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B91EA3" w:rsidRPr="00EA2DF1" w:rsidTr="0083481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38351A" w:rsidRDefault="0038351A">
      <w:pPr>
        <w:rPr>
          <w:sz w:val="28"/>
          <w:szCs w:val="28"/>
        </w:rPr>
      </w:pPr>
    </w:p>
    <w:tbl>
      <w:tblPr>
        <w:tblStyle w:val="ab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1422AC" w:rsidP="007854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 февраль 2023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B91EA3" w:rsidRPr="00EB5DB2" w:rsidRDefault="00B91EA3" w:rsidP="001422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422AC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273" w:type="dxa"/>
          </w:tcPr>
          <w:p w:rsidR="00B91EA3" w:rsidRPr="00EB5DB2" w:rsidRDefault="001422AC" w:rsidP="007854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 февраля 2023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9923" w:type="dxa"/>
            <w:gridSpan w:val="3"/>
          </w:tcPr>
          <w:p w:rsidR="009E1AB7" w:rsidRPr="00EC32C1" w:rsidRDefault="009E1AB7" w:rsidP="009E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адреса </w:t>
            </w:r>
          </w:p>
          <w:p w:rsidR="00B91EA3" w:rsidRPr="00623E0F" w:rsidRDefault="00B91EA3" w:rsidP="009E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51A" w:rsidRPr="00156BC8" w:rsidRDefault="00EC32C1" w:rsidP="00156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6BC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156BC8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56BC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56BC8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156B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32C1" w:rsidRPr="00156BC8" w:rsidRDefault="00EC32C1" w:rsidP="00156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AD1" w:rsidRPr="00156BC8" w:rsidRDefault="00AC4024" w:rsidP="00156BC8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C8">
        <w:rPr>
          <w:rFonts w:ascii="Times New Roman" w:hAnsi="Times New Roman" w:cs="Times New Roman"/>
          <w:sz w:val="28"/>
          <w:szCs w:val="28"/>
        </w:rPr>
        <w:t>Присвоить</w:t>
      </w:r>
      <w:r w:rsidR="001E39A1" w:rsidRPr="00156BC8">
        <w:rPr>
          <w:rFonts w:ascii="Times New Roman" w:hAnsi="Times New Roman" w:cs="Times New Roman"/>
          <w:sz w:val="28"/>
          <w:szCs w:val="28"/>
        </w:rPr>
        <w:t xml:space="preserve"> следующие адреса:</w:t>
      </w:r>
    </w:p>
    <w:p w:rsidR="00785446" w:rsidRPr="00156BC8" w:rsidRDefault="00D4369E" w:rsidP="00156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BC8">
        <w:rPr>
          <w:rFonts w:ascii="Times New Roman" w:hAnsi="Times New Roman" w:cs="Times New Roman"/>
          <w:sz w:val="28"/>
          <w:szCs w:val="28"/>
        </w:rPr>
        <w:t>1.1</w:t>
      </w:r>
      <w:r w:rsidR="00EC32C1" w:rsidRPr="00156BC8">
        <w:rPr>
          <w:rFonts w:ascii="Times New Roman" w:hAnsi="Times New Roman" w:cs="Times New Roman"/>
          <w:sz w:val="28"/>
          <w:szCs w:val="28"/>
        </w:rPr>
        <w:t>.</w:t>
      </w:r>
      <w:r w:rsidR="00EB5AD1" w:rsidRPr="00156BC8">
        <w:rPr>
          <w:rFonts w:ascii="Times New Roman" w:hAnsi="Times New Roman" w:cs="Times New Roman"/>
          <w:sz w:val="28"/>
          <w:szCs w:val="28"/>
        </w:rPr>
        <w:t>Блоку</w:t>
      </w:r>
      <w:r w:rsidR="00785446" w:rsidRPr="00156BC8">
        <w:rPr>
          <w:rFonts w:ascii="Times New Roman" w:hAnsi="Times New Roman" w:cs="Times New Roman"/>
          <w:sz w:val="28"/>
          <w:szCs w:val="28"/>
        </w:rPr>
        <w:t xml:space="preserve"> в</w:t>
      </w:r>
      <w:r w:rsidR="00EB5AD1" w:rsidRPr="00156BC8">
        <w:rPr>
          <w:rFonts w:ascii="Times New Roman" w:hAnsi="Times New Roman" w:cs="Times New Roman"/>
          <w:sz w:val="28"/>
          <w:szCs w:val="28"/>
        </w:rPr>
        <w:t xml:space="preserve"> жило</w:t>
      </w:r>
      <w:r w:rsidR="00785446" w:rsidRPr="00156BC8">
        <w:rPr>
          <w:rFonts w:ascii="Times New Roman" w:hAnsi="Times New Roman" w:cs="Times New Roman"/>
          <w:sz w:val="28"/>
          <w:szCs w:val="28"/>
        </w:rPr>
        <w:t>м</w:t>
      </w:r>
      <w:r w:rsidR="00EB5AD1" w:rsidRPr="00156BC8">
        <w:rPr>
          <w:rFonts w:ascii="Times New Roman" w:hAnsi="Times New Roman" w:cs="Times New Roman"/>
          <w:sz w:val="28"/>
          <w:szCs w:val="28"/>
        </w:rPr>
        <w:t xml:space="preserve"> дом</w:t>
      </w:r>
      <w:r w:rsidR="00785446" w:rsidRPr="00156BC8">
        <w:rPr>
          <w:rFonts w:ascii="Times New Roman" w:hAnsi="Times New Roman" w:cs="Times New Roman"/>
          <w:sz w:val="28"/>
          <w:szCs w:val="28"/>
        </w:rPr>
        <w:t>е</w:t>
      </w:r>
      <w:r w:rsidR="00EB5AD1" w:rsidRPr="00156BC8">
        <w:rPr>
          <w:rFonts w:ascii="Times New Roman" w:hAnsi="Times New Roman" w:cs="Times New Roman"/>
          <w:sz w:val="28"/>
          <w:szCs w:val="28"/>
        </w:rPr>
        <w:t xml:space="preserve"> блокированной застройки </w:t>
      </w:r>
      <w:r w:rsidR="00785446" w:rsidRPr="00156BC8">
        <w:rPr>
          <w:rFonts w:ascii="Times New Roman" w:hAnsi="Times New Roman" w:cs="Times New Roman"/>
          <w:sz w:val="28"/>
          <w:szCs w:val="28"/>
        </w:rPr>
        <w:t>расположенном на земельном участке</w:t>
      </w:r>
      <w:r w:rsidR="00761D0C" w:rsidRPr="00156BC8">
        <w:rPr>
          <w:rFonts w:ascii="Times New Roman" w:hAnsi="Times New Roman" w:cs="Times New Roman"/>
          <w:sz w:val="28"/>
          <w:szCs w:val="28"/>
        </w:rPr>
        <w:t xml:space="preserve"> </w:t>
      </w:r>
      <w:r w:rsidR="00785446" w:rsidRPr="00156BC8">
        <w:rPr>
          <w:rFonts w:ascii="Times New Roman" w:hAnsi="Times New Roman" w:cs="Times New Roman"/>
          <w:sz w:val="28"/>
          <w:szCs w:val="28"/>
        </w:rPr>
        <w:t xml:space="preserve">с </w:t>
      </w:r>
      <w:r w:rsidR="00761D0C" w:rsidRPr="00156BC8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>02:09:0606</w:t>
      </w:r>
      <w:r w:rsidR="00541366" w:rsidRPr="00156BC8">
        <w:rPr>
          <w:rFonts w:ascii="Times New Roman" w:hAnsi="Times New Roman" w:cs="Times New Roman"/>
          <w:color w:val="000000"/>
          <w:sz w:val="28"/>
          <w:szCs w:val="28"/>
        </w:rPr>
        <w:t>01:</w:t>
      </w:r>
      <w:r w:rsidR="001422AC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EB5AD1" w:rsidRPr="00156BC8" w:rsidRDefault="001E39A1" w:rsidP="00156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BC8">
        <w:rPr>
          <w:rFonts w:ascii="Times New Roman" w:hAnsi="Times New Roman" w:cs="Times New Roman"/>
          <w:sz w:val="28"/>
          <w:szCs w:val="28"/>
        </w:rPr>
        <w:t>присвоить</w:t>
      </w:r>
      <w:r w:rsidR="005B0B79" w:rsidRPr="00156BC8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785446" w:rsidRPr="00156BC8">
        <w:rPr>
          <w:rFonts w:ascii="Times New Roman" w:hAnsi="Times New Roman" w:cs="Times New Roman"/>
          <w:sz w:val="28"/>
          <w:szCs w:val="28"/>
        </w:rPr>
        <w:t xml:space="preserve"> </w:t>
      </w:r>
      <w:r w:rsidR="00D4369E" w:rsidRPr="00156BC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85F5F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муниципальный район Белебеевский, сельское поселение </w:t>
      </w:r>
      <w:proofErr w:type="gramStart"/>
      <w:r w:rsidR="00685F5F" w:rsidRPr="00156BC8">
        <w:rPr>
          <w:rFonts w:ascii="Times New Roman" w:hAnsi="Times New Roman" w:cs="Times New Roman"/>
          <w:color w:val="000000"/>
          <w:sz w:val="28"/>
          <w:szCs w:val="28"/>
        </w:rPr>
        <w:t>Максим-Горьковский</w:t>
      </w:r>
      <w:proofErr w:type="gramEnd"/>
      <w:r w:rsidR="00685F5F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село Центральной усадьбы </w:t>
      </w:r>
      <w:proofErr w:type="spellStart"/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>племзавода</w:t>
      </w:r>
      <w:proofErr w:type="spellEnd"/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 имени Максима Горького, улица </w:t>
      </w:r>
      <w:r w:rsidR="001422AC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1422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>/1;</w:t>
      </w:r>
    </w:p>
    <w:p w:rsidR="008849B9" w:rsidRPr="00156BC8" w:rsidRDefault="00EB5AD1" w:rsidP="00156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C8">
        <w:rPr>
          <w:rFonts w:ascii="Times New Roman" w:hAnsi="Times New Roman" w:cs="Times New Roman"/>
          <w:sz w:val="28"/>
          <w:szCs w:val="28"/>
        </w:rPr>
        <w:t>1.2.Блоку</w:t>
      </w:r>
      <w:r w:rsidR="00785446" w:rsidRPr="00156BC8">
        <w:rPr>
          <w:rFonts w:ascii="Times New Roman" w:hAnsi="Times New Roman" w:cs="Times New Roman"/>
          <w:sz w:val="28"/>
          <w:szCs w:val="28"/>
        </w:rPr>
        <w:t xml:space="preserve"> в</w:t>
      </w:r>
      <w:r w:rsidRPr="00156BC8">
        <w:rPr>
          <w:rFonts w:ascii="Times New Roman" w:hAnsi="Times New Roman" w:cs="Times New Roman"/>
          <w:sz w:val="28"/>
          <w:szCs w:val="28"/>
        </w:rPr>
        <w:t xml:space="preserve"> жило</w:t>
      </w:r>
      <w:r w:rsidR="00785446" w:rsidRPr="00156BC8">
        <w:rPr>
          <w:rFonts w:ascii="Times New Roman" w:hAnsi="Times New Roman" w:cs="Times New Roman"/>
          <w:sz w:val="28"/>
          <w:szCs w:val="28"/>
        </w:rPr>
        <w:t>м</w:t>
      </w:r>
      <w:r w:rsidRPr="00156BC8">
        <w:rPr>
          <w:rFonts w:ascii="Times New Roman" w:hAnsi="Times New Roman" w:cs="Times New Roman"/>
          <w:sz w:val="28"/>
          <w:szCs w:val="28"/>
        </w:rPr>
        <w:t xml:space="preserve"> дом</w:t>
      </w:r>
      <w:r w:rsidR="00785446" w:rsidRPr="00156BC8">
        <w:rPr>
          <w:rFonts w:ascii="Times New Roman" w:hAnsi="Times New Roman" w:cs="Times New Roman"/>
          <w:sz w:val="28"/>
          <w:szCs w:val="28"/>
        </w:rPr>
        <w:t>е</w:t>
      </w:r>
      <w:r w:rsidRPr="00156BC8">
        <w:rPr>
          <w:rFonts w:ascii="Times New Roman" w:hAnsi="Times New Roman" w:cs="Times New Roman"/>
          <w:sz w:val="28"/>
          <w:szCs w:val="28"/>
        </w:rPr>
        <w:t xml:space="preserve"> блокированной </w:t>
      </w:r>
      <w:r w:rsidR="00785446" w:rsidRPr="00156BC8">
        <w:rPr>
          <w:rFonts w:ascii="Times New Roman" w:hAnsi="Times New Roman" w:cs="Times New Roman"/>
          <w:sz w:val="28"/>
          <w:szCs w:val="28"/>
        </w:rPr>
        <w:t>зас</w:t>
      </w:r>
      <w:bookmarkStart w:id="0" w:name="_GoBack"/>
      <w:bookmarkEnd w:id="0"/>
      <w:r w:rsidR="00785446" w:rsidRPr="00156BC8">
        <w:rPr>
          <w:rFonts w:ascii="Times New Roman" w:hAnsi="Times New Roman" w:cs="Times New Roman"/>
          <w:sz w:val="28"/>
          <w:szCs w:val="28"/>
        </w:rPr>
        <w:t>тройки расположенном на участке с кадастровым номером 02:09:060601:</w:t>
      </w:r>
      <w:r w:rsidR="001422AC">
        <w:rPr>
          <w:rFonts w:ascii="Times New Roman" w:hAnsi="Times New Roman" w:cs="Times New Roman"/>
          <w:sz w:val="28"/>
          <w:szCs w:val="28"/>
        </w:rPr>
        <w:t>87</w:t>
      </w:r>
      <w:r w:rsidR="008849B9" w:rsidRPr="0015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D1" w:rsidRPr="00156BC8" w:rsidRDefault="008849B9" w:rsidP="00156BC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C8">
        <w:rPr>
          <w:rFonts w:ascii="Times New Roman" w:hAnsi="Times New Roman" w:cs="Times New Roman"/>
          <w:sz w:val="28"/>
          <w:szCs w:val="28"/>
        </w:rPr>
        <w:t xml:space="preserve">           присвоить адрес: </w:t>
      </w:r>
      <w:r w:rsidR="00EB5AD1" w:rsidRPr="00156BC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муниципальный район Белебеевский, сельское поселение </w:t>
      </w:r>
      <w:proofErr w:type="gramStart"/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>Максим-Горьковский</w:t>
      </w:r>
      <w:proofErr w:type="gramEnd"/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Центральной усадьбы </w:t>
      </w:r>
      <w:proofErr w:type="spellStart"/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>племзавода</w:t>
      </w:r>
      <w:proofErr w:type="spellEnd"/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 имени Максима Горького, улица </w:t>
      </w:r>
      <w:r w:rsidR="001422AC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1422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5AD1" w:rsidRPr="00156BC8">
        <w:rPr>
          <w:rFonts w:ascii="Times New Roman" w:hAnsi="Times New Roman" w:cs="Times New Roman"/>
          <w:color w:val="000000"/>
          <w:sz w:val="28"/>
          <w:szCs w:val="28"/>
        </w:rPr>
        <w:t>/2.</w:t>
      </w:r>
    </w:p>
    <w:p w:rsidR="00090E2D" w:rsidRPr="00156BC8" w:rsidRDefault="00EB5AD1" w:rsidP="00090E2D">
      <w:pPr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90E2D" w:rsidRPr="00156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сведения</w:t>
      </w:r>
      <w:proofErr w:type="gramEnd"/>
      <w:r w:rsidR="00090E2D" w:rsidRPr="0015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адресах объектов адресации в Государственном адресном реестре.</w:t>
      </w:r>
    </w:p>
    <w:p w:rsidR="00090E2D" w:rsidRPr="00156BC8" w:rsidRDefault="00090E2D" w:rsidP="00090E2D">
      <w:pPr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156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369E" w:rsidRPr="00156BC8" w:rsidRDefault="00D4369E" w:rsidP="00156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DD6" w:rsidRPr="00156BC8" w:rsidRDefault="005D3DD6" w:rsidP="00156BC8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EA3" w:rsidRPr="00156BC8" w:rsidRDefault="00B91EA3" w:rsidP="00156BC8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1A" w:rsidRPr="00156BC8" w:rsidRDefault="005D3DD6" w:rsidP="00156BC8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BC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r w:rsidR="00B91EA3" w:rsidRPr="00156BC8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156BC8" w:rsidRPr="00156BC8" w:rsidRDefault="00156BC8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6BC8" w:rsidRPr="00156BC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BE" w:rsidRDefault="007242BE" w:rsidP="008C3A4E">
      <w:pPr>
        <w:spacing w:after="0" w:line="240" w:lineRule="auto"/>
      </w:pPr>
      <w:r>
        <w:separator/>
      </w:r>
    </w:p>
  </w:endnote>
  <w:endnote w:type="continuationSeparator" w:id="0">
    <w:p w:rsidR="007242BE" w:rsidRDefault="007242BE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BE" w:rsidRDefault="007242BE" w:rsidP="008C3A4E">
      <w:pPr>
        <w:spacing w:after="0" w:line="240" w:lineRule="auto"/>
      </w:pPr>
      <w:r>
        <w:separator/>
      </w:r>
    </w:p>
  </w:footnote>
  <w:footnote w:type="continuationSeparator" w:id="0">
    <w:p w:rsidR="007242BE" w:rsidRDefault="007242BE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45A"/>
    <w:multiLevelType w:val="hybridMultilevel"/>
    <w:tmpl w:val="1A0E0E16"/>
    <w:lvl w:ilvl="0" w:tplc="B2FE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7573D"/>
    <w:rsid w:val="00090E2D"/>
    <w:rsid w:val="001422AC"/>
    <w:rsid w:val="00156BC8"/>
    <w:rsid w:val="001B0BBE"/>
    <w:rsid w:val="001D13D9"/>
    <w:rsid w:val="001E39A1"/>
    <w:rsid w:val="001F433C"/>
    <w:rsid w:val="00212DB4"/>
    <w:rsid w:val="002625E8"/>
    <w:rsid w:val="002754C8"/>
    <w:rsid w:val="0028273E"/>
    <w:rsid w:val="00294709"/>
    <w:rsid w:val="002A0A20"/>
    <w:rsid w:val="002C11E2"/>
    <w:rsid w:val="002D2493"/>
    <w:rsid w:val="002E356F"/>
    <w:rsid w:val="003457B9"/>
    <w:rsid w:val="0038351A"/>
    <w:rsid w:val="004072EC"/>
    <w:rsid w:val="0048741B"/>
    <w:rsid w:val="0052296C"/>
    <w:rsid w:val="00541366"/>
    <w:rsid w:val="005B0B79"/>
    <w:rsid w:val="005D3DD6"/>
    <w:rsid w:val="00602421"/>
    <w:rsid w:val="00673E89"/>
    <w:rsid w:val="00685F5F"/>
    <w:rsid w:val="006F47DE"/>
    <w:rsid w:val="007242BE"/>
    <w:rsid w:val="00761D0C"/>
    <w:rsid w:val="00785446"/>
    <w:rsid w:val="007D45AD"/>
    <w:rsid w:val="008849B9"/>
    <w:rsid w:val="008C3A4E"/>
    <w:rsid w:val="008C6D6C"/>
    <w:rsid w:val="00973E94"/>
    <w:rsid w:val="009E1AB7"/>
    <w:rsid w:val="00AA25D2"/>
    <w:rsid w:val="00AC4024"/>
    <w:rsid w:val="00B0255D"/>
    <w:rsid w:val="00B51C7B"/>
    <w:rsid w:val="00B8283A"/>
    <w:rsid w:val="00B91EA3"/>
    <w:rsid w:val="00B94D0F"/>
    <w:rsid w:val="00C1435C"/>
    <w:rsid w:val="00C2796C"/>
    <w:rsid w:val="00C408B9"/>
    <w:rsid w:val="00C66DBD"/>
    <w:rsid w:val="00C74AD9"/>
    <w:rsid w:val="00D0674F"/>
    <w:rsid w:val="00D4369E"/>
    <w:rsid w:val="00D80705"/>
    <w:rsid w:val="00DD0C6D"/>
    <w:rsid w:val="00E20654"/>
    <w:rsid w:val="00E6633F"/>
    <w:rsid w:val="00E66D8C"/>
    <w:rsid w:val="00EB5AD1"/>
    <w:rsid w:val="00EC32C1"/>
    <w:rsid w:val="00F04E7D"/>
    <w:rsid w:val="00FB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9</cp:revision>
  <cp:lastPrinted>2023-02-17T04:33:00Z</cp:lastPrinted>
  <dcterms:created xsi:type="dcterms:W3CDTF">2022-09-30T06:31:00Z</dcterms:created>
  <dcterms:modified xsi:type="dcterms:W3CDTF">2023-02-17T04:33:00Z</dcterms:modified>
</cp:coreProperties>
</file>