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021"/>
      </w:tblGrid>
      <w:tr w:rsidR="00BC7CB2" w:rsidRPr="00BC7CB2" w:rsidTr="003E2FA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2б2й районы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районыны8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бил2м23е хакими2те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Баксаурамы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tabs>
          <w:tab w:val="left" w:pos="6160"/>
          <w:tab w:val="left" w:pos="71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БОЙОРОК</w:t>
      </w:r>
      <w:r w:rsidRPr="00BC7CB2">
        <w:rPr>
          <w:rFonts w:ascii="Times New Roman" w:hAnsi="Times New Roman" w:cs="Times New Roman"/>
          <w:b/>
          <w:sz w:val="26"/>
          <w:szCs w:val="26"/>
        </w:rPr>
        <w:tab/>
        <w:t xml:space="preserve">       РАСПОРЯЖЕНИЕ</w:t>
      </w: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«</w:t>
      </w:r>
      <w:r w:rsidR="001F02A5">
        <w:rPr>
          <w:rFonts w:ascii="Times New Roman" w:hAnsi="Times New Roman" w:cs="Times New Roman"/>
          <w:b/>
          <w:sz w:val="26"/>
          <w:szCs w:val="26"/>
        </w:rPr>
        <w:t>27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F02A5">
        <w:rPr>
          <w:rFonts w:ascii="Times New Roman" w:hAnsi="Times New Roman" w:cs="Times New Roman"/>
          <w:b/>
          <w:sz w:val="26"/>
          <w:szCs w:val="26"/>
        </w:rPr>
        <w:t>январь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F02A5">
        <w:rPr>
          <w:rFonts w:ascii="Times New Roman" w:hAnsi="Times New Roman" w:cs="Times New Roman"/>
          <w:b/>
          <w:sz w:val="26"/>
          <w:szCs w:val="26"/>
        </w:rPr>
        <w:t>2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й.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 w:rsidR="00406EE5">
        <w:rPr>
          <w:rFonts w:ascii="Times New Roman" w:hAnsi="Times New Roman" w:cs="Times New Roman"/>
          <w:b/>
          <w:sz w:val="26"/>
          <w:szCs w:val="26"/>
        </w:rPr>
        <w:t>6</w:t>
      </w:r>
      <w:r w:rsidR="001F02A5">
        <w:rPr>
          <w:rFonts w:ascii="Times New Roman" w:hAnsi="Times New Roman" w:cs="Times New Roman"/>
          <w:b/>
          <w:sz w:val="26"/>
          <w:szCs w:val="26"/>
        </w:rPr>
        <w:t>/1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gramStart"/>
      <w:r w:rsidRPr="00BC7CB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1F02A5">
        <w:rPr>
          <w:rFonts w:ascii="Times New Roman" w:hAnsi="Times New Roman" w:cs="Times New Roman"/>
          <w:b/>
          <w:sz w:val="26"/>
          <w:szCs w:val="26"/>
        </w:rPr>
        <w:t>27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F02A5">
        <w:rPr>
          <w:rFonts w:ascii="Times New Roman" w:hAnsi="Times New Roman" w:cs="Times New Roman"/>
          <w:b/>
          <w:sz w:val="26"/>
          <w:szCs w:val="26"/>
        </w:rPr>
        <w:t xml:space="preserve"> января </w:t>
      </w:r>
      <w:r w:rsidR="00406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CB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054E23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Pr="00BC7CB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7CB2" w:rsidRPr="00BC7CB2" w:rsidRDefault="00BC7CB2" w:rsidP="00BC7C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BC7CB2" w:rsidRPr="00BC7CB2" w:rsidTr="003E2FA7">
        <w:trPr>
          <w:trHeight w:val="4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1F0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плана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</w:t>
            </w:r>
            <w:r w:rsidR="001F02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C7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BC7CB2" w:rsidRPr="00BC7CB2" w:rsidTr="00BC7CB2">
        <w:trPr>
          <w:trHeight w:val="483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BC7CB2">
            <w:pPr>
              <w:pStyle w:val="a7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C7CB2">
              <w:rPr>
                <w:sz w:val="26"/>
                <w:szCs w:val="26"/>
              </w:rPr>
              <w:t>В целях координации деятельности органов местного самоуправления, трудовых коллективов, общественных объединений и других заинтересованных ведомств по преодолению пьянства и алкоголизма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sz w:val="26"/>
                <w:szCs w:val="26"/>
              </w:rPr>
              <w:t>: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971F5" w:rsidRPr="00C971F5" w:rsidRDefault="00BC7CB2" w:rsidP="00BC7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7CB2">
              <w:rPr>
                <w:rFonts w:ascii="Times New Roman" w:hAnsi="Times New Roman" w:cs="Times New Roman"/>
                <w:sz w:val="26"/>
                <w:szCs w:val="26"/>
              </w:rPr>
              <w:t>. Утвердить план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</w:t>
            </w:r>
            <w:r w:rsidR="001F02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7CB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C7CB2" w:rsidRP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7CB2">
              <w:rPr>
                <w:sz w:val="26"/>
                <w:szCs w:val="26"/>
              </w:rPr>
              <w:t xml:space="preserve">. Контроль исполнения постановления оставляю за собой. </w:t>
            </w: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Cs/>
                <w:sz w:val="26"/>
                <w:szCs w:val="26"/>
              </w:rPr>
              <w:t>Глава сельского поселения                                                        Н. К. Красильникова</w:t>
            </w:r>
          </w:p>
        </w:tc>
      </w:tr>
    </w:tbl>
    <w:p w:rsidR="00BC7CB2" w:rsidRPr="00BC7CB2" w:rsidRDefault="00BC7CB2" w:rsidP="00BC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Утверждаю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Глава сельского  поселения 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Максим-Горьковский сельсовет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Муниципального района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Белебеевский район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Республики Башкортостан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 Н. К. Красильникова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r w:rsidR="001F02A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02A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0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 проведения  заседаний комиссии</w:t>
      </w: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пьянства в 202</w:t>
      </w:r>
      <w:r w:rsidR="001F0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1E23" w:rsidRPr="0031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135E60" w:rsidRDefault="00F31E23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31E23" w:rsidRPr="0031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  <w:tr w:rsidR="00135E60" w:rsidTr="00135E60">
        <w:tc>
          <w:tcPr>
            <w:tcW w:w="817" w:type="dxa"/>
          </w:tcPr>
          <w:p w:rsidR="00135E60" w:rsidRDefault="00135E60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35E60" w:rsidRDefault="00135E60" w:rsidP="001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ПП</w:t>
            </w:r>
          </w:p>
        </w:tc>
        <w:tc>
          <w:tcPr>
            <w:tcW w:w="2393" w:type="dxa"/>
          </w:tcPr>
          <w:p w:rsidR="00135E60" w:rsidRPr="00F31E23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, но не реже  1 раза в </w:t>
            </w:r>
            <w:r w:rsidR="00F31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31E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135E60" w:rsidRDefault="00317864" w:rsidP="0013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Красильникова Н.К.</w:t>
            </w:r>
          </w:p>
        </w:tc>
      </w:tr>
    </w:tbl>
    <w:p w:rsidR="00135E60" w:rsidRDefault="00135E60" w:rsidP="00135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60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135E60" w:rsidRPr="00BC7CB2" w:rsidRDefault="00135E60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E23" w:rsidRDefault="00F31E23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054E23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2pt;margin-top:-10.95pt;width:175.4pt;height:114.15pt;z-index:251660288;mso-width-relative:margin;mso-height-relative:margin" strokecolor="white [3212]">
            <v:textbox>
              <w:txbxContent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УТВЕРЖДЕНО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распоряжением</w:t>
                  </w:r>
                  <w:r w:rsidRPr="00A32652">
                    <w:rPr>
                      <w:sz w:val="20"/>
                      <w:szCs w:val="20"/>
                    </w:rPr>
                    <w:t xml:space="preserve"> администрации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bCs/>
                      <w:spacing w:val="-2"/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сельского  поселения                                                                      Максим-Горьковский 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сельсовет муниципального района                                                                           Белебеевский район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>Республики Башкортостан                                                                         от «</w:t>
                  </w:r>
                  <w:r w:rsidR="001F02A5">
                    <w:rPr>
                      <w:bCs/>
                      <w:spacing w:val="-2"/>
                      <w:sz w:val="20"/>
                      <w:szCs w:val="20"/>
                    </w:rPr>
                    <w:t>27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 xml:space="preserve">» </w:t>
                  </w:r>
                  <w:r w:rsidR="001F02A5">
                    <w:rPr>
                      <w:bCs/>
                      <w:spacing w:val="-2"/>
                      <w:sz w:val="20"/>
                      <w:szCs w:val="20"/>
                    </w:rPr>
                    <w:t>января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 xml:space="preserve"> 202</w:t>
                  </w:r>
                  <w:r w:rsidR="001F02A5">
                    <w:rPr>
                      <w:bCs/>
                      <w:spacing w:val="-2"/>
                      <w:sz w:val="20"/>
                      <w:szCs w:val="20"/>
                    </w:rPr>
                    <w:t>2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 г. № </w:t>
                  </w:r>
                  <w:r w:rsidR="00C971F5">
                    <w:rPr>
                      <w:bCs/>
                      <w:spacing w:val="-2"/>
                      <w:sz w:val="20"/>
                      <w:szCs w:val="20"/>
                    </w:rPr>
                    <w:t>6</w:t>
                  </w:r>
                  <w:r w:rsidR="001F02A5">
                    <w:rPr>
                      <w:bCs/>
                      <w:spacing w:val="-2"/>
                      <w:sz w:val="20"/>
                      <w:szCs w:val="20"/>
                    </w:rPr>
                    <w:t>/1</w:t>
                  </w:r>
                  <w:r w:rsidR="00C971F5">
                    <w:rPr>
                      <w:bCs/>
                      <w:spacing w:val="-2"/>
                      <w:sz w:val="20"/>
                      <w:szCs w:val="20"/>
                    </w:rPr>
                    <w:t>-р</w:t>
                  </w:r>
                </w:p>
                <w:p w:rsidR="00BE6EB7" w:rsidRPr="00BC7CB2" w:rsidRDefault="00BE6EB7" w:rsidP="00BC7C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P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мероприятий Комиссии по профилактике пьянства и алкоголизма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социально – профилактическом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№ 17 сельского поселения Максим – Горьковский сельсовет на 202</w:t>
      </w:r>
      <w:r w:rsidR="001F02A5">
        <w:rPr>
          <w:rFonts w:ascii="Times New Roman" w:hAnsi="Times New Roman" w:cs="Times New Roman"/>
          <w:b/>
          <w:sz w:val="28"/>
          <w:szCs w:val="28"/>
        </w:rPr>
        <w:t>2</w:t>
      </w:r>
      <w:r w:rsidRPr="00BC7C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407"/>
        <w:gridCol w:w="1796"/>
        <w:gridCol w:w="2099"/>
        <w:gridCol w:w="1646"/>
      </w:tblGrid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вопросов или мероприятий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E6EB7" w:rsidRPr="00BC7CB2" w:rsidTr="003E2FA7">
        <w:trPr>
          <w:trHeight w:val="4966"/>
        </w:trPr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 по следующим вопросам: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а) О работе МАОУ ООШ 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с. санатория Глуховского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б) О работе МАОУ СОШ с. ЦУП им. М.Горького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в) Об организации культурно – массовой работы среди населения с целью профилактики наркомании и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А.Р.,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C971F5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Н.Д.</w:t>
            </w:r>
            <w:r w:rsidR="00BE6EB7"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 директор;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Выявлять и обновлять списки склонных к употреблению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семей и лиц, злоупотребляющих спиртными напитками и производящих спиртные напитки в домашних условиях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Проводить воспитательную работу с несовершеннолетними и их родителями, выявленными в употреблении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выявлению </w:t>
            </w: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правил торговли спиртными напитками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СДК с целью занятости населения и молодежи в свободное от работы и учебы время (кружковая работа, спортивные мероприятия)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Р.Н.,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просветительских и информационных мероприятий (беседы, круглые столы, конкурсы рисунков и плакатов о здоровом образе жизни, выступление агитбригады, вечер вопросов и ответов).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учащихся, родителей, населения по правовым положениям, гражданского, уголовного, административного законодательства на классных часах, родительских собраниях, собраниях граждан, встречах 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Оказывать помощь по направлению на лечение жителей, желающих избавиться от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другими общественными формированиями (ОИДН, женсовет, </w:t>
            </w: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межведомтвенная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 проводить работу с 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уклоняющимися от воспитания детей.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постановлений районной комиссии по борьбе с пьянством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B7" w:rsidRPr="00BC7CB2" w:rsidRDefault="00BE6EB7" w:rsidP="00BC7C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B7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52F0" w:rsidRPr="00BC7CB2" w:rsidRDefault="008952F0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Красильникова Н.К.</w:t>
      </w:r>
    </w:p>
    <w:p w:rsidR="00094F6F" w:rsidRPr="00BC7CB2" w:rsidRDefault="00094F6F" w:rsidP="00BC7CB2">
      <w:pPr>
        <w:spacing w:after="0"/>
        <w:rPr>
          <w:rFonts w:ascii="Times New Roman" w:hAnsi="Times New Roman" w:cs="Times New Roman"/>
        </w:rPr>
      </w:pPr>
    </w:p>
    <w:sectPr w:rsidR="00094F6F" w:rsidRPr="00BC7CB2" w:rsidSect="00D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EB7"/>
    <w:rsid w:val="000224C7"/>
    <w:rsid w:val="00054E23"/>
    <w:rsid w:val="00094F6F"/>
    <w:rsid w:val="000B4712"/>
    <w:rsid w:val="000F553A"/>
    <w:rsid w:val="00135E60"/>
    <w:rsid w:val="001E2F0D"/>
    <w:rsid w:val="001F02A5"/>
    <w:rsid w:val="002414EA"/>
    <w:rsid w:val="00317864"/>
    <w:rsid w:val="00406EE5"/>
    <w:rsid w:val="0049096F"/>
    <w:rsid w:val="00590DD7"/>
    <w:rsid w:val="006E0F32"/>
    <w:rsid w:val="0076738D"/>
    <w:rsid w:val="008952F0"/>
    <w:rsid w:val="00B15B87"/>
    <w:rsid w:val="00BC07FB"/>
    <w:rsid w:val="00BC7CB2"/>
    <w:rsid w:val="00BE6EB7"/>
    <w:rsid w:val="00C971F5"/>
    <w:rsid w:val="00D44692"/>
    <w:rsid w:val="00DB04DF"/>
    <w:rsid w:val="00EA72BC"/>
    <w:rsid w:val="00F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B7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uiPriority w:val="99"/>
    <w:locked/>
    <w:rsid w:val="00BC7CB2"/>
    <w:rPr>
      <w:rFonts w:eastAsiaTheme="minorHAnsi"/>
      <w:lang w:eastAsia="en-US"/>
    </w:rPr>
  </w:style>
  <w:style w:type="paragraph" w:styleId="a7">
    <w:name w:val="Plain Text"/>
    <w:basedOn w:val="a"/>
    <w:link w:val="a6"/>
    <w:uiPriority w:val="99"/>
    <w:rsid w:val="00BC7CB2"/>
    <w:pPr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Знак1"/>
    <w:basedOn w:val="a0"/>
    <w:uiPriority w:val="99"/>
    <w:semiHidden/>
    <w:rsid w:val="00BC7CB2"/>
    <w:rPr>
      <w:rFonts w:ascii="Consolas" w:hAnsi="Consolas" w:cs="Consolas"/>
      <w:sz w:val="21"/>
      <w:szCs w:val="21"/>
    </w:rPr>
  </w:style>
  <w:style w:type="paragraph" w:styleId="a8">
    <w:name w:val="Normal (Web)"/>
    <w:basedOn w:val="a"/>
    <w:uiPriority w:val="99"/>
    <w:unhideWhenUsed/>
    <w:rsid w:val="00B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B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Пользователь</cp:lastModifiedBy>
  <cp:revision>5</cp:revision>
  <cp:lastPrinted>2022-05-12T07:47:00Z</cp:lastPrinted>
  <dcterms:created xsi:type="dcterms:W3CDTF">2021-02-11T08:56:00Z</dcterms:created>
  <dcterms:modified xsi:type="dcterms:W3CDTF">2022-05-12T07:48:00Z</dcterms:modified>
</cp:coreProperties>
</file>