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4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8"/>
        <w:gridCol w:w="1351"/>
        <w:gridCol w:w="4165"/>
      </w:tblGrid>
      <w:tr w:rsidR="0064730B" w:rsidTr="0074017E">
        <w:trPr>
          <w:trHeight w:val="1702"/>
        </w:trPr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730B" w:rsidRDefault="0064730B" w:rsidP="0074017E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БАШКОРТОСТАН   РЕСПУБЛИКАҺ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Ы</w:t>
            </w:r>
            <w:proofErr w:type="gramEnd"/>
          </w:p>
          <w:p w:rsidR="0064730B" w:rsidRDefault="0064730B" w:rsidP="0074017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Бə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əбəй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районы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районынын</w:t>
            </w:r>
            <w:proofErr w:type="spellEnd"/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ауылбиләмә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е Советы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4730B" w:rsidRDefault="0064730B" w:rsidP="0074017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 xml:space="preserve">452014, </w:t>
              </w:r>
              <w:proofErr w:type="spellStart"/>
              <w:r>
                <w:rPr>
                  <w:rFonts w:ascii="Times New Roman" w:eastAsia="Times New Roman" w:hAnsi="Times New Roman" w:cs="Times New Roman"/>
                  <w:w w:val="90"/>
                  <w:sz w:val="20"/>
                  <w:szCs w:val="20"/>
                </w:rPr>
                <w:t>М</w:t>
              </w:r>
            </w:smartTag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.Горький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ис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ауылы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Бакса</w:t>
            </w:r>
            <w:proofErr w:type="gram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, 3</w:t>
            </w:r>
          </w:p>
          <w:p w:rsidR="0064730B" w:rsidRDefault="0064730B" w:rsidP="0074017E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2-07-40,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69620"/>
                  <wp:effectExtent l="19050" t="0" r="0" b="0"/>
                  <wp:docPr id="4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9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70"/>
                <w:sz w:val="20"/>
                <w:szCs w:val="20"/>
              </w:rPr>
            </w:pP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452014, с. ЦУП им. М, Горького, ул. Садовая, д.3</w:t>
            </w:r>
          </w:p>
          <w:p w:rsidR="0064730B" w:rsidRDefault="0064730B" w:rsidP="007401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0"/>
                <w:szCs w:val="20"/>
              </w:rPr>
              <w:t>Тел. 2-08-98, факс: 2-08-98</w:t>
            </w:r>
          </w:p>
        </w:tc>
      </w:tr>
    </w:tbl>
    <w:p w:rsidR="0064730B" w:rsidRDefault="0064730B" w:rsidP="006473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83"/>
        <w:gridCol w:w="3160"/>
      </w:tblGrid>
      <w:tr w:rsidR="0064730B" w:rsidRPr="007924D4" w:rsidTr="0074017E">
        <w:trPr>
          <w:jc w:val="center"/>
        </w:trPr>
        <w:tc>
          <w:tcPr>
            <w:tcW w:w="3271" w:type="dxa"/>
            <w:hideMark/>
          </w:tcPr>
          <w:p w:rsidR="0064730B" w:rsidRPr="007924D4" w:rsidRDefault="0064730B" w:rsidP="0074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64730B" w:rsidRPr="007924D4" w:rsidRDefault="0064730B" w:rsidP="0074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  <w:hideMark/>
          </w:tcPr>
          <w:p w:rsidR="0064730B" w:rsidRPr="007924D4" w:rsidRDefault="0064730B" w:rsidP="0074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64730B" w:rsidRPr="007924D4" w:rsidTr="0074017E">
        <w:trPr>
          <w:jc w:val="center"/>
        </w:trPr>
        <w:tc>
          <w:tcPr>
            <w:tcW w:w="3271" w:type="dxa"/>
          </w:tcPr>
          <w:p w:rsidR="0064730B" w:rsidRPr="007924D4" w:rsidRDefault="0064730B" w:rsidP="0074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64730B" w:rsidRPr="007924D4" w:rsidRDefault="0064730B" w:rsidP="007401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64730B" w:rsidRPr="007924D4" w:rsidRDefault="0064730B" w:rsidP="007401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30B" w:rsidRPr="007924D4" w:rsidTr="0074017E">
        <w:trPr>
          <w:jc w:val="center"/>
        </w:trPr>
        <w:tc>
          <w:tcPr>
            <w:tcW w:w="3271" w:type="dxa"/>
            <w:hideMark/>
          </w:tcPr>
          <w:p w:rsidR="0064730B" w:rsidRPr="007924D4" w:rsidRDefault="00CC618C" w:rsidP="00C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январь</w:t>
            </w:r>
            <w:r w:rsidR="0064730B"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64730B"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>й.</w:t>
            </w:r>
          </w:p>
        </w:tc>
        <w:tc>
          <w:tcPr>
            <w:tcW w:w="3379" w:type="dxa"/>
            <w:hideMark/>
          </w:tcPr>
          <w:p w:rsidR="0064730B" w:rsidRPr="007924D4" w:rsidRDefault="0064730B" w:rsidP="00CC6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CC618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CC64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73" w:type="dxa"/>
            <w:hideMark/>
          </w:tcPr>
          <w:p w:rsidR="0064730B" w:rsidRPr="007924D4" w:rsidRDefault="00CC618C" w:rsidP="00C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января</w:t>
            </w:r>
            <w:r w:rsidR="0064730B"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4730B"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64730B" w:rsidRPr="007924D4" w:rsidTr="0074017E">
        <w:trPr>
          <w:jc w:val="center"/>
        </w:trPr>
        <w:tc>
          <w:tcPr>
            <w:tcW w:w="3271" w:type="dxa"/>
          </w:tcPr>
          <w:p w:rsidR="0064730B" w:rsidRPr="007924D4" w:rsidRDefault="0064730B" w:rsidP="0074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64730B" w:rsidRPr="007924D4" w:rsidRDefault="0064730B" w:rsidP="0074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64730B" w:rsidRPr="007924D4" w:rsidRDefault="0064730B" w:rsidP="007401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730B" w:rsidRPr="007924D4" w:rsidTr="0074017E">
        <w:trPr>
          <w:jc w:val="center"/>
        </w:trPr>
        <w:tc>
          <w:tcPr>
            <w:tcW w:w="9923" w:type="dxa"/>
            <w:gridSpan w:val="3"/>
            <w:hideMark/>
          </w:tcPr>
          <w:tbl>
            <w:tblPr>
              <w:tblStyle w:val="a3"/>
              <w:tblW w:w="0" w:type="auto"/>
              <w:jc w:val="center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9"/>
            </w:tblGrid>
            <w:tr w:rsidR="0064730B" w:rsidRPr="007924D4" w:rsidTr="0074017E">
              <w:trPr>
                <w:jc w:val="center"/>
              </w:trPr>
              <w:tc>
                <w:tcPr>
                  <w:tcW w:w="9923" w:type="dxa"/>
                </w:tcPr>
                <w:p w:rsidR="0064730B" w:rsidRPr="007924D4" w:rsidRDefault="0064730B" w:rsidP="0074017E">
                  <w:pPr>
                    <w:ind w:left="3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924D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 публичных слушаниях по проекту решения Совета сельского поселения Максим-Горьковский сельсовет муниципального района Белебеевский район Республики Башкортостан «О внесении изменений и дополнений в Устав сельского поселения Максим-Горьковский сельсовет муниципального района Белебеевский район Республики Башкортостан»</w:t>
                  </w:r>
                </w:p>
              </w:tc>
            </w:tr>
          </w:tbl>
          <w:p w:rsidR="0064730B" w:rsidRPr="00D87258" w:rsidRDefault="00D87258" w:rsidP="0064730B">
            <w:pPr>
              <w:spacing w:before="24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7258">
              <w:rPr>
                <w:rFonts w:ascii="Times New Roman" w:hAnsi="Times New Roman" w:cs="Times New Roman"/>
                <w:sz w:val="28"/>
                <w:szCs w:val="28"/>
              </w:rPr>
              <w:t>В соответствии со статьей 28 Федерального закона  от 06.10.2003г.                      № 131 – ФЗ «Об общих принципах организации местного самоуправления в Российской Федерации»</w:t>
            </w:r>
            <w:r w:rsidR="0064730B" w:rsidRPr="00D87258">
              <w:rPr>
                <w:rFonts w:ascii="Times New Roman" w:hAnsi="Times New Roman" w:cs="Times New Roman"/>
                <w:sz w:val="28"/>
                <w:szCs w:val="28"/>
              </w:rPr>
              <w:t xml:space="preserve">, Уставом сельского поселения Максим-Горьковский сельсовет муниципального района Белебеевский район Республики Башкортостан Совет сельского поселения Максим-Горьковский сельсовет </w:t>
            </w:r>
            <w:r w:rsidRPr="00D87258"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участия жителей </w:t>
            </w:r>
            <w:r w:rsidRPr="00D8725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Максим-Горьковский сельсовет</w:t>
            </w:r>
            <w:r w:rsidRPr="00D8725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Белебеевский район Республики Башкортостан в решении вопросов местного значения, Совет муниципального района</w:t>
            </w:r>
            <w:proofErr w:type="gramEnd"/>
            <w:r w:rsidRPr="00D87258">
              <w:rPr>
                <w:rFonts w:ascii="Times New Roman" w:hAnsi="Times New Roman" w:cs="Times New Roman"/>
                <w:sz w:val="28"/>
                <w:szCs w:val="28"/>
              </w:rPr>
              <w:t xml:space="preserve"> Белебеевский район Республики Башкортостан  двадцать восьмого созыва</w:t>
            </w:r>
          </w:p>
          <w:p w:rsidR="0064730B" w:rsidRPr="007924D4" w:rsidRDefault="0064730B" w:rsidP="0064730B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b/>
                <w:sz w:val="28"/>
                <w:szCs w:val="28"/>
              </w:rPr>
              <w:t>РЕШИЛ:</w:t>
            </w:r>
          </w:p>
          <w:p w:rsidR="0064730B" w:rsidRPr="007924D4" w:rsidRDefault="0064730B" w:rsidP="0064730B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872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87258" w:rsidRPr="00D87258">
              <w:rPr>
                <w:rFonts w:ascii="Times New Roman" w:hAnsi="Times New Roman" w:cs="Times New Roman"/>
                <w:sz w:val="28"/>
                <w:szCs w:val="28"/>
              </w:rPr>
              <w:t>Одобрить</w:t>
            </w:r>
            <w:r w:rsidRPr="0079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Совета сельского поселения </w:t>
            </w:r>
            <w:proofErr w:type="gramStart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«О внесении изменений и дополнений в Устав сельского поселения Максим-Горьковский сельсовет муниципального района Белебеевский район Республики Башкортостан»</w:t>
            </w:r>
            <w:r w:rsidRPr="007924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(далее – проект решения Совета).</w:t>
            </w:r>
          </w:p>
          <w:p w:rsidR="0064730B" w:rsidRPr="007924D4" w:rsidRDefault="0064730B" w:rsidP="0064730B">
            <w:pPr>
              <w:pStyle w:val="a7"/>
              <w:ind w:firstLine="567"/>
              <w:jc w:val="both"/>
            </w:pPr>
            <w:r w:rsidRPr="007924D4">
              <w:rPr>
                <w:color w:val="000000"/>
              </w:rPr>
              <w:t>2. Обнародовать проект решения</w:t>
            </w:r>
            <w:r w:rsidRPr="007924D4">
              <w:t xml:space="preserve"> Совета в здании Администрации сельского поселения Максим-Горьковский сельсовет муниципального района Белебеевский район Республики Башкортостан по адресу: РБ, Белебеевский район, с ЦУП им. Максим-Горького, ул. Садовая, д.3.</w:t>
            </w:r>
          </w:p>
          <w:p w:rsidR="0064730B" w:rsidRPr="007924D4" w:rsidRDefault="0064730B" w:rsidP="0064730B">
            <w:pPr>
              <w:pStyle w:val="a7"/>
              <w:ind w:firstLine="567"/>
              <w:jc w:val="both"/>
            </w:pPr>
            <w:r w:rsidRPr="007924D4">
              <w:t>3. Провести публичные слушания по проекту решения Совета 2</w:t>
            </w:r>
            <w:r w:rsidR="0026339C">
              <w:t>6</w:t>
            </w:r>
            <w:r w:rsidRPr="007924D4">
              <w:t xml:space="preserve"> </w:t>
            </w:r>
            <w:r w:rsidR="0026339C">
              <w:t>января</w:t>
            </w:r>
            <w:r w:rsidRPr="007924D4">
              <w:t xml:space="preserve"> 202</w:t>
            </w:r>
            <w:r w:rsidR="0026339C">
              <w:t>2</w:t>
            </w:r>
            <w:r w:rsidRPr="007924D4">
              <w:t xml:space="preserve"> года в 14:00 часов по адресу: РБ, Белебеевский район, с. ЦУП им. Максим-Горького, ул. </w:t>
            </w:r>
            <w:proofErr w:type="gramStart"/>
            <w:r w:rsidRPr="007924D4">
              <w:t>Садовая</w:t>
            </w:r>
            <w:proofErr w:type="gramEnd"/>
            <w:r w:rsidRPr="007924D4">
              <w:t>, д.3.</w:t>
            </w:r>
          </w:p>
          <w:p w:rsidR="0064730B" w:rsidRPr="007924D4" w:rsidRDefault="0064730B" w:rsidP="0064730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Подготовку и проведение публичных слушаний по проекту решения Совета возложить на Комиссию по проведению публичных слушаний по проектам муниципальных правовых актов местного значения сельского 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Максим-Горьковский сельсовет муниципального района  Белебеевский район Республики Башкортостан.</w:t>
            </w:r>
          </w:p>
          <w:p w:rsidR="0064730B" w:rsidRPr="007924D4" w:rsidRDefault="0064730B" w:rsidP="0064730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5. Установить прием письменных предложений жителей сельского поселения по проекту решения Совета в срок с 1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по 2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РБ, Белебеевский район, с. ЦУП им. Максим-Горького, ул. </w:t>
            </w:r>
            <w:proofErr w:type="gramStart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, д.3.</w:t>
            </w:r>
          </w:p>
          <w:p w:rsidR="0064730B" w:rsidRPr="007924D4" w:rsidRDefault="0064730B" w:rsidP="0026339C">
            <w:pPr>
              <w:tabs>
                <w:tab w:val="left" w:pos="1440"/>
                <w:tab w:val="left" w:pos="7419"/>
              </w:tabs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6. Настоящее решение обнародовать 1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2633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г. в здании администрации сельского поселения </w:t>
            </w:r>
            <w:proofErr w:type="gramStart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Белебеевский район Республики Башкортостан по адресу: РБ, Белебеевский район, с. ЦУП им. Максим-Горького, ул. </w:t>
            </w:r>
            <w:proofErr w:type="gramStart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Садовая</w:t>
            </w:r>
            <w:proofErr w:type="gramEnd"/>
            <w:r w:rsidRPr="007924D4">
              <w:rPr>
                <w:rFonts w:ascii="Times New Roman" w:hAnsi="Times New Roman" w:cs="Times New Roman"/>
                <w:sz w:val="28"/>
                <w:szCs w:val="28"/>
              </w:rPr>
              <w:t>, д.3 и на официальном сайте сельского поселения http://maksimadm.ru/</w:t>
            </w:r>
          </w:p>
        </w:tc>
      </w:tr>
    </w:tbl>
    <w:p w:rsidR="0064730B" w:rsidRDefault="0064730B" w:rsidP="00647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73F" w:rsidRDefault="00C0573F" w:rsidP="00647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73F" w:rsidRPr="007924D4" w:rsidRDefault="00C0573F" w:rsidP="0064730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4730B" w:rsidRPr="007924D4" w:rsidTr="0064730B">
        <w:tc>
          <w:tcPr>
            <w:tcW w:w="9463" w:type="dxa"/>
            <w:hideMark/>
          </w:tcPr>
          <w:p w:rsidR="0064730B" w:rsidRPr="007924D4" w:rsidRDefault="0064730B" w:rsidP="0064730B">
            <w:pPr>
              <w:pStyle w:val="a7"/>
              <w:ind w:left="-426" w:firstLine="540"/>
              <w:jc w:val="both"/>
            </w:pPr>
          </w:p>
        </w:tc>
      </w:tr>
      <w:tr w:rsidR="0064730B" w:rsidRPr="007924D4" w:rsidTr="0064730B">
        <w:tc>
          <w:tcPr>
            <w:tcW w:w="9463" w:type="dxa"/>
            <w:hideMark/>
          </w:tcPr>
          <w:p w:rsidR="0064730B" w:rsidRPr="007924D4" w:rsidRDefault="0064730B" w:rsidP="0064730B">
            <w:pPr>
              <w:rPr>
                <w:rFonts w:ascii="Times New Roman" w:hAnsi="Times New Roman"/>
                <w:sz w:val="28"/>
                <w:szCs w:val="28"/>
              </w:rPr>
            </w:pPr>
            <w:r w:rsidRPr="007924D4">
              <w:rPr>
                <w:rFonts w:ascii="Times New Roman" w:hAnsi="Times New Roman"/>
                <w:sz w:val="28"/>
                <w:szCs w:val="28"/>
              </w:rPr>
              <w:t>Председатель Совета                                                             Н.К. Красильникова</w:t>
            </w:r>
          </w:p>
        </w:tc>
      </w:tr>
    </w:tbl>
    <w:p w:rsidR="00D15F81" w:rsidRDefault="00D15F81"/>
    <w:p w:rsidR="0064730B" w:rsidRDefault="0064730B"/>
    <w:p w:rsidR="0064730B" w:rsidRDefault="0064730B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p w:rsidR="007924D4" w:rsidRDefault="007924D4"/>
    <w:sectPr w:rsidR="00792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7F28"/>
    <w:multiLevelType w:val="multilevel"/>
    <w:tmpl w:val="E4AC47F8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03637"/>
    <w:multiLevelType w:val="multilevel"/>
    <w:tmpl w:val="200023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270EC"/>
    <w:multiLevelType w:val="multilevel"/>
    <w:tmpl w:val="B3321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730B"/>
    <w:rsid w:val="00234A66"/>
    <w:rsid w:val="0026339C"/>
    <w:rsid w:val="0064730B"/>
    <w:rsid w:val="007924D4"/>
    <w:rsid w:val="00C0573F"/>
    <w:rsid w:val="00CC618C"/>
    <w:rsid w:val="00CC642F"/>
    <w:rsid w:val="00D15F81"/>
    <w:rsid w:val="00D87258"/>
    <w:rsid w:val="00EB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3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473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4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3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30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rsid w:val="0064730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64730B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unhideWhenUsed/>
    <w:rsid w:val="0064730B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7924D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24D4"/>
    <w:pPr>
      <w:widowControl w:val="0"/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Пользователь</cp:lastModifiedBy>
  <cp:revision>7</cp:revision>
  <cp:lastPrinted>2022-01-17T05:53:00Z</cp:lastPrinted>
  <dcterms:created xsi:type="dcterms:W3CDTF">2020-10-15T11:20:00Z</dcterms:created>
  <dcterms:modified xsi:type="dcterms:W3CDTF">2022-01-17T05:53:00Z</dcterms:modified>
</cp:coreProperties>
</file>