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D4" w:rsidRDefault="003B09E9" w:rsidP="007924D4">
      <w:pPr>
        <w:pStyle w:val="20"/>
        <w:shd w:val="clear" w:color="auto" w:fill="auto"/>
        <w:spacing w:after="0" w:line="280" w:lineRule="exact"/>
      </w:pPr>
      <w:r>
        <w:t>п</w:t>
      </w:r>
      <w:r w:rsidR="007924D4">
        <w:t>роект</w:t>
      </w:r>
    </w:p>
    <w:p w:rsidR="007924D4" w:rsidRDefault="007924D4" w:rsidP="007924D4">
      <w:pPr>
        <w:pStyle w:val="20"/>
        <w:shd w:val="clear" w:color="auto" w:fill="auto"/>
        <w:spacing w:after="0" w:line="322" w:lineRule="exact"/>
        <w:ind w:left="2380"/>
        <w:jc w:val="both"/>
      </w:pPr>
    </w:p>
    <w:p w:rsidR="007924D4" w:rsidRDefault="007924D4" w:rsidP="007924D4">
      <w:pPr>
        <w:pStyle w:val="20"/>
        <w:shd w:val="clear" w:color="auto" w:fill="auto"/>
        <w:spacing w:after="0" w:line="322" w:lineRule="exact"/>
        <w:ind w:left="2380"/>
        <w:jc w:val="both"/>
      </w:pPr>
    </w:p>
    <w:p w:rsidR="007924D4" w:rsidRDefault="007924D4" w:rsidP="007924D4">
      <w:pPr>
        <w:pStyle w:val="20"/>
        <w:shd w:val="clear" w:color="auto" w:fill="auto"/>
        <w:spacing w:after="0" w:line="322" w:lineRule="exact"/>
        <w:ind w:left="2380"/>
        <w:jc w:val="both"/>
      </w:pPr>
    </w:p>
    <w:p w:rsidR="007924D4" w:rsidRDefault="007924D4" w:rsidP="007924D4">
      <w:pPr>
        <w:pStyle w:val="20"/>
        <w:shd w:val="clear" w:color="auto" w:fill="auto"/>
        <w:spacing w:after="0" w:line="322" w:lineRule="exact"/>
        <w:ind w:left="2380"/>
        <w:jc w:val="both"/>
      </w:pPr>
    </w:p>
    <w:p w:rsidR="007924D4" w:rsidRDefault="007924D4" w:rsidP="007924D4">
      <w:pPr>
        <w:pStyle w:val="20"/>
        <w:shd w:val="clear" w:color="auto" w:fill="auto"/>
        <w:spacing w:after="0" w:line="322" w:lineRule="exact"/>
        <w:ind w:left="2380"/>
        <w:jc w:val="both"/>
      </w:pPr>
    </w:p>
    <w:p w:rsidR="007924D4" w:rsidRPr="003B09E9" w:rsidRDefault="007924D4" w:rsidP="007924D4">
      <w:pPr>
        <w:pStyle w:val="20"/>
        <w:shd w:val="clear" w:color="auto" w:fill="auto"/>
        <w:spacing w:after="0" w:line="322" w:lineRule="exact"/>
        <w:jc w:val="center"/>
        <w:rPr>
          <w:b/>
        </w:rPr>
      </w:pPr>
      <w:r w:rsidRPr="003B09E9">
        <w:rPr>
          <w:b/>
        </w:rPr>
        <w:t>О внесении изменений и дополнений в Устав</w:t>
      </w:r>
    </w:p>
    <w:p w:rsidR="007924D4" w:rsidRPr="003B09E9" w:rsidRDefault="007924D4" w:rsidP="007924D4">
      <w:pPr>
        <w:pStyle w:val="20"/>
        <w:shd w:val="clear" w:color="auto" w:fill="auto"/>
        <w:tabs>
          <w:tab w:val="left" w:pos="6639"/>
          <w:tab w:val="left" w:leader="underscore" w:pos="7747"/>
        </w:tabs>
        <w:spacing w:after="0" w:line="322" w:lineRule="exact"/>
        <w:jc w:val="center"/>
        <w:rPr>
          <w:b/>
        </w:rPr>
      </w:pPr>
      <w:r w:rsidRPr="003B09E9">
        <w:rPr>
          <w:b/>
        </w:rPr>
        <w:t xml:space="preserve">сельского поселения Максим-Горьковский сельсовет </w:t>
      </w:r>
    </w:p>
    <w:p w:rsidR="007924D4" w:rsidRPr="003B09E9" w:rsidRDefault="007924D4" w:rsidP="007924D4">
      <w:pPr>
        <w:pStyle w:val="20"/>
        <w:shd w:val="clear" w:color="auto" w:fill="auto"/>
        <w:tabs>
          <w:tab w:val="left" w:pos="6639"/>
          <w:tab w:val="left" w:leader="underscore" w:pos="7747"/>
        </w:tabs>
        <w:spacing w:after="0" w:line="322" w:lineRule="exact"/>
        <w:jc w:val="center"/>
        <w:rPr>
          <w:b/>
        </w:rPr>
      </w:pPr>
      <w:r w:rsidRPr="003B09E9">
        <w:rPr>
          <w:b/>
        </w:rPr>
        <w:t>муниципального района Белебеевский район</w:t>
      </w:r>
    </w:p>
    <w:p w:rsidR="007924D4" w:rsidRPr="003B09E9" w:rsidRDefault="007924D4" w:rsidP="007924D4">
      <w:pPr>
        <w:pStyle w:val="20"/>
        <w:shd w:val="clear" w:color="auto" w:fill="auto"/>
        <w:tabs>
          <w:tab w:val="left" w:pos="6639"/>
          <w:tab w:val="left" w:leader="underscore" w:pos="7747"/>
        </w:tabs>
        <w:spacing w:after="0" w:line="322" w:lineRule="exact"/>
        <w:jc w:val="center"/>
        <w:rPr>
          <w:b/>
        </w:rPr>
      </w:pPr>
      <w:r w:rsidRPr="003B09E9">
        <w:rPr>
          <w:b/>
        </w:rPr>
        <w:t xml:space="preserve"> Республики Башкортостан</w:t>
      </w:r>
    </w:p>
    <w:p w:rsidR="007924D4" w:rsidRDefault="007924D4" w:rsidP="007924D4">
      <w:pPr>
        <w:pStyle w:val="20"/>
        <w:shd w:val="clear" w:color="auto" w:fill="auto"/>
        <w:tabs>
          <w:tab w:val="left" w:pos="6639"/>
          <w:tab w:val="left" w:leader="underscore" w:pos="7747"/>
        </w:tabs>
        <w:spacing w:after="0" w:line="322" w:lineRule="exact"/>
        <w:ind w:left="2380"/>
        <w:jc w:val="both"/>
      </w:pPr>
    </w:p>
    <w:p w:rsidR="007924D4" w:rsidRDefault="007924D4" w:rsidP="007924D4">
      <w:pPr>
        <w:pStyle w:val="20"/>
        <w:shd w:val="clear" w:color="auto" w:fill="auto"/>
        <w:tabs>
          <w:tab w:val="left" w:pos="6639"/>
          <w:tab w:val="left" w:leader="underscore" w:pos="7747"/>
        </w:tabs>
        <w:spacing w:after="0" w:line="322" w:lineRule="exact"/>
        <w:ind w:left="2380"/>
        <w:jc w:val="both"/>
      </w:pPr>
    </w:p>
    <w:p w:rsidR="007924D4" w:rsidRDefault="007924D4" w:rsidP="007924D4">
      <w:pPr>
        <w:pStyle w:val="20"/>
        <w:shd w:val="clear" w:color="auto" w:fill="auto"/>
        <w:tabs>
          <w:tab w:val="left" w:pos="6639"/>
          <w:tab w:val="left" w:leader="underscore" w:pos="7747"/>
        </w:tabs>
        <w:spacing w:after="0" w:line="322" w:lineRule="exact"/>
        <w:ind w:left="2380"/>
        <w:jc w:val="both"/>
      </w:pPr>
    </w:p>
    <w:p w:rsidR="007924D4" w:rsidRDefault="007924D4" w:rsidP="007924D4">
      <w:pPr>
        <w:pStyle w:val="20"/>
        <w:shd w:val="clear" w:color="auto" w:fill="auto"/>
        <w:tabs>
          <w:tab w:val="left" w:pos="6053"/>
          <w:tab w:val="left" w:leader="underscore" w:pos="9393"/>
        </w:tabs>
        <w:spacing w:after="0" w:line="322" w:lineRule="exact"/>
        <w:ind w:firstLine="760"/>
        <w:jc w:val="both"/>
      </w:pPr>
      <w:r>
        <w:t>Совет сельского поселения Максим-Горьковский сельсовет муниципального района Белебеевский район Республики Башкортостан</w:t>
      </w:r>
    </w:p>
    <w:p w:rsidR="007924D4" w:rsidRDefault="007924D4" w:rsidP="007924D4">
      <w:pPr>
        <w:pStyle w:val="20"/>
        <w:shd w:val="clear" w:color="auto" w:fill="auto"/>
        <w:tabs>
          <w:tab w:val="left" w:pos="6053"/>
          <w:tab w:val="left" w:leader="underscore" w:pos="9393"/>
        </w:tabs>
        <w:spacing w:after="0" w:line="322" w:lineRule="exact"/>
        <w:ind w:firstLine="760"/>
        <w:jc w:val="both"/>
      </w:pPr>
    </w:p>
    <w:p w:rsidR="007924D4" w:rsidRDefault="007924D4" w:rsidP="007924D4">
      <w:pPr>
        <w:pStyle w:val="20"/>
        <w:shd w:val="clear" w:color="auto" w:fill="auto"/>
        <w:spacing w:after="299" w:line="280" w:lineRule="exact"/>
        <w:ind w:firstLine="760"/>
        <w:jc w:val="both"/>
      </w:pPr>
      <w:proofErr w:type="gramStart"/>
      <w:r>
        <w:t>Р</w:t>
      </w:r>
      <w:proofErr w:type="gramEnd"/>
      <w:r>
        <w:t xml:space="preserve"> Е Ш И Л :</w:t>
      </w:r>
    </w:p>
    <w:p w:rsidR="007924D4" w:rsidRDefault="007924D4" w:rsidP="007924D4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pos="6932"/>
          <w:tab w:val="left" w:leader="underscore" w:pos="9393"/>
        </w:tabs>
        <w:spacing w:after="0" w:line="322" w:lineRule="exact"/>
        <w:ind w:firstLine="760"/>
        <w:jc w:val="both"/>
      </w:pPr>
      <w:r>
        <w:t>Внести в Устав сельского поселения Максим-Горьковский сельсовет муниципального района Белебеевский район Республики Башкортостан следующие изменения и дополнения:</w:t>
      </w:r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7924D4" w:rsidRDefault="007924D4" w:rsidP="007924D4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924D4" w:rsidRDefault="007924D4" w:rsidP="007924D4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7924D4" w:rsidRDefault="007924D4" w:rsidP="007924D4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7924D4" w:rsidRDefault="007924D4" w:rsidP="007924D4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7924D4" w:rsidRDefault="007924D4" w:rsidP="007924D4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7924D4" w:rsidRDefault="007924D4" w:rsidP="007924D4">
      <w:pPr>
        <w:pStyle w:val="20"/>
        <w:shd w:val="clear" w:color="auto" w:fill="auto"/>
        <w:spacing w:after="240" w:line="322" w:lineRule="exact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>
        <w:lastRenderedPageBreak/>
        <w:t>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7924D4" w:rsidRDefault="007924D4" w:rsidP="007924D4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7924D4" w:rsidRDefault="007924D4" w:rsidP="007924D4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7924D4" w:rsidRDefault="007924D4" w:rsidP="007924D4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7924D4" w:rsidRDefault="007924D4" w:rsidP="007924D4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>
        <w:tab/>
        <w:t>273-ФЗ</w:t>
      </w:r>
    </w:p>
    <w:p w:rsidR="007924D4" w:rsidRDefault="007924D4" w:rsidP="007924D4">
      <w:pPr>
        <w:pStyle w:val="20"/>
        <w:shd w:val="clear" w:color="auto" w:fill="auto"/>
        <w:spacing w:after="0" w:line="322" w:lineRule="exact"/>
        <w:jc w:val="both"/>
      </w:pP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7924D4" w:rsidRDefault="007924D4" w:rsidP="007924D4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 xml:space="preserve">В абзаце втором части 5.1 после слов «выборного должностного </w:t>
      </w:r>
      <w:r>
        <w:lastRenderedPageBreak/>
        <w:t>лица местного самоуправления» дополнить словами «или применении в отношении указанных лиц иной меры ответственности».</w:t>
      </w:r>
    </w:p>
    <w:p w:rsidR="007924D4" w:rsidRDefault="007924D4" w:rsidP="007924D4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7924D4" w:rsidRDefault="007924D4" w:rsidP="007924D4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924D4" w:rsidRDefault="007924D4" w:rsidP="007924D4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7924D4" w:rsidRDefault="007924D4" w:rsidP="007924D4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24D4" w:rsidRDefault="007924D4" w:rsidP="007924D4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924D4" w:rsidRDefault="007924D4" w:rsidP="007924D4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24D4" w:rsidRDefault="007924D4" w:rsidP="007924D4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7924D4" w:rsidRDefault="007924D4" w:rsidP="007924D4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7924D4" w:rsidRDefault="007924D4" w:rsidP="007924D4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7924D4" w:rsidRDefault="007924D4" w:rsidP="007924D4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7924D4" w:rsidRDefault="007924D4" w:rsidP="007924D4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5" w:history="1">
        <w:r w:rsidRPr="00781786">
          <w:rPr>
            <w:rStyle w:val="a9"/>
            <w:lang w:eastAsia="en-US" w:bidi="en-US"/>
          </w:rPr>
          <w:t>(</w:t>
        </w:r>
        <w:r>
          <w:rPr>
            <w:rStyle w:val="a9"/>
          </w:rPr>
          <w:t>http://pravo.miniust.ru</w:t>
        </w:r>
        <w:r w:rsidRPr="00781786">
          <w:rPr>
            <w:rStyle w:val="a9"/>
            <w:lang w:eastAsia="en-US" w:bidi="en-US"/>
          </w:rPr>
          <w:t>.</w:t>
        </w:r>
      </w:hyperlink>
      <w:r>
        <w:t>,</w:t>
      </w:r>
      <w:r w:rsidRPr="00781786">
        <w:rPr>
          <w:lang w:eastAsia="en-US" w:bidi="en-US"/>
        </w:rPr>
        <w:t>http</w:t>
      </w:r>
      <w:r>
        <w:t>://право-минюст</w:t>
      </w:r>
      <w:proofErr w:type="gramStart"/>
      <w:r>
        <w:t>.р</w:t>
      </w:r>
      <w:proofErr w:type="gramEnd"/>
      <w: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7924D4" w:rsidRDefault="007924D4" w:rsidP="007924D4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322" w:lineRule="exact"/>
        <w:ind w:firstLine="743"/>
        <w:jc w:val="both"/>
      </w:pPr>
      <w:r>
        <w:t xml:space="preserve">Настоящее решение направить в Управление Министерства юстиции Российской Федерации по Республике Башкортостан для его </w:t>
      </w:r>
      <w:r>
        <w:lastRenderedPageBreak/>
        <w:t>государственной регистрации в порядке и сроки, установленные действующим законодательством.</w:t>
      </w:r>
    </w:p>
    <w:p w:rsidR="007924D4" w:rsidRDefault="007924D4" w:rsidP="007924D4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0" w:line="280" w:lineRule="exact"/>
        <w:ind w:firstLine="740"/>
        <w:jc w:val="both"/>
      </w:pPr>
      <w:r>
        <w:t xml:space="preserve">Настоящее решение обнародовать </w:t>
      </w:r>
      <w:proofErr w:type="gramStart"/>
      <w:r>
        <w:t>в здании Администрации в течение семи дней со дня его поступления из Управления Министерства юстиции Российской Федерации по Республике</w:t>
      </w:r>
      <w:proofErr w:type="gramEnd"/>
      <w:r>
        <w:t xml:space="preserve"> Башкортостан после государственной регистрации.</w:t>
      </w:r>
    </w:p>
    <w:p w:rsidR="007924D4" w:rsidRDefault="007924D4" w:rsidP="007924D4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7924D4" w:rsidRDefault="007924D4" w:rsidP="007924D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 лава сельского поселения</w:t>
      </w:r>
    </w:p>
    <w:p w:rsidR="007924D4" w:rsidRDefault="007924D4" w:rsidP="007924D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муниципального района</w:t>
      </w:r>
    </w:p>
    <w:p w:rsidR="007924D4" w:rsidRDefault="007924D4" w:rsidP="007924D4">
      <w:pPr>
        <w:pStyle w:val="20"/>
        <w:shd w:val="clear" w:color="auto" w:fill="auto"/>
        <w:spacing w:after="0" w:line="322" w:lineRule="exact"/>
        <w:jc w:val="both"/>
      </w:pPr>
      <w:r>
        <w:t>район Республики Башкортостан                                       Н.К. Красильникова</w:t>
      </w:r>
    </w:p>
    <w:p w:rsidR="007924D4" w:rsidRDefault="007924D4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p w:rsidR="0064730B" w:rsidRDefault="0064730B"/>
    <w:sectPr w:rsidR="0064730B" w:rsidSect="001B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7F28"/>
    <w:multiLevelType w:val="multilevel"/>
    <w:tmpl w:val="E4AC47F8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03637"/>
    <w:multiLevelType w:val="multilevel"/>
    <w:tmpl w:val="20002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270EC"/>
    <w:multiLevelType w:val="multilevel"/>
    <w:tmpl w:val="B3321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730B"/>
    <w:rsid w:val="001B2518"/>
    <w:rsid w:val="00234A66"/>
    <w:rsid w:val="003B09E9"/>
    <w:rsid w:val="0064730B"/>
    <w:rsid w:val="007924D4"/>
    <w:rsid w:val="00C0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7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73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6473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64730B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nhideWhenUsed/>
    <w:rsid w:val="0064730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9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4D4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5</cp:revision>
  <dcterms:created xsi:type="dcterms:W3CDTF">2020-10-15T11:20:00Z</dcterms:created>
  <dcterms:modified xsi:type="dcterms:W3CDTF">2020-10-16T04:00:00Z</dcterms:modified>
</cp:coreProperties>
</file>