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8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418"/>
        <w:gridCol w:w="4110"/>
      </w:tblGrid>
      <w:tr w:rsidR="004D60F1" w:rsidRPr="00E85073" w:rsidTr="004D60F1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60F1" w:rsidRPr="00E85073" w:rsidRDefault="004D60F1" w:rsidP="00A73E8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sz w:val="18"/>
                <w:szCs w:val="18"/>
              </w:rPr>
              <w:t>Баш</w:t>
            </w:r>
            <w:proofErr w:type="gramStart"/>
            <w:r w:rsidRPr="00E85073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E85073">
              <w:rPr>
                <w:b/>
                <w:sz w:val="18"/>
                <w:szCs w:val="18"/>
              </w:rPr>
              <w:t>ортостан</w:t>
            </w:r>
            <w:proofErr w:type="spellEnd"/>
            <w:r w:rsidRPr="00E85073">
              <w:rPr>
                <w:b/>
                <w:sz w:val="18"/>
                <w:szCs w:val="18"/>
              </w:rPr>
              <w:t xml:space="preserve"> Республика</w:t>
            </w:r>
            <w:r w:rsidRPr="00E85073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E85073">
              <w:rPr>
                <w:b/>
                <w:sz w:val="18"/>
                <w:szCs w:val="18"/>
              </w:rPr>
              <w:t>ы</w:t>
            </w:r>
            <w:proofErr w:type="spellEnd"/>
          </w:p>
          <w:p w:rsidR="004D60F1" w:rsidRPr="00E85073" w:rsidRDefault="004D60F1" w:rsidP="00A73E8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sz w:val="18"/>
                <w:szCs w:val="18"/>
              </w:rPr>
              <w:t>Бə</w:t>
            </w:r>
            <w:proofErr w:type="gramStart"/>
            <w:r w:rsidRPr="00E85073">
              <w:rPr>
                <w:b/>
                <w:sz w:val="18"/>
                <w:szCs w:val="18"/>
              </w:rPr>
              <w:t>л</w:t>
            </w:r>
            <w:proofErr w:type="gramEnd"/>
            <w:r w:rsidRPr="00E85073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E85073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E85073">
              <w:rPr>
                <w:b/>
                <w:sz w:val="18"/>
                <w:szCs w:val="18"/>
              </w:rPr>
              <w:t xml:space="preserve"> районыныӊ</w:t>
            </w:r>
          </w:p>
          <w:p w:rsidR="004D60F1" w:rsidRPr="00E85073" w:rsidRDefault="004D60F1" w:rsidP="00A73E8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E85073">
              <w:rPr>
                <w:b/>
                <w:sz w:val="18"/>
                <w:szCs w:val="18"/>
              </w:rPr>
              <w:t>ауыл</w:t>
            </w:r>
            <w:proofErr w:type="spellEnd"/>
            <w:r w:rsidRPr="00E85073">
              <w:rPr>
                <w:b/>
                <w:sz w:val="18"/>
                <w:szCs w:val="18"/>
              </w:rPr>
              <w:t xml:space="preserve"> советы</w:t>
            </w:r>
          </w:p>
          <w:p w:rsidR="004D60F1" w:rsidRPr="00E85073" w:rsidRDefault="004D60F1" w:rsidP="00A73E87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85073">
              <w:rPr>
                <w:b/>
                <w:sz w:val="18"/>
                <w:szCs w:val="18"/>
              </w:rPr>
              <w:t>ауыл</w:t>
            </w:r>
            <w:proofErr w:type="spellEnd"/>
            <w:r w:rsidRPr="00E85073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E85073">
              <w:rPr>
                <w:b/>
                <w:sz w:val="18"/>
                <w:szCs w:val="18"/>
              </w:rPr>
              <w:t>м</w:t>
            </w:r>
            <w:proofErr w:type="gramEnd"/>
            <w:r w:rsidRPr="00E85073">
              <w:rPr>
                <w:b/>
                <w:sz w:val="18"/>
                <w:szCs w:val="18"/>
              </w:rPr>
              <w:t>ә</w:t>
            </w:r>
            <w:r w:rsidRPr="00E85073">
              <w:rPr>
                <w:b/>
                <w:sz w:val="18"/>
                <w:szCs w:val="18"/>
                <w:lang w:val="en-US"/>
              </w:rPr>
              <w:t>h</w:t>
            </w:r>
            <w:r w:rsidRPr="00E85073">
              <w:rPr>
                <w:b/>
                <w:sz w:val="18"/>
                <w:szCs w:val="18"/>
              </w:rPr>
              <w:t>е хакимиәте</w:t>
            </w:r>
          </w:p>
          <w:p w:rsidR="004D60F1" w:rsidRPr="00E85073" w:rsidRDefault="004D60F1" w:rsidP="00A73E87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4D60F1" w:rsidRPr="00E85073" w:rsidRDefault="004D60F1" w:rsidP="00A73E8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85073">
                <w:rPr>
                  <w:sz w:val="18"/>
                  <w:szCs w:val="18"/>
                </w:rPr>
                <w:t>452014, М</w:t>
              </w:r>
            </w:smartTag>
            <w:r w:rsidRPr="00E85073">
              <w:rPr>
                <w:sz w:val="18"/>
                <w:szCs w:val="18"/>
              </w:rPr>
              <w:t xml:space="preserve">.Горький </w:t>
            </w:r>
            <w:proofErr w:type="spellStart"/>
            <w:r w:rsidRPr="00E85073">
              <w:rPr>
                <w:sz w:val="18"/>
                <w:szCs w:val="18"/>
              </w:rPr>
              <w:t>ис</w:t>
            </w:r>
            <w:proofErr w:type="spellEnd"/>
            <w:r w:rsidRPr="00E85073">
              <w:rPr>
                <w:sz w:val="18"/>
                <w:szCs w:val="18"/>
              </w:rPr>
              <w:t xml:space="preserve">. ПУЙ </w:t>
            </w:r>
            <w:proofErr w:type="spellStart"/>
            <w:r w:rsidRPr="00E85073">
              <w:rPr>
                <w:sz w:val="18"/>
                <w:szCs w:val="18"/>
              </w:rPr>
              <w:t>ауылы</w:t>
            </w:r>
            <w:proofErr w:type="spellEnd"/>
            <w:r w:rsidRPr="00E85073">
              <w:rPr>
                <w:sz w:val="18"/>
                <w:szCs w:val="18"/>
              </w:rPr>
              <w:t xml:space="preserve">, </w:t>
            </w:r>
            <w:proofErr w:type="gramStart"/>
            <w:r w:rsidRPr="00E85073">
              <w:rPr>
                <w:sz w:val="18"/>
                <w:szCs w:val="18"/>
              </w:rPr>
              <w:t>Бакса</w:t>
            </w:r>
            <w:proofErr w:type="gramEnd"/>
            <w:r w:rsidRPr="00E85073">
              <w:rPr>
                <w:sz w:val="18"/>
                <w:szCs w:val="18"/>
              </w:rPr>
              <w:t xml:space="preserve"> </w:t>
            </w:r>
            <w:proofErr w:type="spellStart"/>
            <w:r w:rsidRPr="00E85073">
              <w:rPr>
                <w:sz w:val="18"/>
                <w:szCs w:val="18"/>
              </w:rPr>
              <w:t>урамы</w:t>
            </w:r>
            <w:proofErr w:type="spellEnd"/>
            <w:r w:rsidRPr="00E85073">
              <w:rPr>
                <w:sz w:val="18"/>
                <w:szCs w:val="18"/>
              </w:rPr>
              <w:t>,  3</w:t>
            </w:r>
          </w:p>
          <w:p w:rsidR="004D60F1" w:rsidRPr="00E85073" w:rsidRDefault="004D60F1" w:rsidP="00A73E87">
            <w:pPr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4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60F1" w:rsidRPr="00E85073" w:rsidRDefault="004D60F1" w:rsidP="00A73E87">
            <w:pPr>
              <w:jc w:val="center"/>
              <w:rPr>
                <w:b/>
                <w:sz w:val="18"/>
                <w:szCs w:val="18"/>
              </w:rPr>
            </w:pPr>
          </w:p>
          <w:p w:rsidR="004D60F1" w:rsidRPr="00E85073" w:rsidRDefault="004D60F1" w:rsidP="00A73E87">
            <w:pPr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5725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60F1" w:rsidRPr="00E85073" w:rsidRDefault="004D60F1" w:rsidP="00A73E8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sz w:val="18"/>
                <w:szCs w:val="18"/>
              </w:rPr>
              <w:t>Республика Башкортостан</w:t>
            </w:r>
          </w:p>
          <w:p w:rsidR="004D60F1" w:rsidRPr="00E85073" w:rsidRDefault="004D60F1" w:rsidP="00A73E8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4D60F1" w:rsidRPr="00E85073" w:rsidRDefault="004D60F1" w:rsidP="00A73E87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4D60F1" w:rsidRPr="00E85073" w:rsidRDefault="004D60F1" w:rsidP="00A73E87">
            <w:pPr>
              <w:ind w:right="3"/>
              <w:jc w:val="center"/>
              <w:rPr>
                <w:sz w:val="18"/>
                <w:szCs w:val="18"/>
              </w:rPr>
            </w:pPr>
            <w:r w:rsidRPr="00E85073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E85073">
              <w:rPr>
                <w:sz w:val="18"/>
                <w:szCs w:val="18"/>
              </w:rPr>
              <w:t>Садовая</w:t>
            </w:r>
            <w:proofErr w:type="gramEnd"/>
            <w:r w:rsidRPr="00E85073">
              <w:rPr>
                <w:sz w:val="18"/>
                <w:szCs w:val="18"/>
              </w:rPr>
              <w:t>, д. 3</w:t>
            </w:r>
          </w:p>
          <w:p w:rsidR="004D60F1" w:rsidRPr="00E85073" w:rsidRDefault="004D60F1" w:rsidP="00A73E8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E85073">
              <w:rPr>
                <w:sz w:val="18"/>
                <w:szCs w:val="18"/>
              </w:rPr>
              <w:t>Тел. 2-07-40, факс: 2-08-98</w:t>
            </w:r>
          </w:p>
        </w:tc>
      </w:tr>
    </w:tbl>
    <w:p w:rsidR="00F41538" w:rsidRDefault="00F41538" w:rsidP="00F41538">
      <w:pPr>
        <w:jc w:val="center"/>
      </w:pPr>
    </w:p>
    <w:p w:rsidR="004D60F1" w:rsidRPr="003752F8" w:rsidRDefault="004D60F1" w:rsidP="004D60F1">
      <w:pPr>
        <w:tabs>
          <w:tab w:val="left" w:pos="980"/>
          <w:tab w:val="left" w:pos="6280"/>
          <w:tab w:val="left" w:pos="6800"/>
        </w:tabs>
        <w:rPr>
          <w:b/>
          <w:sz w:val="26"/>
          <w:szCs w:val="26"/>
        </w:rPr>
      </w:pPr>
      <w:r>
        <w:rPr>
          <w:b/>
          <w:szCs w:val="28"/>
        </w:rPr>
        <w:t xml:space="preserve">                </w:t>
      </w:r>
      <w:r w:rsidRPr="003752F8">
        <w:rPr>
          <w:b/>
          <w:sz w:val="26"/>
          <w:szCs w:val="26"/>
        </w:rPr>
        <w:t>КАРАР                                                            ПОСТАНОВЛЕНИЕ</w:t>
      </w:r>
    </w:p>
    <w:p w:rsidR="004D60F1" w:rsidRPr="003752F8" w:rsidRDefault="004D60F1" w:rsidP="004D60F1">
      <w:pPr>
        <w:tabs>
          <w:tab w:val="left" w:pos="980"/>
          <w:tab w:val="left" w:pos="6280"/>
          <w:tab w:val="left" w:pos="6800"/>
        </w:tabs>
        <w:rPr>
          <w:b/>
          <w:sz w:val="26"/>
          <w:szCs w:val="26"/>
        </w:rPr>
      </w:pPr>
    </w:p>
    <w:p w:rsidR="004D60F1" w:rsidRPr="003752F8" w:rsidRDefault="004F47AC" w:rsidP="004D60F1">
      <w:pPr>
        <w:tabs>
          <w:tab w:val="left" w:pos="980"/>
          <w:tab w:val="left" w:pos="6280"/>
          <w:tab w:val="left" w:pos="68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06</w:t>
      </w:r>
      <w:r w:rsidR="004D60F1" w:rsidRPr="003752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декабрь</w:t>
      </w:r>
      <w:r w:rsidR="004D60F1" w:rsidRPr="003752F8">
        <w:rPr>
          <w:b/>
          <w:sz w:val="26"/>
          <w:szCs w:val="26"/>
        </w:rPr>
        <w:t xml:space="preserve"> 2019 </w:t>
      </w:r>
      <w:proofErr w:type="spellStart"/>
      <w:r w:rsidR="004D60F1" w:rsidRPr="003752F8">
        <w:rPr>
          <w:b/>
          <w:sz w:val="26"/>
          <w:szCs w:val="26"/>
        </w:rPr>
        <w:t>й</w:t>
      </w:r>
      <w:proofErr w:type="spellEnd"/>
      <w:r w:rsidR="004D60F1" w:rsidRPr="003752F8">
        <w:rPr>
          <w:b/>
          <w:sz w:val="26"/>
          <w:szCs w:val="26"/>
        </w:rPr>
        <w:t xml:space="preserve">.                       № </w:t>
      </w:r>
      <w:r>
        <w:rPr>
          <w:b/>
          <w:sz w:val="26"/>
          <w:szCs w:val="26"/>
        </w:rPr>
        <w:t>94</w:t>
      </w:r>
      <w:r w:rsidR="004D60F1" w:rsidRPr="003752F8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>06</w:t>
      </w:r>
      <w:r w:rsidR="004D60F1" w:rsidRPr="003752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="004D60F1" w:rsidRPr="003752F8">
        <w:rPr>
          <w:b/>
          <w:sz w:val="26"/>
          <w:szCs w:val="26"/>
        </w:rPr>
        <w:t xml:space="preserve"> 2019 г.</w:t>
      </w:r>
    </w:p>
    <w:p w:rsidR="004D60F1" w:rsidRPr="003752F8" w:rsidRDefault="004D60F1" w:rsidP="00F41538">
      <w:pPr>
        <w:jc w:val="center"/>
        <w:rPr>
          <w:sz w:val="26"/>
          <w:szCs w:val="26"/>
        </w:rPr>
      </w:pPr>
    </w:p>
    <w:p w:rsidR="00F41538" w:rsidRPr="003752F8" w:rsidRDefault="00F41538" w:rsidP="00F41538">
      <w:pPr>
        <w:rPr>
          <w:sz w:val="26"/>
          <w:szCs w:val="26"/>
        </w:rPr>
      </w:pPr>
    </w:p>
    <w:p w:rsidR="003752F8" w:rsidRPr="003752F8" w:rsidRDefault="003752F8" w:rsidP="003752F8">
      <w:pPr>
        <w:jc w:val="both"/>
        <w:rPr>
          <w:b/>
          <w:sz w:val="26"/>
          <w:szCs w:val="26"/>
        </w:rPr>
      </w:pPr>
      <w:r w:rsidRPr="003752F8">
        <w:rPr>
          <w:b/>
          <w:sz w:val="26"/>
          <w:szCs w:val="26"/>
        </w:rPr>
        <w:t>Об утверждении Программы профилактики нарушений обязательных требований, осуществляемой органом муниципального контроля - Администрацией сельского поселения Максим-Горьковский сельсовет муниципального района Белебеевский район Республики Башкортостан на 20</w:t>
      </w:r>
      <w:r w:rsidR="004F47AC">
        <w:rPr>
          <w:b/>
          <w:sz w:val="26"/>
          <w:szCs w:val="26"/>
        </w:rPr>
        <w:t>20</w:t>
      </w:r>
      <w:r w:rsidRPr="003752F8">
        <w:rPr>
          <w:b/>
          <w:sz w:val="26"/>
          <w:szCs w:val="26"/>
        </w:rPr>
        <w:t xml:space="preserve"> год</w:t>
      </w:r>
    </w:p>
    <w:p w:rsidR="00F41538" w:rsidRPr="003752F8" w:rsidRDefault="00F41538" w:rsidP="00F41538">
      <w:pPr>
        <w:tabs>
          <w:tab w:val="left" w:pos="709"/>
        </w:tabs>
        <w:jc w:val="both"/>
        <w:rPr>
          <w:sz w:val="26"/>
          <w:szCs w:val="26"/>
        </w:rPr>
      </w:pPr>
    </w:p>
    <w:p w:rsidR="003752F8" w:rsidRPr="003752F8" w:rsidRDefault="00F41538" w:rsidP="003752F8">
      <w:pPr>
        <w:jc w:val="both"/>
        <w:rPr>
          <w:sz w:val="26"/>
          <w:szCs w:val="26"/>
        </w:rPr>
      </w:pPr>
      <w:r w:rsidRPr="003752F8">
        <w:rPr>
          <w:sz w:val="26"/>
          <w:szCs w:val="26"/>
        </w:rPr>
        <w:t xml:space="preserve">        </w:t>
      </w:r>
      <w:r w:rsidR="003752F8" w:rsidRPr="003752F8">
        <w:rPr>
          <w:b/>
          <w:noProof/>
          <w:sz w:val="26"/>
          <w:szCs w:val="26"/>
        </w:rPr>
        <w:t xml:space="preserve">  </w:t>
      </w:r>
      <w:r w:rsidR="003752F8" w:rsidRPr="003752F8">
        <w:rPr>
          <w:noProof/>
          <w:sz w:val="26"/>
          <w:szCs w:val="26"/>
        </w:rPr>
        <w:t xml:space="preserve">В </w:t>
      </w:r>
      <w:r w:rsidR="003752F8" w:rsidRPr="003752F8">
        <w:rPr>
          <w:sz w:val="26"/>
          <w:szCs w:val="26"/>
        </w:rPr>
        <w:t xml:space="preserve">соответствии с Федеральным законом от 26.12.2008 № 294-ФЗ </w:t>
      </w:r>
      <w:r w:rsidR="003752F8" w:rsidRPr="003752F8">
        <w:rPr>
          <w:sz w:val="26"/>
          <w:szCs w:val="26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поселения Максим-Горьковский сельсовет муниципального района Белебеевский район Республики Башкортостан </w:t>
      </w:r>
    </w:p>
    <w:p w:rsidR="003752F8" w:rsidRPr="003752F8" w:rsidRDefault="003752F8" w:rsidP="003752F8">
      <w:pPr>
        <w:jc w:val="both"/>
        <w:rPr>
          <w:b/>
          <w:sz w:val="26"/>
          <w:szCs w:val="26"/>
        </w:rPr>
      </w:pPr>
      <w:r w:rsidRPr="003752F8">
        <w:rPr>
          <w:b/>
          <w:sz w:val="26"/>
          <w:szCs w:val="26"/>
        </w:rPr>
        <w:t>ПОСТАНОВЛЯЮ:</w:t>
      </w:r>
    </w:p>
    <w:p w:rsidR="003752F8" w:rsidRPr="003752F8" w:rsidRDefault="003752F8" w:rsidP="003752F8">
      <w:pPr>
        <w:jc w:val="both"/>
        <w:rPr>
          <w:b/>
          <w:sz w:val="26"/>
          <w:szCs w:val="26"/>
        </w:rPr>
      </w:pPr>
    </w:p>
    <w:p w:rsidR="003752F8" w:rsidRPr="003752F8" w:rsidRDefault="003752F8" w:rsidP="003752F8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752F8">
        <w:rPr>
          <w:sz w:val="26"/>
          <w:szCs w:val="26"/>
        </w:rPr>
        <w:t>Утвердить Программу профилактики нарушений обязательных требований, осуществляемую  органом муниципального контроля - Администрацией сельского поселения Максим-Горьковский сельсовет муниципального района Белебеевский район Республики Башкортостан на 20</w:t>
      </w:r>
      <w:r w:rsidR="004F47AC">
        <w:rPr>
          <w:sz w:val="26"/>
          <w:szCs w:val="26"/>
        </w:rPr>
        <w:t>20</w:t>
      </w:r>
      <w:r w:rsidRPr="003752F8">
        <w:rPr>
          <w:sz w:val="26"/>
          <w:szCs w:val="26"/>
        </w:rPr>
        <w:t xml:space="preserve"> год». </w:t>
      </w:r>
    </w:p>
    <w:p w:rsidR="003752F8" w:rsidRPr="003752F8" w:rsidRDefault="003752F8" w:rsidP="003752F8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752F8">
        <w:rPr>
          <w:sz w:val="26"/>
          <w:szCs w:val="26"/>
        </w:rPr>
        <w:t>Должностным лицам Администрации сельского поселения Максим-Горьковский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3752F8" w:rsidRPr="003752F8" w:rsidRDefault="003752F8" w:rsidP="003752F8">
      <w:pPr>
        <w:pStyle w:val="msonormalmailrucssattributepostfix"/>
        <w:shd w:val="clear" w:color="auto" w:fill="FFFFFF"/>
        <w:spacing w:before="0" w:beforeAutospacing="0" w:after="0" w:afterAutospacing="0" w:line="314" w:lineRule="atLeast"/>
        <w:jc w:val="both"/>
        <w:rPr>
          <w:sz w:val="26"/>
          <w:szCs w:val="26"/>
          <w:lang w:eastAsia="en-US" w:bidi="en-US"/>
        </w:rPr>
      </w:pPr>
      <w:r w:rsidRPr="003752F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5F09D2">
        <w:rPr>
          <w:sz w:val="26"/>
          <w:szCs w:val="26"/>
        </w:rPr>
        <w:t>3</w:t>
      </w:r>
      <w:r w:rsidRPr="003752F8">
        <w:rPr>
          <w:sz w:val="26"/>
          <w:szCs w:val="26"/>
        </w:rPr>
        <w:t xml:space="preserve">. Обнародовать настоящее постановление на информационном стенде </w:t>
      </w:r>
      <w:r w:rsidRPr="003752F8">
        <w:rPr>
          <w:sz w:val="26"/>
          <w:szCs w:val="26"/>
        </w:rPr>
        <w:br/>
        <w:t xml:space="preserve">в здании Администрации сельского поселения Максим-Горьковский сельсовет </w:t>
      </w:r>
      <w:r w:rsidRPr="003752F8">
        <w:rPr>
          <w:sz w:val="26"/>
          <w:szCs w:val="26"/>
          <w:lang w:eastAsia="en-US" w:bidi="en-US"/>
        </w:rPr>
        <w:t>и разместить на официальном сайте  сельского поселения Максим-Горьковский сельсовет муниципального района Белебеевский район Республики Башкортостан в сети Интернет.</w:t>
      </w:r>
    </w:p>
    <w:p w:rsidR="004D60F1" w:rsidRPr="003752F8" w:rsidRDefault="005F09D2" w:rsidP="005F09D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 w:bidi="en-US"/>
        </w:rPr>
        <w:t>4</w:t>
      </w:r>
      <w:r w:rsidR="003752F8" w:rsidRPr="003752F8">
        <w:rPr>
          <w:sz w:val="26"/>
          <w:szCs w:val="26"/>
        </w:rPr>
        <w:t xml:space="preserve">. </w:t>
      </w:r>
      <w:proofErr w:type="gramStart"/>
      <w:r w:rsidR="003752F8" w:rsidRPr="003752F8">
        <w:rPr>
          <w:sz w:val="26"/>
          <w:szCs w:val="26"/>
        </w:rPr>
        <w:t>Контроль за</w:t>
      </w:r>
      <w:proofErr w:type="gramEnd"/>
      <w:r w:rsidR="003752F8" w:rsidRPr="003752F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752F8" w:rsidRDefault="003752F8" w:rsidP="00F41538">
      <w:pPr>
        <w:ind w:left="432"/>
        <w:jc w:val="both"/>
        <w:rPr>
          <w:sz w:val="26"/>
          <w:szCs w:val="26"/>
        </w:rPr>
      </w:pPr>
    </w:p>
    <w:p w:rsidR="003752F8" w:rsidRDefault="003752F8" w:rsidP="00F41538">
      <w:pPr>
        <w:ind w:left="432"/>
        <w:jc w:val="both"/>
        <w:rPr>
          <w:sz w:val="26"/>
          <w:szCs w:val="26"/>
        </w:rPr>
      </w:pPr>
    </w:p>
    <w:p w:rsidR="003752F8" w:rsidRDefault="003752F8" w:rsidP="005F09D2">
      <w:pPr>
        <w:jc w:val="both"/>
        <w:rPr>
          <w:sz w:val="26"/>
          <w:szCs w:val="26"/>
        </w:rPr>
      </w:pPr>
    </w:p>
    <w:p w:rsidR="003752F8" w:rsidRPr="003752F8" w:rsidRDefault="003752F8" w:rsidP="00F41538">
      <w:pPr>
        <w:ind w:left="432"/>
        <w:jc w:val="both"/>
        <w:rPr>
          <w:sz w:val="26"/>
          <w:szCs w:val="26"/>
        </w:rPr>
      </w:pPr>
    </w:p>
    <w:p w:rsidR="00F41538" w:rsidRPr="003752F8" w:rsidRDefault="00F41538" w:rsidP="00F41538">
      <w:pPr>
        <w:jc w:val="both"/>
        <w:rPr>
          <w:sz w:val="26"/>
          <w:szCs w:val="26"/>
        </w:rPr>
      </w:pPr>
      <w:r w:rsidRPr="003752F8">
        <w:rPr>
          <w:sz w:val="26"/>
          <w:szCs w:val="26"/>
        </w:rPr>
        <w:t xml:space="preserve">Глава сельского поселения                                                   </w:t>
      </w:r>
      <w:r w:rsidR="00586432" w:rsidRPr="003752F8">
        <w:rPr>
          <w:sz w:val="26"/>
          <w:szCs w:val="26"/>
        </w:rPr>
        <w:t>Н.К.Красильникова</w:t>
      </w:r>
    </w:p>
    <w:p w:rsidR="003752F8" w:rsidRDefault="003752F8" w:rsidP="003752F8">
      <w:pPr>
        <w:pStyle w:val="a6"/>
        <w:rPr>
          <w:sz w:val="26"/>
          <w:szCs w:val="26"/>
        </w:rPr>
      </w:pPr>
      <w:r w:rsidRPr="003752F8">
        <w:rPr>
          <w:sz w:val="26"/>
          <w:szCs w:val="26"/>
        </w:rPr>
        <w:t xml:space="preserve">                                                                         </w:t>
      </w:r>
    </w:p>
    <w:p w:rsidR="0012257C" w:rsidRPr="003752F8" w:rsidRDefault="0012257C" w:rsidP="003752F8">
      <w:pPr>
        <w:pStyle w:val="a6"/>
        <w:rPr>
          <w:sz w:val="26"/>
          <w:szCs w:val="26"/>
        </w:rPr>
      </w:pPr>
    </w:p>
    <w:p w:rsidR="003752F8" w:rsidRDefault="003752F8" w:rsidP="003752F8">
      <w:pPr>
        <w:rPr>
          <w:sz w:val="24"/>
          <w:szCs w:val="24"/>
        </w:rPr>
      </w:pPr>
    </w:p>
    <w:p w:rsidR="003752F8" w:rsidRDefault="003752F8" w:rsidP="003752F8"/>
    <w:p w:rsidR="003752F8" w:rsidRDefault="0024327A" w:rsidP="003752F8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24327A">
        <w:rPr>
          <w:noProof/>
          <w:sz w:val="26"/>
          <w:szCs w:val="26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85pt;margin-top:-29.55pt;width:167.5pt;height:109.15pt;z-index:251660288;mso-height-percent:200;mso-height-percent:200;mso-width-relative:margin;mso-height-relative:margin" strokecolor="white [3212]">
            <v:textbox style="mso-fit-shape-to-text:t">
              <w:txbxContent>
                <w:p w:rsidR="003752F8" w:rsidRDefault="003752F8" w:rsidP="003752F8">
                  <w:pPr>
                    <w:pStyle w:val="a6"/>
                    <w:rPr>
                      <w:sz w:val="22"/>
                      <w:szCs w:val="22"/>
                    </w:rPr>
                  </w:pPr>
                  <w:r w:rsidRPr="003752F8">
                    <w:rPr>
                      <w:sz w:val="22"/>
                      <w:szCs w:val="22"/>
                    </w:rPr>
                    <w:t xml:space="preserve">УТВЕРЖДЕНО                                                                  постановлением администрации </w:t>
                  </w:r>
                </w:p>
                <w:p w:rsidR="003752F8" w:rsidRDefault="003752F8" w:rsidP="003752F8">
                  <w:pPr>
                    <w:pStyle w:val="a6"/>
                    <w:rPr>
                      <w:bCs/>
                      <w:spacing w:val="-2"/>
                      <w:sz w:val="22"/>
                      <w:szCs w:val="22"/>
                    </w:rPr>
                  </w:pPr>
                  <w:r w:rsidRPr="003752F8">
                    <w:rPr>
                      <w:sz w:val="22"/>
                      <w:szCs w:val="22"/>
                    </w:rPr>
                    <w:t xml:space="preserve">сельского  поселения  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Максим-Горьковский </w:t>
                  </w:r>
                  <w:r w:rsidRPr="003752F8">
                    <w:rPr>
                      <w:bCs/>
                      <w:spacing w:val="-2"/>
                      <w:sz w:val="22"/>
                      <w:szCs w:val="22"/>
                    </w:rPr>
                    <w:t xml:space="preserve">сельсовет муниципального района                                                                           Белебеевский район </w:t>
                  </w:r>
                </w:p>
                <w:p w:rsidR="003752F8" w:rsidRPr="003752F8" w:rsidRDefault="003752F8" w:rsidP="003752F8">
                  <w:pPr>
                    <w:pStyle w:val="a6"/>
                    <w:rPr>
                      <w:sz w:val="22"/>
                      <w:szCs w:val="22"/>
                    </w:rPr>
                  </w:pPr>
                  <w:r w:rsidRPr="003752F8">
                    <w:rPr>
                      <w:bCs/>
                      <w:spacing w:val="-2"/>
                      <w:sz w:val="22"/>
                      <w:szCs w:val="22"/>
                    </w:rPr>
                    <w:t>Республики Башкортостан                                                                         от «</w:t>
                  </w:r>
                  <w:r w:rsidR="004F47AC">
                    <w:rPr>
                      <w:bCs/>
                      <w:spacing w:val="-2"/>
                      <w:sz w:val="22"/>
                      <w:szCs w:val="22"/>
                    </w:rPr>
                    <w:t>06</w:t>
                  </w:r>
                  <w:r w:rsidRPr="003752F8">
                    <w:rPr>
                      <w:bCs/>
                      <w:spacing w:val="-2"/>
                      <w:sz w:val="22"/>
                      <w:szCs w:val="22"/>
                    </w:rPr>
                    <w:t xml:space="preserve">» </w:t>
                  </w:r>
                  <w:r w:rsidR="004F47AC">
                    <w:rPr>
                      <w:bCs/>
                      <w:spacing w:val="-2"/>
                      <w:sz w:val="22"/>
                      <w:szCs w:val="22"/>
                    </w:rPr>
                    <w:t>декабря</w:t>
                  </w:r>
                  <w:r w:rsidRPr="003752F8">
                    <w:rPr>
                      <w:bCs/>
                      <w:spacing w:val="-2"/>
                      <w:sz w:val="22"/>
                      <w:szCs w:val="22"/>
                    </w:rPr>
                    <w:t xml:space="preserve"> 2019 г. № </w:t>
                  </w:r>
                  <w:r w:rsidR="004F47AC">
                    <w:rPr>
                      <w:bCs/>
                      <w:spacing w:val="-2"/>
                      <w:sz w:val="22"/>
                      <w:szCs w:val="22"/>
                    </w:rPr>
                    <w:t>94</w:t>
                  </w:r>
                </w:p>
              </w:txbxContent>
            </v:textbox>
          </v:shape>
        </w:pict>
      </w:r>
    </w:p>
    <w:p w:rsidR="003752F8" w:rsidRDefault="003752F8" w:rsidP="003752F8">
      <w:pPr>
        <w:pStyle w:val="a6"/>
        <w:jc w:val="center"/>
        <w:rPr>
          <w:b/>
          <w:bCs/>
          <w:color w:val="000000"/>
          <w:sz w:val="28"/>
          <w:szCs w:val="28"/>
        </w:rPr>
      </w:pPr>
    </w:p>
    <w:p w:rsidR="003752F8" w:rsidRDefault="003752F8" w:rsidP="003752F8">
      <w:pPr>
        <w:pStyle w:val="a6"/>
        <w:jc w:val="center"/>
        <w:rPr>
          <w:b/>
          <w:bCs/>
          <w:color w:val="000000"/>
          <w:sz w:val="28"/>
          <w:szCs w:val="28"/>
        </w:rPr>
      </w:pPr>
    </w:p>
    <w:p w:rsidR="005F09D2" w:rsidRDefault="005F09D2" w:rsidP="003752F8">
      <w:pPr>
        <w:pStyle w:val="a6"/>
        <w:jc w:val="center"/>
        <w:rPr>
          <w:b/>
          <w:bCs/>
          <w:color w:val="000000"/>
          <w:sz w:val="28"/>
          <w:szCs w:val="28"/>
        </w:rPr>
      </w:pPr>
    </w:p>
    <w:p w:rsidR="005F09D2" w:rsidRDefault="005F09D2" w:rsidP="003752F8">
      <w:pPr>
        <w:pStyle w:val="a6"/>
        <w:jc w:val="center"/>
        <w:rPr>
          <w:b/>
          <w:bCs/>
          <w:color w:val="000000"/>
          <w:sz w:val="28"/>
          <w:szCs w:val="28"/>
        </w:rPr>
      </w:pPr>
    </w:p>
    <w:p w:rsidR="005F09D2" w:rsidRDefault="005F09D2" w:rsidP="003752F8">
      <w:pPr>
        <w:pStyle w:val="a6"/>
        <w:jc w:val="center"/>
        <w:rPr>
          <w:b/>
          <w:bCs/>
          <w:color w:val="000000"/>
          <w:sz w:val="28"/>
          <w:szCs w:val="28"/>
        </w:rPr>
      </w:pPr>
    </w:p>
    <w:p w:rsidR="003752F8" w:rsidRPr="003752F8" w:rsidRDefault="003752F8" w:rsidP="003752F8">
      <w:pPr>
        <w:pStyle w:val="a6"/>
        <w:jc w:val="center"/>
        <w:rPr>
          <w:b/>
          <w:bCs/>
          <w:color w:val="000000"/>
          <w:sz w:val="26"/>
          <w:szCs w:val="26"/>
        </w:rPr>
      </w:pPr>
      <w:r w:rsidRPr="003752F8">
        <w:rPr>
          <w:b/>
          <w:bCs/>
          <w:color w:val="000000"/>
          <w:sz w:val="26"/>
          <w:szCs w:val="26"/>
        </w:rPr>
        <w:t>ПРОГРАММА</w:t>
      </w:r>
    </w:p>
    <w:p w:rsidR="003752F8" w:rsidRPr="003752F8" w:rsidRDefault="003752F8" w:rsidP="003752F8">
      <w:pPr>
        <w:jc w:val="center"/>
        <w:rPr>
          <w:b/>
          <w:sz w:val="26"/>
          <w:szCs w:val="26"/>
        </w:rPr>
      </w:pPr>
      <w:r w:rsidRPr="003752F8">
        <w:rPr>
          <w:b/>
          <w:sz w:val="26"/>
          <w:szCs w:val="26"/>
        </w:rPr>
        <w:t>профилактики нарушений обязательных требований, осуществляемой органом муниципального контроля - Администрацией сельского поселения Максим-Горьковский сельсовет муниципального района Белебеевский район</w:t>
      </w:r>
    </w:p>
    <w:p w:rsidR="003752F8" w:rsidRPr="003752F8" w:rsidRDefault="003752F8" w:rsidP="003752F8">
      <w:pPr>
        <w:pStyle w:val="a6"/>
        <w:jc w:val="center"/>
        <w:rPr>
          <w:bCs/>
          <w:color w:val="000000"/>
          <w:sz w:val="26"/>
          <w:szCs w:val="26"/>
        </w:rPr>
      </w:pPr>
      <w:r w:rsidRPr="003752F8">
        <w:rPr>
          <w:b/>
          <w:sz w:val="26"/>
          <w:szCs w:val="26"/>
        </w:rPr>
        <w:t>Республики Башкортостан на 20</w:t>
      </w:r>
      <w:r w:rsidR="004F47AC">
        <w:rPr>
          <w:b/>
          <w:sz w:val="26"/>
          <w:szCs w:val="26"/>
        </w:rPr>
        <w:t>20</w:t>
      </w:r>
      <w:r w:rsidRPr="003752F8">
        <w:rPr>
          <w:b/>
          <w:sz w:val="26"/>
          <w:szCs w:val="26"/>
        </w:rPr>
        <w:t xml:space="preserve"> год</w:t>
      </w:r>
      <w:r w:rsidR="00726482" w:rsidRPr="00726482">
        <w:rPr>
          <w:sz w:val="28"/>
          <w:szCs w:val="28"/>
        </w:rPr>
        <w:t xml:space="preserve"> </w:t>
      </w:r>
      <w:r w:rsidR="00726482" w:rsidRPr="00726482">
        <w:rPr>
          <w:b/>
          <w:sz w:val="26"/>
          <w:szCs w:val="26"/>
        </w:rPr>
        <w:t>и плановый период 2021-2022 гг.</w:t>
      </w:r>
    </w:p>
    <w:tbl>
      <w:tblPr>
        <w:tblW w:w="9781" w:type="dxa"/>
        <w:tblInd w:w="250" w:type="dxa"/>
        <w:tblLayout w:type="fixed"/>
        <w:tblLook w:val="04A0"/>
      </w:tblPr>
      <w:tblGrid>
        <w:gridCol w:w="9781"/>
      </w:tblGrid>
      <w:tr w:rsidR="00F70993" w:rsidRPr="00726482" w:rsidTr="00F70993">
        <w:trPr>
          <w:trHeight w:val="1985"/>
        </w:trPr>
        <w:tc>
          <w:tcPr>
            <w:tcW w:w="9781" w:type="dxa"/>
            <w:shd w:val="clear" w:color="auto" w:fill="auto"/>
          </w:tcPr>
          <w:p w:rsidR="00F70993" w:rsidRPr="00726482" w:rsidRDefault="00F70993" w:rsidP="00A03889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993" w:rsidRPr="00726482" w:rsidRDefault="00F70993" w:rsidP="00C05586">
            <w:pPr>
              <w:pStyle w:val="ConsPlusTitle"/>
              <w:ind w:firstLine="7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264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  <w:proofErr w:type="gramStart"/>
            <w:r w:rsidRPr="00726482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профилактики нарушений обязательных требований</w:t>
            </w:r>
            <w:r w:rsidRPr="007264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482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законодательства в сфере муниципального контроля на 2020 год и плановый период 2021-2022 годы (далее - Программа) разработана в соответствии</w:t>
            </w:r>
            <w:r w:rsidRPr="007264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482">
              <w:rPr>
                <w:rFonts w:ascii="Times New Roman" w:hAnsi="Times New Roman" w:cs="Times New Roman"/>
                <w:b w:val="0"/>
                <w:sz w:val="26"/>
                <w:szCs w:val="26"/>
              </w:rPr>
              <w:t>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г. № 1680 "Об</w:t>
            </w:r>
            <w:proofErr w:type="gramEnd"/>
            <w:r w:rsidRPr="007264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 w:rsidRPr="00726482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актами".</w:t>
            </w:r>
            <w:proofErr w:type="gramEnd"/>
          </w:p>
          <w:p w:rsidR="00F70993" w:rsidRPr="00726482" w:rsidRDefault="00F70993" w:rsidP="00C055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F70993" w:rsidRPr="00726482" w:rsidRDefault="00F70993" w:rsidP="00C055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72648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7264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Аналитическая часть </w:t>
            </w:r>
          </w:p>
          <w:p w:rsidR="00F70993" w:rsidRPr="00726482" w:rsidRDefault="00F70993" w:rsidP="00C05586">
            <w:pPr>
              <w:autoSpaceDE w:val="0"/>
              <w:autoSpaceDN w:val="0"/>
              <w:adjustRightInd w:val="0"/>
              <w:ind w:firstLine="743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Настоящая Программа, осуществляется  органом муниципального контроля – Администрацией сельского поселения Максим-Горьковский сельсовет муниципального района Белебеевский район Республики Башкортостан, разработана в целях организации в сфере муниципального контроля профилактики нарушений обязательных требований земельного законодательства, лесного законодательства, жилищного законодательства и законодательства за сохранностью автомобильных дорог местного значения (далее – профилактика нарушений обязательных требований).</w:t>
            </w:r>
          </w:p>
          <w:p w:rsidR="00F70993" w:rsidRPr="00726482" w:rsidRDefault="00F70993" w:rsidP="00C05586">
            <w:pPr>
              <w:autoSpaceDE w:val="0"/>
              <w:autoSpaceDN w:val="0"/>
              <w:adjustRightInd w:val="0"/>
              <w:ind w:firstLine="743"/>
              <w:jc w:val="both"/>
              <w:rPr>
                <w:sz w:val="26"/>
                <w:szCs w:val="26"/>
              </w:rPr>
            </w:pPr>
          </w:p>
          <w:p w:rsidR="00F70993" w:rsidRPr="00726482" w:rsidRDefault="00F70993" w:rsidP="00726482">
            <w:pPr>
              <w:pStyle w:val="a3"/>
              <w:numPr>
                <w:ilvl w:val="1"/>
                <w:numId w:val="5"/>
              </w:numPr>
              <w:suppressAutoHyphens w:val="0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Виды осуществляемого муниципального контроля.</w:t>
            </w:r>
          </w:p>
          <w:p w:rsidR="00F70993" w:rsidRPr="00726482" w:rsidRDefault="00F70993" w:rsidP="00C05586">
            <w:pPr>
              <w:ind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 xml:space="preserve">Профилактика нарушений обязательных требований проводится в рамках осуществления муниципального земельного контроля в границах поселения, муниципального лесного контроля, муниципального жилищного контроля и муниципального </w:t>
            </w:r>
            <w:proofErr w:type="gramStart"/>
            <w:r w:rsidRPr="00726482">
              <w:rPr>
                <w:sz w:val="26"/>
                <w:szCs w:val="26"/>
              </w:rPr>
              <w:t>контроля за</w:t>
            </w:r>
            <w:proofErr w:type="gramEnd"/>
            <w:r w:rsidRPr="00726482">
              <w:rPr>
                <w:sz w:val="26"/>
                <w:szCs w:val="26"/>
              </w:rPr>
              <w:t xml:space="preserve"> обеспечением сохранности автомобильных дорог местного значения в границах населенных пунктов поселения.</w:t>
            </w:r>
          </w:p>
          <w:p w:rsidR="00F70993" w:rsidRPr="00726482" w:rsidRDefault="00F70993" w:rsidP="00C05586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70993" w:rsidRPr="00726482" w:rsidRDefault="00F70993" w:rsidP="00C05586">
            <w:pPr>
              <w:jc w:val="center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Виды муниципального контроля, осуществляемого администрацией сельского поселения Максим-Горьковский сельсовет муниципального района Белебеевский район Республики Башкортостан:</w:t>
            </w:r>
          </w:p>
          <w:p w:rsidR="00F70993" w:rsidRPr="00726482" w:rsidRDefault="00F70993" w:rsidP="00C01FFC">
            <w:pPr>
              <w:rPr>
                <w:sz w:val="26"/>
                <w:szCs w:val="26"/>
                <w:highlight w:val="yellow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7"/>
              <w:gridCol w:w="4810"/>
              <w:gridCol w:w="4069"/>
            </w:tblGrid>
            <w:tr w:rsidR="00F70993" w:rsidRPr="00F70993" w:rsidTr="00C05586">
              <w:tc>
                <w:tcPr>
                  <w:tcW w:w="647" w:type="dxa"/>
                </w:tcPr>
                <w:p w:rsidR="00F70993" w:rsidRPr="00F70993" w:rsidRDefault="00F70993" w:rsidP="00C05586">
                  <w:pPr>
                    <w:jc w:val="both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>№</w:t>
                  </w:r>
                </w:p>
                <w:p w:rsidR="00F70993" w:rsidRPr="00F70993" w:rsidRDefault="00F70993" w:rsidP="00C05586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70993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F70993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F70993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810" w:type="dxa"/>
                </w:tcPr>
                <w:p w:rsidR="00F70993" w:rsidRPr="00F70993" w:rsidRDefault="00F70993" w:rsidP="00C05586">
                  <w:pPr>
                    <w:jc w:val="center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F70993" w:rsidRPr="00F70993" w:rsidRDefault="00F70993" w:rsidP="00C05586">
                  <w:pPr>
                    <w:jc w:val="center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>вида муниципального контроля</w:t>
                  </w:r>
                </w:p>
              </w:tc>
              <w:tc>
                <w:tcPr>
                  <w:tcW w:w="4069" w:type="dxa"/>
                </w:tcPr>
                <w:p w:rsidR="00F70993" w:rsidRPr="00F70993" w:rsidRDefault="00F70993" w:rsidP="00C05586">
                  <w:pPr>
                    <w:jc w:val="center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>Должность, уполномоченного на осуществление муниципального контроля в соответствующей сфере деятельности</w:t>
                  </w:r>
                </w:p>
              </w:tc>
            </w:tr>
            <w:tr w:rsidR="00F70993" w:rsidRPr="00F70993" w:rsidTr="00C05586">
              <w:tc>
                <w:tcPr>
                  <w:tcW w:w="647" w:type="dxa"/>
                </w:tcPr>
                <w:p w:rsidR="00F70993" w:rsidRPr="00F70993" w:rsidRDefault="00F70993" w:rsidP="00C05586">
                  <w:pPr>
                    <w:jc w:val="center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810" w:type="dxa"/>
                </w:tcPr>
                <w:p w:rsidR="00F70993" w:rsidRPr="00F70993" w:rsidRDefault="00F70993" w:rsidP="00C05586">
                  <w:pPr>
                    <w:jc w:val="center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69" w:type="dxa"/>
                </w:tcPr>
                <w:p w:rsidR="00F70993" w:rsidRPr="00F70993" w:rsidRDefault="00F70993" w:rsidP="00C05586">
                  <w:pPr>
                    <w:jc w:val="center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70993" w:rsidRPr="00F70993" w:rsidTr="00C05586">
              <w:tc>
                <w:tcPr>
                  <w:tcW w:w="647" w:type="dxa"/>
                </w:tcPr>
                <w:p w:rsidR="00F70993" w:rsidRPr="00F70993" w:rsidRDefault="00F70993" w:rsidP="00C05586">
                  <w:pPr>
                    <w:jc w:val="both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10" w:type="dxa"/>
                </w:tcPr>
                <w:p w:rsidR="00F70993" w:rsidRPr="00F70993" w:rsidRDefault="00F70993" w:rsidP="00C055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>муниципальный земельный контроль в границах сельского поселения Максим-Горьковский сельсовет муниципального района Белебеевский района Республики Башкортостан</w:t>
                  </w:r>
                </w:p>
              </w:tc>
              <w:tc>
                <w:tcPr>
                  <w:tcW w:w="4069" w:type="dxa"/>
                </w:tcPr>
                <w:p w:rsidR="00F70993" w:rsidRPr="00F70993" w:rsidRDefault="00F70993" w:rsidP="00C05586">
                  <w:pPr>
                    <w:jc w:val="both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>землеустроитель первой категории</w:t>
                  </w:r>
                </w:p>
              </w:tc>
            </w:tr>
            <w:tr w:rsidR="00F70993" w:rsidRPr="00F70993" w:rsidTr="00C05586">
              <w:tc>
                <w:tcPr>
                  <w:tcW w:w="647" w:type="dxa"/>
                </w:tcPr>
                <w:p w:rsidR="00F70993" w:rsidRPr="00F70993" w:rsidRDefault="00F70993" w:rsidP="00C05586">
                  <w:pPr>
                    <w:jc w:val="both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810" w:type="dxa"/>
                </w:tcPr>
                <w:p w:rsidR="00F70993" w:rsidRPr="00F70993" w:rsidRDefault="00F70993" w:rsidP="00C05586">
                  <w:pPr>
                    <w:jc w:val="both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 xml:space="preserve">муниципальный жилищный контроль на территории  </w:t>
                  </w:r>
                  <w:r w:rsidRPr="00F70993">
                    <w:rPr>
                      <w:bCs/>
                      <w:sz w:val="24"/>
                      <w:szCs w:val="24"/>
                    </w:rPr>
                    <w:t>сельского поселения Максим-Горьковский сельсовет муниципального района Белебеевский район Республики Башкортостан</w:t>
                  </w:r>
                </w:p>
              </w:tc>
              <w:tc>
                <w:tcPr>
                  <w:tcW w:w="4069" w:type="dxa"/>
                </w:tcPr>
                <w:p w:rsidR="00F70993" w:rsidRPr="00F70993" w:rsidRDefault="00F70993" w:rsidP="00C05586">
                  <w:pPr>
                    <w:jc w:val="both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>муниципальный жилищный инспектор</w:t>
                  </w:r>
                </w:p>
              </w:tc>
            </w:tr>
            <w:tr w:rsidR="00F70993" w:rsidRPr="00F70993" w:rsidTr="00C05586">
              <w:tc>
                <w:tcPr>
                  <w:tcW w:w="647" w:type="dxa"/>
                </w:tcPr>
                <w:p w:rsidR="00F70993" w:rsidRPr="00F70993" w:rsidRDefault="00F70993" w:rsidP="00C05586">
                  <w:pPr>
                    <w:jc w:val="both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810" w:type="dxa"/>
                </w:tcPr>
                <w:p w:rsidR="00F70993" w:rsidRPr="00F70993" w:rsidRDefault="00F70993" w:rsidP="00C05586">
                  <w:pPr>
                    <w:jc w:val="both"/>
                    <w:rPr>
                      <w:sz w:val="24"/>
                      <w:szCs w:val="24"/>
                    </w:rPr>
                  </w:pPr>
                  <w:r w:rsidRPr="00F70993">
                    <w:rPr>
                      <w:kern w:val="16"/>
                      <w:sz w:val="24"/>
                      <w:szCs w:val="24"/>
                    </w:rPr>
                    <w:t xml:space="preserve">муниципальный </w:t>
                  </w:r>
                  <w:proofErr w:type="gramStart"/>
                  <w:r w:rsidRPr="00F70993">
                    <w:rPr>
                      <w:kern w:val="16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F70993">
                    <w:rPr>
                      <w:kern w:val="16"/>
                      <w:sz w:val="24"/>
                      <w:szCs w:val="24"/>
                    </w:rPr>
                    <w:t xml:space="preserve"> обеспечением сохранности автомобильных дорог местного значения в границах населенных пунктов сельского поселения Максим-Горьковский сельсовет муниципального района Белебеевский район </w:t>
                  </w:r>
                  <w:r w:rsidRPr="00F70993">
                    <w:rPr>
                      <w:bCs/>
                      <w:sz w:val="24"/>
                      <w:szCs w:val="24"/>
                    </w:rPr>
                    <w:t>Республики Башкортостан</w:t>
                  </w:r>
                </w:p>
              </w:tc>
              <w:tc>
                <w:tcPr>
                  <w:tcW w:w="4069" w:type="dxa"/>
                </w:tcPr>
                <w:p w:rsidR="00F70993" w:rsidRPr="00F70993" w:rsidRDefault="00F70993" w:rsidP="00C05586">
                  <w:pPr>
                    <w:jc w:val="both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>землеустроитель первой категории</w:t>
                  </w:r>
                </w:p>
              </w:tc>
            </w:tr>
            <w:tr w:rsidR="00F70993" w:rsidRPr="00F70993" w:rsidTr="00C05586">
              <w:tc>
                <w:tcPr>
                  <w:tcW w:w="647" w:type="dxa"/>
                </w:tcPr>
                <w:p w:rsidR="00F70993" w:rsidRPr="00F70993" w:rsidRDefault="00F70993" w:rsidP="00C05586">
                  <w:pPr>
                    <w:jc w:val="both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810" w:type="dxa"/>
                </w:tcPr>
                <w:p w:rsidR="00F70993" w:rsidRPr="00F70993" w:rsidRDefault="00F70993" w:rsidP="00C05586">
                  <w:pPr>
                    <w:jc w:val="both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>муниципальный лесной контроль на территории сельского поселения Максим-Горьковский сельсовет муниципального района Белебеевский район Республики Башкортостан</w:t>
                  </w:r>
                </w:p>
              </w:tc>
              <w:tc>
                <w:tcPr>
                  <w:tcW w:w="4069" w:type="dxa"/>
                </w:tcPr>
                <w:p w:rsidR="00F70993" w:rsidRPr="00F70993" w:rsidRDefault="00F70993" w:rsidP="00C05586">
                  <w:pPr>
                    <w:jc w:val="both"/>
                    <w:rPr>
                      <w:sz w:val="24"/>
                      <w:szCs w:val="24"/>
                    </w:rPr>
                  </w:pPr>
                  <w:r w:rsidRPr="00F70993">
                    <w:rPr>
                      <w:sz w:val="24"/>
                      <w:szCs w:val="24"/>
                    </w:rPr>
                    <w:t>землеустроитель первой категории</w:t>
                  </w:r>
                </w:p>
              </w:tc>
            </w:tr>
          </w:tbl>
          <w:p w:rsidR="00F70993" w:rsidRPr="00726482" w:rsidRDefault="00F70993" w:rsidP="00C05586">
            <w:pPr>
              <w:jc w:val="both"/>
              <w:rPr>
                <w:sz w:val="26"/>
                <w:szCs w:val="26"/>
              </w:rPr>
            </w:pPr>
          </w:p>
          <w:p w:rsidR="00F70993" w:rsidRPr="00726482" w:rsidRDefault="00F70993" w:rsidP="00726482">
            <w:pPr>
              <w:pStyle w:val="a3"/>
              <w:numPr>
                <w:ilvl w:val="1"/>
                <w:numId w:val="5"/>
              </w:numPr>
              <w:suppressAutoHyphens w:val="0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 xml:space="preserve">Обзор обязательных требований,  требований установленных муниципальными правовыми актами, оценка соблюдения которых является предметом муниципального контроля, количество подконтрольных субъектов, данные </w:t>
            </w:r>
            <w:r w:rsidRPr="00726482">
              <w:rPr>
                <w:color w:val="000000"/>
                <w:sz w:val="26"/>
                <w:szCs w:val="26"/>
                <w:shd w:val="clear" w:color="auto" w:fill="FFFFFF"/>
              </w:rPr>
              <w:t>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ущерба.</w:t>
            </w:r>
          </w:p>
          <w:p w:rsidR="00F70993" w:rsidRPr="00726482" w:rsidRDefault="00F70993" w:rsidP="00C055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264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Субъекты, в отношении которых осуществляется муниципальный  контроль:</w:t>
            </w:r>
          </w:p>
          <w:p w:rsidR="00F70993" w:rsidRPr="00726482" w:rsidRDefault="00F70993" w:rsidP="00C055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264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индивидуальные предприниматели;</w:t>
            </w:r>
          </w:p>
          <w:p w:rsidR="00F70993" w:rsidRPr="00726482" w:rsidRDefault="00F70993" w:rsidP="00C055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64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юридические лица</w:t>
            </w:r>
            <w:r w:rsidRPr="007264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70993" w:rsidRPr="00726482" w:rsidRDefault="00F70993" w:rsidP="00C055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993" w:rsidRPr="00726482" w:rsidRDefault="00F70993" w:rsidP="00726482">
            <w:pPr>
              <w:pStyle w:val="a3"/>
              <w:numPr>
                <w:ilvl w:val="2"/>
                <w:numId w:val="5"/>
              </w:numPr>
              <w:suppressAutoHyphens w:val="0"/>
              <w:ind w:left="0" w:firstLine="709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26482">
              <w:rPr>
                <w:color w:val="000000"/>
                <w:sz w:val="26"/>
                <w:szCs w:val="26"/>
                <w:shd w:val="clear" w:color="auto" w:fill="FFFFFF"/>
              </w:rPr>
              <w:t>Муниципальный земельный контроль</w:t>
            </w:r>
            <w:r w:rsidRPr="00726482">
              <w:rPr>
                <w:sz w:val="26"/>
                <w:szCs w:val="26"/>
              </w:rPr>
              <w:t xml:space="preserve"> </w:t>
            </w:r>
            <w:r w:rsidRPr="00726482">
              <w:rPr>
                <w:color w:val="000000"/>
                <w:sz w:val="26"/>
                <w:szCs w:val="26"/>
                <w:shd w:val="clear" w:color="auto" w:fill="FFFFFF"/>
              </w:rPr>
              <w:t>в границах поселения.</w:t>
            </w:r>
          </w:p>
          <w:p w:rsidR="00F70993" w:rsidRPr="00726482" w:rsidRDefault="00F70993" w:rsidP="00726482">
            <w:pPr>
              <w:pStyle w:val="a3"/>
              <w:numPr>
                <w:ilvl w:val="3"/>
                <w:numId w:val="5"/>
              </w:numPr>
              <w:suppressAutoHyphens w:val="0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 xml:space="preserve">Количество подконтрольных субъектов  - </w:t>
            </w:r>
            <w:r w:rsidR="00A648B3">
              <w:rPr>
                <w:sz w:val="26"/>
                <w:szCs w:val="26"/>
              </w:rPr>
              <w:t>20</w:t>
            </w:r>
            <w:r w:rsidRPr="00726482">
              <w:rPr>
                <w:sz w:val="26"/>
                <w:szCs w:val="26"/>
              </w:rPr>
              <w:t>;</w:t>
            </w:r>
          </w:p>
          <w:p w:rsidR="00F70993" w:rsidRDefault="00F70993" w:rsidP="00726482">
            <w:pPr>
              <w:pStyle w:val="a3"/>
              <w:numPr>
                <w:ilvl w:val="3"/>
                <w:numId w:val="5"/>
              </w:numPr>
              <w:suppressAutoHyphens w:val="0"/>
              <w:ind w:left="34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Перечень обязательных требований,  требований установленных муниципальными правовыми актами, оценка соблюдения которых является предметом муниципального контроля:</w:t>
            </w:r>
          </w:p>
          <w:p w:rsidR="00A03889" w:rsidRPr="00A03889" w:rsidRDefault="00A03889" w:rsidP="00A03889">
            <w:pPr>
              <w:suppressAutoHyphens w:val="0"/>
              <w:jc w:val="both"/>
              <w:rPr>
                <w:sz w:val="26"/>
                <w:szCs w:val="26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3118"/>
              <w:gridCol w:w="2977"/>
              <w:gridCol w:w="2977"/>
            </w:tblGrid>
            <w:tr w:rsidR="00F70993" w:rsidRPr="00C01FFC" w:rsidTr="00C05586">
              <w:tc>
                <w:tcPr>
                  <w:tcW w:w="596" w:type="dxa"/>
                  <w:vAlign w:val="center"/>
                </w:tcPr>
                <w:p w:rsidR="00F70993" w:rsidRPr="00C01FFC" w:rsidRDefault="00F70993" w:rsidP="00C05586">
                  <w:pPr>
                    <w:rPr>
                      <w:sz w:val="24"/>
                      <w:szCs w:val="24"/>
                    </w:rPr>
                  </w:pPr>
                  <w:r w:rsidRPr="00C01FFC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C01FFC">
                    <w:rPr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3118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sz w:val="24"/>
                      <w:szCs w:val="24"/>
                    </w:rPr>
                  </w:pPr>
                </w:p>
                <w:p w:rsidR="00F70993" w:rsidRPr="00C01FFC" w:rsidRDefault="00F70993" w:rsidP="00C05586">
                  <w:pPr>
                    <w:ind w:firstLine="240"/>
                    <w:jc w:val="center"/>
                    <w:rPr>
                      <w:sz w:val="24"/>
                      <w:szCs w:val="24"/>
                    </w:rPr>
                  </w:pPr>
                  <w:r w:rsidRPr="00C01FFC">
                    <w:rPr>
                      <w:sz w:val="24"/>
                      <w:szCs w:val="24"/>
                    </w:rPr>
                    <w:t>Наименование и реквизиты акта</w:t>
                  </w:r>
                </w:p>
                <w:p w:rsidR="00F70993" w:rsidRPr="00C01FFC" w:rsidRDefault="00F70993" w:rsidP="00C05586">
                  <w:pPr>
                    <w:ind w:firstLine="24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sz w:val="24"/>
                      <w:szCs w:val="24"/>
                    </w:rPr>
                  </w:pPr>
                  <w:r w:rsidRPr="00C01FFC">
                    <w:rPr>
                      <w:sz w:val="24"/>
                      <w:szCs w:val="24"/>
                    </w:rPr>
                    <w:t>Указание на структурные единицы акта, соблюдение которых оценивается при проведении мероприятий</w:t>
                  </w:r>
                </w:p>
                <w:p w:rsidR="00F70993" w:rsidRPr="00C01FFC" w:rsidRDefault="00F70993" w:rsidP="00C05586">
                  <w:pPr>
                    <w:ind w:firstLine="240"/>
                    <w:jc w:val="center"/>
                    <w:rPr>
                      <w:sz w:val="24"/>
                      <w:szCs w:val="24"/>
                    </w:rPr>
                  </w:pPr>
                  <w:r w:rsidRPr="00C01FFC">
                    <w:rPr>
                      <w:sz w:val="24"/>
                      <w:szCs w:val="24"/>
                    </w:rPr>
                    <w:t>по контролю</w:t>
                  </w:r>
                </w:p>
              </w:tc>
              <w:tc>
                <w:tcPr>
                  <w:tcW w:w="2977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sz w:val="24"/>
                      <w:szCs w:val="24"/>
                    </w:rPr>
                  </w:pPr>
                  <w:r w:rsidRPr="00C01FFC">
                    <w:rPr>
                      <w:sz w:val="24"/>
                      <w:szCs w:val="24"/>
                    </w:rPr>
                    <w:t>Краткое описание круга лиц и (или) перечня объектов, в отношении которых устанавливаются обязательные требования</w:t>
                  </w:r>
                </w:p>
              </w:tc>
            </w:tr>
            <w:tr w:rsidR="00F70993" w:rsidRPr="00C01FFC" w:rsidTr="00C05586">
              <w:tc>
                <w:tcPr>
                  <w:tcW w:w="596" w:type="dxa"/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4</w:t>
                  </w:r>
                </w:p>
              </w:tc>
            </w:tr>
            <w:tr w:rsidR="00F70993" w:rsidRPr="00C01FFC" w:rsidTr="00C05586">
              <w:tc>
                <w:tcPr>
                  <w:tcW w:w="596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  <w:vAlign w:val="center"/>
                </w:tcPr>
                <w:p w:rsidR="00F70993" w:rsidRPr="00C01FFC" w:rsidRDefault="0024327A" w:rsidP="00C05586">
                  <w:pPr>
                    <w:ind w:firstLine="35"/>
                    <w:contextualSpacing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hyperlink r:id="rId6" w:history="1">
                    <w:r w:rsidR="00F70993" w:rsidRPr="00C01FFC">
                      <w:rPr>
                        <w:rStyle w:val="1"/>
                        <w:sz w:val="24"/>
                        <w:szCs w:val="24"/>
                      </w:rPr>
                      <w:t>Земельный кодекс Российской Федерации от 25 октября 2001 N 136-ФЗ </w:t>
                    </w:r>
                  </w:hyperlink>
                </w:p>
              </w:tc>
              <w:tc>
                <w:tcPr>
                  <w:tcW w:w="2977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ст. 25, 26, 42, 72</w:t>
                  </w:r>
                </w:p>
              </w:tc>
              <w:tc>
                <w:tcPr>
                  <w:tcW w:w="2977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Юридические лица и индивидуальные предприниматели</w:t>
                  </w:r>
                </w:p>
              </w:tc>
            </w:tr>
          </w:tbl>
          <w:p w:rsidR="00A03889" w:rsidRDefault="00A03889" w:rsidP="00C05586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70993" w:rsidRPr="00726482" w:rsidRDefault="00F70993" w:rsidP="00C05586">
            <w:pPr>
              <w:ind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lastRenderedPageBreak/>
              <w:t>1.2.1.3.</w:t>
            </w:r>
            <w:r w:rsidRPr="00726482">
              <w:rPr>
                <w:color w:val="E20EC9"/>
                <w:sz w:val="26"/>
                <w:szCs w:val="26"/>
              </w:rPr>
              <w:t xml:space="preserve"> </w:t>
            </w:r>
            <w:r w:rsidRPr="00726482">
              <w:rPr>
                <w:sz w:val="26"/>
                <w:szCs w:val="26"/>
              </w:rPr>
              <w:t xml:space="preserve">Данные </w:t>
            </w:r>
            <w:r w:rsidRPr="00726482">
              <w:rPr>
                <w:sz w:val="26"/>
                <w:szCs w:val="26"/>
                <w:shd w:val="clear" w:color="auto" w:fill="FFFFFF"/>
              </w:rPr>
              <w:t>о проведенных мероприятиях по контролю, мероприятиях по профилактике нарушений и их результатах.</w:t>
            </w:r>
          </w:p>
          <w:p w:rsidR="00F70993" w:rsidRPr="00726482" w:rsidRDefault="00F70993" w:rsidP="00C05586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726482">
              <w:rPr>
                <w:color w:val="000000"/>
                <w:sz w:val="26"/>
                <w:szCs w:val="26"/>
              </w:rPr>
              <w:t xml:space="preserve">В 2019 году в плане осуществления мероприятий по контролю </w:t>
            </w:r>
            <w:r w:rsidRPr="00726482">
              <w:rPr>
                <w:sz w:val="26"/>
                <w:szCs w:val="26"/>
              </w:rPr>
              <w:t>по соблюдению требований земельного законодательства</w:t>
            </w:r>
            <w:r w:rsidRPr="00726482">
              <w:rPr>
                <w:color w:val="000000"/>
                <w:sz w:val="26"/>
                <w:szCs w:val="26"/>
              </w:rPr>
              <w:t xml:space="preserve">, проводилось </w:t>
            </w:r>
            <w:r w:rsidR="00550C04">
              <w:rPr>
                <w:color w:val="000000"/>
                <w:sz w:val="26"/>
                <w:szCs w:val="26"/>
              </w:rPr>
              <w:t>0 проверок</w:t>
            </w:r>
            <w:r w:rsidRPr="00726482">
              <w:rPr>
                <w:color w:val="000000"/>
                <w:sz w:val="26"/>
                <w:szCs w:val="26"/>
              </w:rPr>
              <w:t>.</w:t>
            </w:r>
          </w:p>
          <w:p w:rsidR="00F70993" w:rsidRPr="00726482" w:rsidRDefault="00F70993" w:rsidP="00C0558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В соответствии с программой профилактики нарушений обязательных требований, осуществляемых органом муниципального контроля Администрацией сельского поселения Максим-Горьковский сельсовет муниципального района Республики Башкортостан в 2019 году мероприятия направленные на профилактику нарушений земельного законодательства – проведены в полном объёме.</w:t>
            </w:r>
          </w:p>
          <w:p w:rsidR="00F70993" w:rsidRPr="00726482" w:rsidRDefault="00F70993" w:rsidP="00C05586">
            <w:pPr>
              <w:ind w:firstLine="708"/>
              <w:contextualSpacing/>
              <w:jc w:val="both"/>
              <w:rPr>
                <w:sz w:val="26"/>
                <w:szCs w:val="26"/>
                <w:highlight w:val="yellow"/>
              </w:rPr>
            </w:pPr>
          </w:p>
          <w:p w:rsidR="00F70993" w:rsidRPr="00726482" w:rsidRDefault="00F70993" w:rsidP="00726482">
            <w:pPr>
              <w:pStyle w:val="a3"/>
              <w:numPr>
                <w:ilvl w:val="2"/>
                <w:numId w:val="5"/>
              </w:numPr>
              <w:suppressAutoHyphens w:val="0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Муниципальный лесной контроль.</w:t>
            </w:r>
          </w:p>
          <w:p w:rsidR="00F70993" w:rsidRPr="00726482" w:rsidRDefault="00F70993" w:rsidP="00726482">
            <w:pPr>
              <w:pStyle w:val="a3"/>
              <w:numPr>
                <w:ilvl w:val="3"/>
                <w:numId w:val="5"/>
              </w:numPr>
              <w:suppressAutoHyphens w:val="0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 xml:space="preserve">Количество подконтрольных субъектов – </w:t>
            </w:r>
            <w:r w:rsidR="00EB74D7">
              <w:rPr>
                <w:sz w:val="26"/>
                <w:szCs w:val="26"/>
              </w:rPr>
              <w:t>6</w:t>
            </w:r>
            <w:r w:rsidRPr="00726482">
              <w:rPr>
                <w:sz w:val="26"/>
                <w:szCs w:val="26"/>
              </w:rPr>
              <w:t>;</w:t>
            </w:r>
          </w:p>
          <w:p w:rsidR="00F70993" w:rsidRPr="00726482" w:rsidRDefault="00F70993" w:rsidP="00726482">
            <w:pPr>
              <w:pStyle w:val="a3"/>
              <w:numPr>
                <w:ilvl w:val="3"/>
                <w:numId w:val="5"/>
              </w:numPr>
              <w:suppressAutoHyphens w:val="0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Перечень обязательных требований,  требований установленных муниципальными правовыми актами, оценка соблюдения которых является предметом муниципального контроля:</w:t>
            </w:r>
          </w:p>
          <w:p w:rsidR="00F70993" w:rsidRPr="00726482" w:rsidRDefault="00F70993" w:rsidP="00C05586">
            <w:pPr>
              <w:pStyle w:val="a3"/>
              <w:ind w:left="1425"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7"/>
              <w:gridCol w:w="3270"/>
              <w:gridCol w:w="2410"/>
              <w:gridCol w:w="3181"/>
            </w:tblGrid>
            <w:tr w:rsidR="00F70993" w:rsidRPr="00C01FFC" w:rsidTr="00C05586">
              <w:tc>
                <w:tcPr>
                  <w:tcW w:w="807" w:type="dxa"/>
                  <w:vAlign w:val="center"/>
                </w:tcPr>
                <w:p w:rsidR="00F70993" w:rsidRPr="00C01FFC" w:rsidRDefault="00F70993" w:rsidP="00C0558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C01FFC">
                    <w:rPr>
                      <w:color w:val="000000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3270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Наименование и реквизиты акта</w:t>
                  </w:r>
                </w:p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Указание на структурные единицы акта, соблюдение которых оценивается при проведении мероприятий</w:t>
                  </w:r>
                </w:p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по контролю</w:t>
                  </w:r>
                </w:p>
              </w:tc>
              <w:tc>
                <w:tcPr>
                  <w:tcW w:w="3181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Краткое описание круга лиц и (или) перечня объектов, в отношении которых устанавливаются обязательные требования</w:t>
                  </w:r>
                </w:p>
              </w:tc>
            </w:tr>
            <w:tr w:rsidR="00F70993" w:rsidRPr="00C01FFC" w:rsidTr="00C05586">
              <w:tc>
                <w:tcPr>
                  <w:tcW w:w="807" w:type="dxa"/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0" w:type="dxa"/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1" w:type="dxa"/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4</w:t>
                  </w:r>
                </w:p>
              </w:tc>
            </w:tr>
            <w:tr w:rsidR="00F70993" w:rsidRPr="00C01FFC" w:rsidTr="00C05586">
              <w:tc>
                <w:tcPr>
                  <w:tcW w:w="807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0" w:type="dxa"/>
                  <w:vAlign w:val="center"/>
                </w:tcPr>
                <w:p w:rsidR="00F70993" w:rsidRPr="00C01FFC" w:rsidRDefault="0024327A" w:rsidP="00C05586">
                  <w:pPr>
                    <w:ind w:firstLine="35"/>
                    <w:contextualSpacing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hyperlink r:id="rId7" w:history="1">
                    <w:r w:rsidR="00F70993" w:rsidRPr="00C01FFC">
                      <w:rPr>
                        <w:rStyle w:val="1"/>
                        <w:sz w:val="24"/>
                        <w:szCs w:val="24"/>
                      </w:rPr>
                      <w:t>Лесной кодекс Российской Федерации от 4 декабря 2006 N 200-ФЗ</w:t>
                    </w:r>
                  </w:hyperlink>
                </w:p>
              </w:tc>
              <w:tc>
                <w:tcPr>
                  <w:tcW w:w="2410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Главы: 2; 2.4; 6; 7; 13; ст. 98:</w:t>
                  </w:r>
                  <w:r w:rsidRPr="00C01FFC">
                    <w:rPr>
                      <w:rFonts w:eastAsia="Calibri"/>
                      <w:sz w:val="24"/>
                      <w:szCs w:val="24"/>
                    </w:rPr>
                    <w:t xml:space="preserve"> части 1, 2, 5 статьи 60.12</w:t>
                  </w:r>
                </w:p>
              </w:tc>
              <w:tc>
                <w:tcPr>
                  <w:tcW w:w="3181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Юридические лица и индивидуальные предприниматели</w:t>
                  </w:r>
                </w:p>
              </w:tc>
            </w:tr>
          </w:tbl>
          <w:p w:rsidR="00A03889" w:rsidRDefault="00A03889" w:rsidP="00C05586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</w:p>
          <w:p w:rsidR="00F70993" w:rsidRPr="00726482" w:rsidRDefault="00F70993" w:rsidP="00C05586">
            <w:pPr>
              <w:pStyle w:val="a3"/>
              <w:ind w:left="0" w:firstLine="709"/>
              <w:jc w:val="both"/>
              <w:rPr>
                <w:color w:val="00B050"/>
                <w:sz w:val="26"/>
                <w:szCs w:val="26"/>
                <w:shd w:val="clear" w:color="auto" w:fill="FFFFFF"/>
              </w:rPr>
            </w:pPr>
            <w:r w:rsidRPr="00726482">
              <w:rPr>
                <w:sz w:val="26"/>
                <w:szCs w:val="26"/>
              </w:rPr>
              <w:t>1.2.2.3.</w:t>
            </w:r>
            <w:r w:rsidRPr="00726482">
              <w:rPr>
                <w:color w:val="00B050"/>
                <w:sz w:val="26"/>
                <w:szCs w:val="26"/>
              </w:rPr>
              <w:t xml:space="preserve"> </w:t>
            </w:r>
            <w:r w:rsidRPr="00726482">
              <w:rPr>
                <w:sz w:val="26"/>
                <w:szCs w:val="26"/>
              </w:rPr>
              <w:t xml:space="preserve">Данные </w:t>
            </w:r>
            <w:r w:rsidRPr="00726482">
              <w:rPr>
                <w:sz w:val="26"/>
                <w:szCs w:val="26"/>
                <w:shd w:val="clear" w:color="auto" w:fill="FFFFFF"/>
              </w:rPr>
              <w:t>о проведенных мероприятиях по контролю, мероприятиях по профилактике нарушений и их результатах.</w:t>
            </w:r>
          </w:p>
          <w:p w:rsidR="00F70993" w:rsidRPr="00726482" w:rsidRDefault="00F70993" w:rsidP="00C05586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726482">
              <w:rPr>
                <w:color w:val="000000"/>
                <w:sz w:val="26"/>
                <w:szCs w:val="26"/>
              </w:rPr>
              <w:t xml:space="preserve">В 2019 году в плане осуществления мероприятий по контролю </w:t>
            </w:r>
            <w:r w:rsidRPr="00726482">
              <w:rPr>
                <w:sz w:val="26"/>
                <w:szCs w:val="26"/>
              </w:rPr>
              <w:t>по соблюдению требований лесного законодательства</w:t>
            </w:r>
            <w:r w:rsidRPr="00726482">
              <w:rPr>
                <w:color w:val="000000"/>
                <w:sz w:val="26"/>
                <w:szCs w:val="26"/>
              </w:rPr>
              <w:t>, проверок не проводилось.</w:t>
            </w:r>
          </w:p>
          <w:p w:rsidR="00F70993" w:rsidRPr="00726482" w:rsidRDefault="00F70993" w:rsidP="00C0558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В соответствии с программой профилактики нарушений обязательных требований, осуществляемых органом муниципального контроля Администрацией сельского поселения Максим-Горьковский сельсовет муниципального района Республики Башкортостан в 2019 году мероприятия направленные на профилактику нарушений лесного законодательства - проведены.</w:t>
            </w:r>
          </w:p>
          <w:p w:rsidR="00F70993" w:rsidRPr="00726482" w:rsidRDefault="00F70993" w:rsidP="00C05586">
            <w:pPr>
              <w:ind w:firstLine="708"/>
              <w:contextualSpacing/>
              <w:jc w:val="both"/>
              <w:rPr>
                <w:sz w:val="26"/>
                <w:szCs w:val="26"/>
                <w:highlight w:val="yellow"/>
              </w:rPr>
            </w:pPr>
          </w:p>
          <w:p w:rsidR="00F70993" w:rsidRPr="00726482" w:rsidRDefault="00F70993" w:rsidP="00726482">
            <w:pPr>
              <w:pStyle w:val="a3"/>
              <w:numPr>
                <w:ilvl w:val="2"/>
                <w:numId w:val="5"/>
              </w:numPr>
              <w:suppressAutoHyphens w:val="0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 xml:space="preserve">Муниципальный жилищный контроль. </w:t>
            </w:r>
          </w:p>
          <w:p w:rsidR="00F70993" w:rsidRPr="00726482" w:rsidRDefault="00F70993" w:rsidP="00C05586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 xml:space="preserve">1.2.3.1. Количество подконтрольных субъектов – </w:t>
            </w:r>
            <w:r>
              <w:rPr>
                <w:sz w:val="26"/>
                <w:szCs w:val="26"/>
              </w:rPr>
              <w:t>0</w:t>
            </w:r>
            <w:r w:rsidRPr="00726482">
              <w:rPr>
                <w:sz w:val="26"/>
                <w:szCs w:val="26"/>
              </w:rPr>
              <w:t>;</w:t>
            </w:r>
          </w:p>
          <w:p w:rsidR="00F70993" w:rsidRPr="00726482" w:rsidRDefault="00F70993" w:rsidP="00C05586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1.2.3.2. Перечень обязательных требований, требований установленных муниципальными правовыми актами, оценка соблюдения которых является предметом муниципального контроля.</w:t>
            </w:r>
          </w:p>
          <w:p w:rsidR="00F70993" w:rsidRDefault="00F70993" w:rsidP="00C05586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rStyle w:val="1"/>
              </w:rPr>
              <w:t>Муниципальный жилищный контроль осуществляется за соблюдением</w:t>
            </w:r>
            <w:r w:rsidRPr="00726482">
              <w:rPr>
                <w:sz w:val="26"/>
                <w:szCs w:val="26"/>
              </w:rPr>
              <w:t xml:space="preserve">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Башкортостан в области жилищных отношений, а также муниципальными правовыми актами.</w:t>
            </w:r>
          </w:p>
          <w:p w:rsidR="00A03889" w:rsidRPr="00726482" w:rsidRDefault="00A03889" w:rsidP="00C05586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7"/>
              <w:gridCol w:w="3270"/>
              <w:gridCol w:w="2410"/>
              <w:gridCol w:w="3181"/>
            </w:tblGrid>
            <w:tr w:rsidR="00F70993" w:rsidRPr="00C01FFC" w:rsidTr="00C05586"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993" w:rsidRPr="00C01FFC" w:rsidRDefault="00F70993" w:rsidP="00C0558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spellStart"/>
                  <w:r w:rsidRPr="00C01FFC">
                    <w:rPr>
                      <w:color w:val="000000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3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Наименование и реквизиты акта</w:t>
                  </w:r>
                </w:p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Указание на структурные единицы акта, соблюдение которых оценивается при проведении мероприятий</w:t>
                  </w:r>
                </w:p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по контролю</w:t>
                  </w: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Краткое описание круга лиц и (или) перечня объектов, в отношении которых устанавливаются обязательные требования</w:t>
                  </w:r>
                </w:p>
              </w:tc>
            </w:tr>
            <w:tr w:rsidR="00F70993" w:rsidRPr="00C01FFC" w:rsidTr="00C05586">
              <w:tc>
                <w:tcPr>
                  <w:tcW w:w="807" w:type="dxa"/>
                  <w:tcBorders>
                    <w:top w:val="single" w:sz="4" w:space="0" w:color="auto"/>
                  </w:tcBorders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0" w:type="dxa"/>
                  <w:tcBorders>
                    <w:top w:val="single" w:sz="4" w:space="0" w:color="auto"/>
                  </w:tcBorders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1" w:type="dxa"/>
                  <w:tcBorders>
                    <w:top w:val="single" w:sz="4" w:space="0" w:color="auto"/>
                  </w:tcBorders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4</w:t>
                  </w:r>
                </w:p>
              </w:tc>
            </w:tr>
            <w:tr w:rsidR="00F70993" w:rsidRPr="00C01FFC" w:rsidTr="00C05586">
              <w:tc>
                <w:tcPr>
                  <w:tcW w:w="807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70" w:type="dxa"/>
                  <w:vAlign w:val="center"/>
                </w:tcPr>
                <w:p w:rsidR="00F70993" w:rsidRPr="00C01FFC" w:rsidRDefault="0024327A" w:rsidP="00C05586">
                  <w:pPr>
                    <w:ind w:firstLine="35"/>
                    <w:contextualSpacing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hyperlink r:id="rId8" w:history="1">
                    <w:r w:rsidR="00F70993" w:rsidRPr="00C01FFC">
                      <w:rPr>
                        <w:rStyle w:val="1"/>
                        <w:sz w:val="24"/>
                        <w:szCs w:val="24"/>
                      </w:rPr>
                      <w:t>Жилищный кодекс Российской Федерации от 29 декабря 2004 N 188-ФЗ</w:t>
                    </w:r>
                  </w:hyperlink>
                </w:p>
              </w:tc>
              <w:tc>
                <w:tcPr>
                  <w:tcW w:w="2410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ч.1.1, ч.4.2. ст. 20, ст.162</w:t>
                  </w:r>
                </w:p>
              </w:tc>
              <w:tc>
                <w:tcPr>
                  <w:tcW w:w="3181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Юридические лица и индивидуальные предприниматели</w:t>
                  </w:r>
                </w:p>
              </w:tc>
            </w:tr>
          </w:tbl>
          <w:p w:rsidR="00F70993" w:rsidRPr="00726482" w:rsidRDefault="00F70993" w:rsidP="00C05586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</w:p>
          <w:p w:rsidR="00F70993" w:rsidRPr="00726482" w:rsidRDefault="00F70993" w:rsidP="00C05586">
            <w:pPr>
              <w:pStyle w:val="a3"/>
              <w:ind w:left="0" w:firstLine="709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26482">
              <w:rPr>
                <w:sz w:val="26"/>
                <w:szCs w:val="26"/>
              </w:rPr>
              <w:t xml:space="preserve">1.2.3.3. Данные </w:t>
            </w:r>
            <w:r w:rsidRPr="00726482">
              <w:rPr>
                <w:color w:val="000000"/>
                <w:sz w:val="26"/>
                <w:szCs w:val="26"/>
                <w:shd w:val="clear" w:color="auto" w:fill="FFFFFF"/>
              </w:rPr>
              <w:t>о проведенных мероприятиях по контролю, мероприятиях по профилактике нарушений и их результатах.</w:t>
            </w:r>
          </w:p>
          <w:p w:rsidR="00F70993" w:rsidRPr="00726482" w:rsidRDefault="00F70993" w:rsidP="00C05586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726482">
              <w:rPr>
                <w:color w:val="000000"/>
                <w:sz w:val="26"/>
                <w:szCs w:val="26"/>
              </w:rPr>
              <w:t xml:space="preserve">В 2019 году в плане осуществления мероприятий по контролю </w:t>
            </w:r>
            <w:r w:rsidRPr="00726482">
              <w:rPr>
                <w:sz w:val="26"/>
                <w:szCs w:val="26"/>
              </w:rPr>
              <w:t>по соблюдению требований жилищного законодательства</w:t>
            </w:r>
            <w:r w:rsidRPr="00726482">
              <w:rPr>
                <w:color w:val="000000"/>
                <w:sz w:val="26"/>
                <w:szCs w:val="26"/>
              </w:rPr>
              <w:t>, проверок не проводилось.</w:t>
            </w:r>
          </w:p>
          <w:p w:rsidR="00F70993" w:rsidRPr="00726482" w:rsidRDefault="00F70993" w:rsidP="00C05586">
            <w:pPr>
              <w:ind w:firstLine="708"/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726482">
              <w:rPr>
                <w:sz w:val="26"/>
                <w:szCs w:val="26"/>
              </w:rPr>
              <w:t>В соответствии с программой профилактики нарушений обязательных требований, осуществляемых органом муниципального контроля Администрацией сельского поселения Максим-Горьковский сельсовет муниципального района Республики Башкортостан в 2019 году мероприятия направленные на профилактику нарушений жилищного законодательства - проведены.</w:t>
            </w:r>
          </w:p>
          <w:p w:rsidR="00F70993" w:rsidRPr="00726482" w:rsidRDefault="00F70993" w:rsidP="00C05586">
            <w:pPr>
              <w:pStyle w:val="a3"/>
              <w:ind w:left="0" w:firstLine="709"/>
              <w:jc w:val="both"/>
              <w:rPr>
                <w:sz w:val="26"/>
                <w:szCs w:val="26"/>
                <w:shd w:val="clear" w:color="auto" w:fill="FFFFFF"/>
              </w:rPr>
            </w:pPr>
            <w:r w:rsidRPr="00726482">
              <w:rPr>
                <w:sz w:val="26"/>
                <w:szCs w:val="26"/>
                <w:shd w:val="clear" w:color="auto" w:fill="FFFFFF"/>
              </w:rPr>
              <w:t>1.2.3.4. Анализ и оценка рисков причинения вреда охраняемым законом ценностям и (или) анализ и оценка причиненного ущерба.</w:t>
            </w:r>
          </w:p>
          <w:p w:rsidR="00F70993" w:rsidRPr="00726482" w:rsidRDefault="00F70993" w:rsidP="00C05586">
            <w:pPr>
              <w:pStyle w:val="a3"/>
              <w:ind w:left="0" w:firstLine="709"/>
              <w:jc w:val="both"/>
              <w:rPr>
                <w:sz w:val="26"/>
                <w:szCs w:val="26"/>
                <w:shd w:val="clear" w:color="auto" w:fill="FFFFFF"/>
              </w:rPr>
            </w:pPr>
            <w:r w:rsidRPr="00726482">
              <w:rPr>
                <w:sz w:val="26"/>
                <w:szCs w:val="26"/>
                <w:shd w:val="clear" w:color="auto" w:fill="FFFFFF"/>
              </w:rPr>
              <w:t>Оценка рисков причинения вреда охраняемым законом ценностям и (или) оценка причиненного ущерба не входит в полномочия муниципального жилищного контроля.</w:t>
            </w:r>
          </w:p>
          <w:p w:rsidR="00F70993" w:rsidRPr="00C01FFC" w:rsidRDefault="00F70993" w:rsidP="00C01FFC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F70993" w:rsidRPr="00726482" w:rsidRDefault="00F70993" w:rsidP="00726482">
            <w:pPr>
              <w:pStyle w:val="a3"/>
              <w:numPr>
                <w:ilvl w:val="2"/>
                <w:numId w:val="5"/>
              </w:numPr>
              <w:suppressAutoHyphens w:val="0"/>
              <w:ind w:left="0" w:firstLine="709"/>
              <w:jc w:val="both"/>
              <w:rPr>
                <w:color w:val="000000"/>
                <w:sz w:val="26"/>
                <w:szCs w:val="26"/>
              </w:rPr>
            </w:pPr>
            <w:r w:rsidRPr="00726482">
              <w:rPr>
                <w:color w:val="000000"/>
                <w:sz w:val="26"/>
                <w:szCs w:val="26"/>
              </w:rPr>
              <w:t xml:space="preserve">Муниципальный </w:t>
            </w:r>
            <w:proofErr w:type="gramStart"/>
            <w:r w:rsidRPr="00726482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726482">
              <w:rPr>
                <w:color w:val="000000"/>
                <w:sz w:val="26"/>
                <w:szCs w:val="26"/>
              </w:rPr>
              <w:t xml:space="preserve"> обеспечением сохранности автомобильных дорог местного значения в границах населённых пунктов поселения.</w:t>
            </w:r>
          </w:p>
          <w:p w:rsidR="00F70993" w:rsidRPr="00726482" w:rsidRDefault="00F70993" w:rsidP="00726482">
            <w:pPr>
              <w:pStyle w:val="a3"/>
              <w:numPr>
                <w:ilvl w:val="3"/>
                <w:numId w:val="5"/>
              </w:numPr>
              <w:tabs>
                <w:tab w:val="left" w:pos="1735"/>
              </w:tabs>
              <w:suppressAutoHyphens w:val="0"/>
              <w:ind w:left="0" w:firstLine="709"/>
              <w:jc w:val="both"/>
              <w:rPr>
                <w:color w:val="000000"/>
                <w:sz w:val="26"/>
                <w:szCs w:val="26"/>
              </w:rPr>
            </w:pPr>
            <w:r w:rsidRPr="00726482">
              <w:rPr>
                <w:color w:val="000000"/>
                <w:sz w:val="26"/>
                <w:szCs w:val="26"/>
              </w:rPr>
              <w:t xml:space="preserve">Количество подконтрольных субъектов - </w:t>
            </w:r>
            <w:r w:rsidR="00EB74D7">
              <w:rPr>
                <w:color w:val="000000"/>
                <w:sz w:val="26"/>
                <w:szCs w:val="26"/>
              </w:rPr>
              <w:t>33</w:t>
            </w:r>
            <w:r w:rsidRPr="00726482">
              <w:rPr>
                <w:color w:val="000000"/>
                <w:sz w:val="26"/>
                <w:szCs w:val="26"/>
              </w:rPr>
              <w:t>;</w:t>
            </w:r>
          </w:p>
          <w:p w:rsidR="00F70993" w:rsidRPr="00726482" w:rsidRDefault="00F70993" w:rsidP="00726482">
            <w:pPr>
              <w:pStyle w:val="a3"/>
              <w:numPr>
                <w:ilvl w:val="3"/>
                <w:numId w:val="5"/>
              </w:numPr>
              <w:tabs>
                <w:tab w:val="left" w:pos="1735"/>
              </w:tabs>
              <w:suppressAutoHyphens w:val="0"/>
              <w:ind w:left="0" w:firstLine="709"/>
              <w:jc w:val="both"/>
              <w:rPr>
                <w:color w:val="000000"/>
                <w:sz w:val="26"/>
                <w:szCs w:val="26"/>
              </w:rPr>
            </w:pPr>
            <w:r w:rsidRPr="00726482">
              <w:rPr>
                <w:color w:val="000000"/>
                <w:sz w:val="26"/>
                <w:szCs w:val="26"/>
              </w:rPr>
              <w:t>Перечень обязательных требований,  требований установленных муниципальными правовыми актами, оценка соблюдения которых является предметом муниципального контроля.</w:t>
            </w:r>
          </w:p>
          <w:p w:rsidR="00F70993" w:rsidRPr="00726482" w:rsidRDefault="00F70993" w:rsidP="00C05586">
            <w:pPr>
              <w:pStyle w:val="a3"/>
              <w:ind w:left="0" w:firstLine="709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26482">
              <w:rPr>
                <w:color w:val="000000"/>
                <w:sz w:val="26"/>
                <w:szCs w:val="26"/>
                <w:shd w:val="clear" w:color="auto" w:fill="FFFFFF"/>
              </w:rPr>
              <w:t xml:space="preserve">Муниципальный </w:t>
            </w:r>
            <w:proofErr w:type="gramStart"/>
            <w:r w:rsidRPr="00726482">
              <w:rPr>
                <w:color w:val="000000"/>
                <w:sz w:val="26"/>
                <w:szCs w:val="26"/>
                <w:shd w:val="clear" w:color="auto" w:fill="FFFFFF"/>
              </w:rPr>
              <w:t>контроль за</w:t>
            </w:r>
            <w:proofErr w:type="gramEnd"/>
            <w:r w:rsidRPr="00726482">
              <w:rPr>
                <w:color w:val="000000"/>
                <w:sz w:val="26"/>
                <w:szCs w:val="26"/>
                <w:shd w:val="clear" w:color="auto" w:fill="FFFFFF"/>
              </w:rPr>
              <w:t xml:space="preserve"> обеспечением сохранности автомобильных дорог местного значения</w:t>
            </w:r>
            <w:r w:rsidRPr="00726482">
              <w:rPr>
                <w:color w:val="000000"/>
                <w:sz w:val="26"/>
                <w:szCs w:val="26"/>
              </w:rPr>
              <w:t xml:space="preserve"> в границах населённых пунктов сельского поселения</w:t>
            </w:r>
            <w:r w:rsidRPr="00726482">
              <w:rPr>
                <w:color w:val="000000"/>
                <w:sz w:val="26"/>
                <w:szCs w:val="26"/>
                <w:shd w:val="clear" w:color="auto" w:fill="FFFFFF"/>
              </w:rPr>
              <w:t xml:space="preserve"> Максим-Горьковский сельсовет муниципального района Белебеевский район осуществляется за соблюдением субъектами муниципального контроля требований, установленных федеральными законами, нормативными правовыми актами Республики Башкортостан:</w:t>
            </w:r>
          </w:p>
          <w:p w:rsidR="00F70993" w:rsidRPr="00726482" w:rsidRDefault="00F70993" w:rsidP="00C05586">
            <w:pPr>
              <w:pStyle w:val="a3"/>
              <w:ind w:left="0" w:firstLine="709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26482">
              <w:rPr>
                <w:color w:val="000000"/>
                <w:sz w:val="26"/>
                <w:szCs w:val="26"/>
                <w:shd w:val="clear" w:color="auto" w:fill="FFFFFF"/>
              </w:rPr>
              <w:t xml:space="preserve">1) по использованию полос отвода и придорожных </w:t>
            </w:r>
            <w:proofErr w:type="gramStart"/>
            <w:r w:rsidRPr="00726482">
              <w:rPr>
                <w:color w:val="000000"/>
                <w:sz w:val="26"/>
                <w:szCs w:val="26"/>
                <w:shd w:val="clear" w:color="auto" w:fill="FFFFFF"/>
              </w:rPr>
              <w:t>полос</w:t>
            </w:r>
            <w:proofErr w:type="gramEnd"/>
            <w:r w:rsidRPr="00726482">
              <w:rPr>
                <w:color w:val="000000"/>
                <w:sz w:val="26"/>
                <w:szCs w:val="26"/>
                <w:shd w:val="clear" w:color="auto" w:fill="FFFFFF"/>
              </w:rPr>
              <w:t xml:space="preserve">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 местного значения, а также требований и условий по присоединению объектов дорожного сервиса к автомобильным дорогам местного значения; </w:t>
            </w:r>
          </w:p>
          <w:p w:rsidR="00F70993" w:rsidRPr="00726482" w:rsidRDefault="00F70993" w:rsidP="00C05586">
            <w:pPr>
              <w:pStyle w:val="a3"/>
              <w:ind w:left="0" w:firstLine="709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26482">
              <w:rPr>
                <w:color w:val="000000"/>
                <w:sz w:val="26"/>
                <w:szCs w:val="26"/>
                <w:shd w:val="clear" w:color="auto" w:fill="FFFFFF"/>
              </w:rPr>
              <w:t>2)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элементов.</w:t>
            </w:r>
          </w:p>
          <w:p w:rsidR="00F70993" w:rsidRPr="00726482" w:rsidRDefault="00F70993" w:rsidP="00C05586">
            <w:pPr>
              <w:contextualSpacing/>
              <w:jc w:val="center"/>
              <w:rPr>
                <w:rStyle w:val="1"/>
              </w:rPr>
            </w:pPr>
            <w:r w:rsidRPr="00726482">
              <w:rPr>
                <w:rStyle w:val="1"/>
              </w:rPr>
              <w:lastRenderedPageBreak/>
              <w:t>Наименования и реквизиты нормативно-правовых актов, регулирующие отношения в части исполнения обязательных требований по обеспечению сохранности автомобильных дорог местного значения.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5"/>
              <w:gridCol w:w="4295"/>
              <w:gridCol w:w="1889"/>
              <w:gridCol w:w="2567"/>
            </w:tblGrid>
            <w:tr w:rsidR="00F70993" w:rsidRPr="00C01FFC" w:rsidTr="00C05586">
              <w:tc>
                <w:tcPr>
                  <w:tcW w:w="775" w:type="dxa"/>
                  <w:vAlign w:val="center"/>
                </w:tcPr>
                <w:p w:rsidR="00F70993" w:rsidRPr="00C01FFC" w:rsidRDefault="00F70993" w:rsidP="00C0558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C01FFC">
                    <w:rPr>
                      <w:color w:val="000000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4295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Наименование и реквизиты акта</w:t>
                  </w:r>
                </w:p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Указание на структурные единицы акта, соблюдение которых оценивается при проведении мероприятий</w:t>
                  </w:r>
                </w:p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по контролю</w:t>
                  </w:r>
                </w:p>
              </w:tc>
              <w:tc>
                <w:tcPr>
                  <w:tcW w:w="2567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Краткое описание круга лиц и (или) перечня объектов, в отношении которых устанавливаются обязательные требования</w:t>
                  </w:r>
                </w:p>
              </w:tc>
            </w:tr>
            <w:tr w:rsidR="00F70993" w:rsidRPr="00C01FFC" w:rsidTr="00C05586">
              <w:tc>
                <w:tcPr>
                  <w:tcW w:w="775" w:type="dxa"/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95" w:type="dxa"/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9" w:type="dxa"/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67" w:type="dxa"/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4</w:t>
                  </w:r>
                </w:p>
              </w:tc>
            </w:tr>
            <w:tr w:rsidR="00F70993" w:rsidRPr="00C01FFC" w:rsidTr="00C05586">
              <w:tc>
                <w:tcPr>
                  <w:tcW w:w="775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95" w:type="dxa"/>
                  <w:vAlign w:val="center"/>
                </w:tcPr>
                <w:p w:rsidR="00F70993" w:rsidRPr="00C01FFC" w:rsidRDefault="0024327A" w:rsidP="00C05586">
                  <w:pPr>
                    <w:ind w:firstLine="35"/>
                    <w:contextualSpacing/>
                    <w:jc w:val="both"/>
                    <w:rPr>
                      <w:rStyle w:val="1"/>
                      <w:sz w:val="24"/>
                      <w:szCs w:val="24"/>
                    </w:rPr>
                  </w:pPr>
                  <w:hyperlink r:id="rId9" w:history="1">
                    <w:r w:rsidR="00F70993" w:rsidRPr="00C01FFC">
                      <w:rPr>
                        <w:rStyle w:val="1"/>
                        <w:sz w:val="24"/>
                        <w:szCs w:val="24"/>
                      </w:rPr>
      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  </w:r>
                  </w:hyperlink>
                </w:p>
              </w:tc>
              <w:tc>
                <w:tcPr>
                  <w:tcW w:w="1889" w:type="dxa"/>
                  <w:vAlign w:val="center"/>
                </w:tcPr>
                <w:p w:rsidR="00F70993" w:rsidRPr="00C01FFC" w:rsidRDefault="00F70993" w:rsidP="00C05586">
                  <w:pPr>
                    <w:ind w:firstLine="35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ст. 13, 19,20,22,25,26,</w:t>
                  </w:r>
                </w:p>
                <w:p w:rsidR="00F70993" w:rsidRPr="00C01FFC" w:rsidRDefault="00F70993" w:rsidP="00C05586">
                  <w:pPr>
                    <w:ind w:firstLine="35"/>
                    <w:contextualSpacing/>
                    <w:jc w:val="center"/>
                    <w:rPr>
                      <w:rStyle w:val="1"/>
                      <w:sz w:val="24"/>
                      <w:szCs w:val="24"/>
                    </w:rPr>
                  </w:pPr>
                  <w:r w:rsidRPr="00C01FFC">
                    <w:rPr>
                      <w:rStyle w:val="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567" w:type="dxa"/>
                  <w:vAlign w:val="center"/>
                </w:tcPr>
                <w:p w:rsidR="00F70993" w:rsidRPr="00C01FFC" w:rsidRDefault="00F70993" w:rsidP="00C05586">
                  <w:pPr>
                    <w:ind w:firstLine="24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01FFC">
                    <w:rPr>
                      <w:color w:val="000000"/>
                      <w:sz w:val="24"/>
                      <w:szCs w:val="24"/>
                    </w:rPr>
                    <w:t>Юридические лица и индивидуальные предприниматели</w:t>
                  </w:r>
                </w:p>
              </w:tc>
            </w:tr>
          </w:tbl>
          <w:p w:rsidR="00F70993" w:rsidRPr="00726482" w:rsidRDefault="00F70993" w:rsidP="00C05586">
            <w:pPr>
              <w:ind w:firstLine="709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70993" w:rsidRPr="00726482" w:rsidRDefault="00F70993" w:rsidP="00C0558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26482">
              <w:rPr>
                <w:color w:val="000000"/>
                <w:sz w:val="26"/>
                <w:szCs w:val="26"/>
                <w:shd w:val="clear" w:color="auto" w:fill="FFFFFF"/>
              </w:rPr>
              <w:t xml:space="preserve">1.2.4.3. </w:t>
            </w:r>
            <w:r w:rsidRPr="00726482">
              <w:rPr>
                <w:color w:val="000000"/>
                <w:sz w:val="26"/>
                <w:szCs w:val="26"/>
              </w:rPr>
              <w:t xml:space="preserve">Данные </w:t>
            </w:r>
            <w:r w:rsidRPr="00726482">
              <w:rPr>
                <w:color w:val="000000"/>
                <w:sz w:val="26"/>
                <w:szCs w:val="26"/>
                <w:shd w:val="clear" w:color="auto" w:fill="FFFFFF"/>
              </w:rPr>
              <w:t>о проведенных мероприятиях по контролю, мероприятиях по профилактике нарушений и их результатах.</w:t>
            </w:r>
          </w:p>
          <w:p w:rsidR="00F70993" w:rsidRPr="00726482" w:rsidRDefault="00F70993" w:rsidP="00C05586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726482">
              <w:rPr>
                <w:color w:val="000000"/>
                <w:sz w:val="26"/>
                <w:szCs w:val="26"/>
              </w:rPr>
              <w:t xml:space="preserve">В 2019 году в плане осуществления мероприятий по </w:t>
            </w:r>
            <w:proofErr w:type="gramStart"/>
            <w:r w:rsidRPr="00726482">
              <w:rPr>
                <w:color w:val="000000"/>
                <w:sz w:val="26"/>
                <w:szCs w:val="26"/>
              </w:rPr>
              <w:t>контролю за</w:t>
            </w:r>
            <w:proofErr w:type="gramEnd"/>
            <w:r w:rsidRPr="00726482">
              <w:rPr>
                <w:color w:val="000000"/>
                <w:sz w:val="26"/>
                <w:szCs w:val="26"/>
              </w:rPr>
              <w:t xml:space="preserve"> сохранностью автомобильных дорог местного значения в границах населённых пунктов сельского поселения, проверок не проводилось.</w:t>
            </w:r>
          </w:p>
          <w:p w:rsidR="00F70993" w:rsidRPr="00726482" w:rsidRDefault="00F70993" w:rsidP="00C0558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 xml:space="preserve">В соответствии с программой профилактики нарушений обязательных требований, осуществляемых органом муниципального контроля Администрацией сельского поселения Максим-Горьковский сельсовет муниципального района Республики Башкортостан в 2019 году мероприятия направленные на профилактику нарушений </w:t>
            </w:r>
            <w:r w:rsidRPr="00726482">
              <w:rPr>
                <w:color w:val="000000"/>
                <w:sz w:val="26"/>
                <w:szCs w:val="26"/>
              </w:rPr>
              <w:t>за сохранностью автомобильных дорог местного значения</w:t>
            </w:r>
            <w:r w:rsidRPr="00726482">
              <w:rPr>
                <w:sz w:val="26"/>
                <w:szCs w:val="26"/>
              </w:rPr>
              <w:t xml:space="preserve"> – проведены в полном объеме.</w:t>
            </w:r>
          </w:p>
          <w:p w:rsidR="00F70993" w:rsidRPr="00726482" w:rsidRDefault="00F70993" w:rsidP="00C05586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</w:p>
          <w:p w:rsidR="00F70993" w:rsidRPr="00726482" w:rsidRDefault="00F70993" w:rsidP="00726482">
            <w:pPr>
              <w:pStyle w:val="a3"/>
              <w:numPr>
                <w:ilvl w:val="1"/>
                <w:numId w:val="5"/>
              </w:numPr>
              <w:suppressAutoHyphens w:val="0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Цели и задачи программы.</w:t>
            </w:r>
          </w:p>
          <w:p w:rsidR="00F70993" w:rsidRPr="00726482" w:rsidRDefault="00F70993" w:rsidP="00726482">
            <w:pPr>
              <w:pStyle w:val="a3"/>
              <w:numPr>
                <w:ilvl w:val="2"/>
                <w:numId w:val="5"/>
              </w:numPr>
              <w:suppressAutoHyphens w:val="0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Целями программы являются:</w:t>
            </w:r>
          </w:p>
          <w:p w:rsidR="00F70993" w:rsidRPr="00726482" w:rsidRDefault="00F70993" w:rsidP="00C05586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а) предупреждение нарушений подконтрольными юридическими лицами и индивидуальными предпринимателями (далее - подконтрольными субъектами)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F70993" w:rsidRPr="00726482" w:rsidRDefault="00F70993" w:rsidP="00C05586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б) создание мотивации к добросовестному поведению подконтрольных субъектов;</w:t>
            </w:r>
          </w:p>
          <w:p w:rsidR="00F70993" w:rsidRPr="00726482" w:rsidRDefault="00F70993" w:rsidP="00C05586">
            <w:pPr>
              <w:pStyle w:val="a3"/>
              <w:ind w:left="0" w:firstLine="737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в) снижение уровня ущерба охраняемым законом ценностям.</w:t>
            </w:r>
            <w:r w:rsidRPr="00726482">
              <w:rPr>
                <w:color w:val="FFFFFF"/>
                <w:sz w:val="26"/>
                <w:szCs w:val="26"/>
              </w:rPr>
              <w:t>11111111111111111111</w:t>
            </w:r>
          </w:p>
          <w:p w:rsidR="00F70993" w:rsidRPr="00726482" w:rsidRDefault="00F70993" w:rsidP="00C05586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1.3.2. Задачами плана мероприятий являются:</w:t>
            </w:r>
          </w:p>
          <w:p w:rsidR="00F70993" w:rsidRPr="00726482" w:rsidRDefault="00F70993" w:rsidP="00C05586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а) укрепление системы профилактики нарушений обязательных требований путём активизации профилактической деятельности;</w:t>
            </w:r>
          </w:p>
          <w:p w:rsidR="00F70993" w:rsidRPr="00726482" w:rsidRDefault="00F70993" w:rsidP="00C05586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б) выявление причин, факторов и условий, способствующих нарушениям обязательных требований;</w:t>
            </w:r>
          </w:p>
          <w:p w:rsidR="00F70993" w:rsidRPr="00726482" w:rsidRDefault="00F70993" w:rsidP="00C05586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726482">
              <w:rPr>
                <w:sz w:val="26"/>
                <w:szCs w:val="26"/>
              </w:rPr>
              <w:t>в) повышение правосознания и правовой культуры подконтрольных субъектов.</w:t>
            </w:r>
          </w:p>
          <w:p w:rsidR="00F70993" w:rsidRPr="00726482" w:rsidRDefault="00F70993" w:rsidP="00C0558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6482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Программы осуществляются посредством реализации мероприятий, предусмотренных Планом мероприятий по профилактике нарушений </w:t>
            </w:r>
            <w:r w:rsidRPr="00726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2020 год и планируемый период 2021-2022 годов.</w:t>
            </w:r>
          </w:p>
          <w:p w:rsidR="00F70993" w:rsidRPr="00726482" w:rsidRDefault="00F70993" w:rsidP="00C05586">
            <w:pPr>
              <w:jc w:val="both"/>
              <w:rPr>
                <w:b/>
                <w:sz w:val="26"/>
                <w:szCs w:val="26"/>
              </w:rPr>
            </w:pPr>
          </w:p>
          <w:p w:rsidR="00F70993" w:rsidRPr="00726482" w:rsidRDefault="00F70993" w:rsidP="00C05586">
            <w:pPr>
              <w:jc w:val="center"/>
              <w:rPr>
                <w:b/>
                <w:sz w:val="26"/>
                <w:szCs w:val="26"/>
              </w:rPr>
            </w:pPr>
            <w:r w:rsidRPr="00726482">
              <w:rPr>
                <w:b/>
                <w:sz w:val="26"/>
                <w:szCs w:val="26"/>
              </w:rPr>
              <w:t xml:space="preserve">Раздел </w:t>
            </w:r>
            <w:r w:rsidRPr="00726482">
              <w:rPr>
                <w:b/>
                <w:sz w:val="26"/>
                <w:szCs w:val="26"/>
                <w:lang w:val="en-US"/>
              </w:rPr>
              <w:t>II</w:t>
            </w:r>
            <w:r w:rsidRPr="00726482">
              <w:rPr>
                <w:b/>
                <w:sz w:val="26"/>
                <w:szCs w:val="26"/>
              </w:rPr>
              <w:t>. План мероприятий по профилактике нарушений на 2020 год.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4"/>
              <w:gridCol w:w="4396"/>
              <w:gridCol w:w="2552"/>
              <w:gridCol w:w="1984"/>
            </w:tblGrid>
            <w:tr w:rsidR="00F70993" w:rsidRPr="00C01FFC" w:rsidTr="00C05586">
              <w:tc>
                <w:tcPr>
                  <w:tcW w:w="594" w:type="dxa"/>
                </w:tcPr>
                <w:p w:rsidR="00F70993" w:rsidRPr="00C01FFC" w:rsidRDefault="00F70993" w:rsidP="00C05586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396" w:type="dxa"/>
                </w:tcPr>
                <w:p w:rsidR="00F70993" w:rsidRPr="00C01FFC" w:rsidRDefault="00F70993" w:rsidP="00C0558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  <w:p w:rsidR="00F70993" w:rsidRPr="00C01FFC" w:rsidRDefault="00F70993" w:rsidP="00C0558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552" w:type="dxa"/>
                </w:tcPr>
                <w:p w:rsidR="00F70993" w:rsidRPr="00C01FFC" w:rsidRDefault="00F70993" w:rsidP="00C0558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Срок реализации мероприятия</w:t>
                  </w:r>
                </w:p>
              </w:tc>
              <w:tc>
                <w:tcPr>
                  <w:tcW w:w="1984" w:type="dxa"/>
                </w:tcPr>
                <w:p w:rsidR="00F70993" w:rsidRPr="00C01FFC" w:rsidRDefault="00F70993" w:rsidP="00C0558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F70993" w:rsidRPr="00C01FFC" w:rsidTr="00C05586">
              <w:tc>
                <w:tcPr>
                  <w:tcW w:w="594" w:type="dxa"/>
                </w:tcPr>
                <w:p w:rsidR="00F70993" w:rsidRPr="00C01FFC" w:rsidRDefault="00F70993" w:rsidP="00C0558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6" w:type="dxa"/>
                </w:tcPr>
                <w:p w:rsidR="00F70993" w:rsidRPr="00C01FFC" w:rsidRDefault="00F70993" w:rsidP="00C0558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F70993" w:rsidRPr="00C01FFC" w:rsidRDefault="00F70993" w:rsidP="00C0558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F70993" w:rsidRPr="00C01FFC" w:rsidRDefault="00F70993" w:rsidP="00C0558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  <w:tr w:rsidR="00F70993" w:rsidRPr="00C01FFC" w:rsidTr="00C05586">
              <w:tc>
                <w:tcPr>
                  <w:tcW w:w="594" w:type="dxa"/>
                </w:tcPr>
                <w:p w:rsidR="00F70993" w:rsidRPr="00C01FFC" w:rsidRDefault="00F70993" w:rsidP="00C05586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96" w:type="dxa"/>
                </w:tcPr>
                <w:p w:rsidR="00F70993" w:rsidRPr="00C01FFC" w:rsidRDefault="00F70993" w:rsidP="00C0558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      </w:r>
                </w:p>
              </w:tc>
              <w:tc>
                <w:tcPr>
                  <w:tcW w:w="2552" w:type="dxa"/>
                </w:tcPr>
                <w:p w:rsidR="00F70993" w:rsidRPr="00C01FFC" w:rsidRDefault="00F70993" w:rsidP="00C05586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постоянно в течение 2020 года</w:t>
                  </w:r>
                </w:p>
                <w:p w:rsidR="00F70993" w:rsidRPr="00C01FFC" w:rsidRDefault="00F70993" w:rsidP="00C05586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F70993" w:rsidRPr="00C01FFC" w:rsidRDefault="00F70993" w:rsidP="00C0558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      </w:r>
                  <w:r w:rsidRPr="00C01FFC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 xml:space="preserve"> настоящей Программы</w:t>
                  </w:r>
                  <w:r w:rsidRPr="00C01FFC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70993" w:rsidRPr="00C01FFC" w:rsidTr="00C05586">
              <w:tc>
                <w:tcPr>
                  <w:tcW w:w="594" w:type="dxa"/>
                </w:tcPr>
                <w:p w:rsidR="00F70993" w:rsidRPr="00C01FFC" w:rsidRDefault="00F70993" w:rsidP="00C05586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96" w:type="dxa"/>
                </w:tcPr>
                <w:p w:rsidR="00F70993" w:rsidRPr="00C01FFC" w:rsidRDefault="00F70993" w:rsidP="00C0558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      </w:r>
                </w:p>
                <w:p w:rsidR="00F70993" w:rsidRPr="00C01FFC" w:rsidRDefault="00F70993" w:rsidP="00C0558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      </w:r>
                </w:p>
                <w:p w:rsidR="00F70993" w:rsidRPr="00C01FFC" w:rsidRDefault="00F70993" w:rsidP="00C0558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70993" w:rsidRPr="00C01FFC" w:rsidRDefault="00F70993" w:rsidP="00C05586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По мере изменения норм законодательства в 2020 году</w:t>
                  </w:r>
                </w:p>
              </w:tc>
              <w:tc>
                <w:tcPr>
                  <w:tcW w:w="1984" w:type="dxa"/>
                </w:tcPr>
                <w:p w:rsidR="00F70993" w:rsidRPr="00C01FFC" w:rsidRDefault="00F70993" w:rsidP="00C0558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      </w:r>
                  <w:r w:rsidRPr="00C01FFC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 xml:space="preserve"> настоящей Программы</w:t>
                  </w:r>
                </w:p>
              </w:tc>
            </w:tr>
            <w:tr w:rsidR="00F70993" w:rsidRPr="00C01FFC" w:rsidTr="00C05586">
              <w:tc>
                <w:tcPr>
                  <w:tcW w:w="594" w:type="dxa"/>
                </w:tcPr>
                <w:p w:rsidR="00F70993" w:rsidRPr="00C01FFC" w:rsidRDefault="00F70993" w:rsidP="00C05586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396" w:type="dxa"/>
                </w:tcPr>
                <w:p w:rsidR="00F70993" w:rsidRPr="00C01FFC" w:rsidRDefault="00F70993" w:rsidP="00C0558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C01F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</w:t>
                  </w:r>
                  <w:r w:rsidRPr="00C01F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      </w:r>
                  <w:proofErr w:type="gramEnd"/>
                </w:p>
              </w:tc>
              <w:tc>
                <w:tcPr>
                  <w:tcW w:w="2552" w:type="dxa"/>
                </w:tcPr>
                <w:p w:rsidR="00F70993" w:rsidRPr="00C01FFC" w:rsidRDefault="00F70993" w:rsidP="00C05586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Декабрь 2020 года</w:t>
                  </w:r>
                </w:p>
              </w:tc>
              <w:tc>
                <w:tcPr>
                  <w:tcW w:w="1984" w:type="dxa"/>
                </w:tcPr>
                <w:p w:rsidR="00F70993" w:rsidRPr="00C01FFC" w:rsidRDefault="00F70993" w:rsidP="00C0558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 xml:space="preserve">Органы (должностные лица), уполномоченные на осуществление </w:t>
                  </w: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 xml:space="preserve">муниципального контроля в соответствующей сфере деятельности, указанные в разделе </w:t>
                  </w:r>
                  <w:r w:rsidRPr="00C01FFC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 xml:space="preserve"> настоящей Программы</w:t>
                  </w:r>
                </w:p>
              </w:tc>
            </w:tr>
            <w:tr w:rsidR="00F70993" w:rsidRPr="00C01FFC" w:rsidTr="00C05586">
              <w:tc>
                <w:tcPr>
                  <w:tcW w:w="594" w:type="dxa"/>
                </w:tcPr>
                <w:p w:rsidR="00F70993" w:rsidRPr="00C01FFC" w:rsidRDefault="00F70993" w:rsidP="00C05586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4396" w:type="dxa"/>
                </w:tcPr>
                <w:p w:rsidR="00F70993" w:rsidRPr="00C01FFC" w:rsidRDefault="00F70993" w:rsidP="00C05586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      </w:r>
                </w:p>
              </w:tc>
              <w:tc>
                <w:tcPr>
                  <w:tcW w:w="2552" w:type="dxa"/>
                </w:tcPr>
                <w:p w:rsidR="00F70993" w:rsidRPr="00C01FFC" w:rsidRDefault="00F70993" w:rsidP="00C05586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 xml:space="preserve">по мере появления оснований, предусмотренных законодательством </w:t>
                  </w:r>
                </w:p>
                <w:p w:rsidR="00F70993" w:rsidRPr="00C01FFC" w:rsidRDefault="00F70993" w:rsidP="00C05586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в течение 2020 года</w:t>
                  </w:r>
                </w:p>
              </w:tc>
              <w:tc>
                <w:tcPr>
                  <w:tcW w:w="1984" w:type="dxa"/>
                </w:tcPr>
                <w:p w:rsidR="00F70993" w:rsidRPr="00C01FFC" w:rsidRDefault="00F70993" w:rsidP="00C0558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      </w:r>
                  <w:r w:rsidRPr="00C01FFC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 xml:space="preserve"> настоящей Программы</w:t>
                  </w:r>
                </w:p>
              </w:tc>
            </w:tr>
            <w:tr w:rsidR="00F70993" w:rsidRPr="00C01FFC" w:rsidTr="00C05586">
              <w:tc>
                <w:tcPr>
                  <w:tcW w:w="594" w:type="dxa"/>
                </w:tcPr>
                <w:p w:rsidR="00F70993" w:rsidRPr="00C01FFC" w:rsidRDefault="00F70993" w:rsidP="00C05586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396" w:type="dxa"/>
                </w:tcPr>
                <w:p w:rsidR="00F70993" w:rsidRPr="00C01FFC" w:rsidRDefault="00F70993" w:rsidP="00C05586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  <w:t xml:space="preserve">Разработка и утверждение  </w:t>
                  </w:r>
                  <w:proofErr w:type="gramStart"/>
                  <w:r w:rsidRPr="00C01FFC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  <w:t>Программы  профилактики нарушений обязательных требований законодательства</w:t>
                  </w:r>
                  <w:proofErr w:type="gramEnd"/>
                  <w:r w:rsidRPr="00C01FFC">
                    <w:rPr>
                      <w:rFonts w:ascii="Times New Roman" w:hAnsi="Times New Roman" w:cs="Times New Roman"/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  <w:t xml:space="preserve"> в сфере муниципального контроля на 2021 год и плановый период 2022-2023 гг. </w:t>
                  </w:r>
                </w:p>
                <w:p w:rsidR="00F70993" w:rsidRPr="00C01FFC" w:rsidRDefault="00F70993" w:rsidP="00C05586">
                  <w:pPr>
                    <w:pStyle w:val="2"/>
                    <w:spacing w:after="0" w:line="240" w:lineRule="auto"/>
                    <w:jc w:val="both"/>
                    <w:rPr>
                      <w:rFonts w:cs="Times New Roman"/>
                      <w:color w:val="000000" w:themeColor="text1"/>
                    </w:rPr>
                  </w:pPr>
                </w:p>
                <w:p w:rsidR="00F70993" w:rsidRPr="00C01FFC" w:rsidRDefault="00F70993" w:rsidP="00C0558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70993" w:rsidRPr="00C01FFC" w:rsidRDefault="00F70993" w:rsidP="00C0558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 20 декабря</w:t>
                  </w:r>
                </w:p>
                <w:p w:rsidR="00F70993" w:rsidRPr="00C01FFC" w:rsidRDefault="00F70993" w:rsidP="00C0558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01F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текущего года</w:t>
                  </w:r>
                </w:p>
              </w:tc>
              <w:tc>
                <w:tcPr>
                  <w:tcW w:w="1984" w:type="dxa"/>
                </w:tcPr>
                <w:p w:rsidR="00F70993" w:rsidRPr="00C01FFC" w:rsidRDefault="00F70993" w:rsidP="00C05586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C01FF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      </w:r>
                </w:p>
              </w:tc>
            </w:tr>
          </w:tbl>
          <w:p w:rsidR="00F70993" w:rsidRPr="00726482" w:rsidRDefault="00F70993" w:rsidP="00C0558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726482" w:rsidRPr="00872575" w:rsidRDefault="00726482" w:rsidP="00726482">
      <w:pPr>
        <w:jc w:val="center"/>
        <w:rPr>
          <w:b/>
          <w:szCs w:val="28"/>
        </w:rPr>
      </w:pPr>
      <w:r w:rsidRPr="00872575">
        <w:rPr>
          <w:b/>
          <w:bCs/>
          <w:spacing w:val="2"/>
          <w:szCs w:val="28"/>
        </w:rPr>
        <w:lastRenderedPageBreak/>
        <w:t>Проект</w:t>
      </w:r>
      <w:r w:rsidRPr="00872575">
        <w:rPr>
          <w:bCs/>
          <w:spacing w:val="2"/>
          <w:szCs w:val="28"/>
        </w:rPr>
        <w:t xml:space="preserve"> </w:t>
      </w:r>
      <w:r w:rsidRPr="00872575">
        <w:rPr>
          <w:b/>
          <w:szCs w:val="28"/>
        </w:rPr>
        <w:t>Плана мероприятий по профилактике нарушений</w:t>
      </w:r>
    </w:p>
    <w:p w:rsidR="00726482" w:rsidRPr="00872575" w:rsidRDefault="00726482" w:rsidP="00726482">
      <w:pPr>
        <w:jc w:val="center"/>
        <w:rPr>
          <w:b/>
          <w:bCs/>
          <w:spacing w:val="2"/>
          <w:szCs w:val="28"/>
        </w:rPr>
      </w:pPr>
      <w:r w:rsidRPr="00872575">
        <w:rPr>
          <w:b/>
          <w:bCs/>
          <w:spacing w:val="2"/>
          <w:szCs w:val="28"/>
        </w:rPr>
        <w:t>на 2021 - 2022 гг.</w:t>
      </w:r>
    </w:p>
    <w:tbl>
      <w:tblPr>
        <w:tblW w:w="9497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220"/>
        <w:gridCol w:w="2725"/>
        <w:gridCol w:w="1843"/>
      </w:tblGrid>
      <w:tr w:rsidR="00726482" w:rsidRPr="00872575" w:rsidTr="00C05586">
        <w:trPr>
          <w:trHeight w:val="15"/>
        </w:trPr>
        <w:tc>
          <w:tcPr>
            <w:tcW w:w="709" w:type="dxa"/>
            <w:hideMark/>
          </w:tcPr>
          <w:p w:rsidR="00726482" w:rsidRPr="00872575" w:rsidRDefault="00726482" w:rsidP="00C05586">
            <w:pPr>
              <w:rPr>
                <w:b/>
                <w:szCs w:val="28"/>
              </w:rPr>
            </w:pPr>
          </w:p>
        </w:tc>
        <w:tc>
          <w:tcPr>
            <w:tcW w:w="4220" w:type="dxa"/>
            <w:hideMark/>
          </w:tcPr>
          <w:p w:rsidR="00726482" w:rsidRPr="00872575" w:rsidRDefault="00726482" w:rsidP="00C05586">
            <w:pPr>
              <w:rPr>
                <w:b/>
                <w:szCs w:val="28"/>
              </w:rPr>
            </w:pPr>
          </w:p>
        </w:tc>
        <w:tc>
          <w:tcPr>
            <w:tcW w:w="2725" w:type="dxa"/>
            <w:hideMark/>
          </w:tcPr>
          <w:p w:rsidR="00726482" w:rsidRPr="00872575" w:rsidRDefault="00726482" w:rsidP="00C05586">
            <w:pPr>
              <w:rPr>
                <w:b/>
                <w:szCs w:val="28"/>
              </w:rPr>
            </w:pPr>
          </w:p>
        </w:tc>
        <w:tc>
          <w:tcPr>
            <w:tcW w:w="1843" w:type="dxa"/>
            <w:hideMark/>
          </w:tcPr>
          <w:p w:rsidR="00726482" w:rsidRPr="00872575" w:rsidRDefault="00726482" w:rsidP="00C05586">
            <w:pPr>
              <w:rPr>
                <w:b/>
                <w:szCs w:val="28"/>
              </w:rPr>
            </w:pPr>
          </w:p>
        </w:tc>
      </w:tr>
      <w:tr w:rsidR="00726482" w:rsidRPr="00872575" w:rsidTr="00C055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jc w:val="center"/>
              <w:rPr>
                <w:sz w:val="24"/>
                <w:szCs w:val="24"/>
              </w:rPr>
            </w:pPr>
            <w:r w:rsidRPr="008725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5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2575">
              <w:rPr>
                <w:sz w:val="24"/>
                <w:szCs w:val="24"/>
              </w:rPr>
              <w:t>/</w:t>
            </w:r>
            <w:proofErr w:type="spellStart"/>
            <w:r w:rsidRPr="008725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jc w:val="center"/>
              <w:rPr>
                <w:sz w:val="24"/>
                <w:szCs w:val="24"/>
              </w:rPr>
            </w:pPr>
            <w:r w:rsidRPr="00872575">
              <w:rPr>
                <w:sz w:val="24"/>
                <w:szCs w:val="24"/>
              </w:rPr>
              <w:t xml:space="preserve">Наименование </w:t>
            </w:r>
          </w:p>
          <w:p w:rsidR="00726482" w:rsidRPr="00872575" w:rsidRDefault="00726482" w:rsidP="00C05586">
            <w:pPr>
              <w:jc w:val="center"/>
              <w:rPr>
                <w:sz w:val="24"/>
                <w:szCs w:val="24"/>
              </w:rPr>
            </w:pPr>
            <w:r w:rsidRPr="0087257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jc w:val="center"/>
              <w:rPr>
                <w:sz w:val="24"/>
                <w:szCs w:val="24"/>
              </w:rPr>
            </w:pPr>
            <w:r w:rsidRPr="00872575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jc w:val="center"/>
              <w:rPr>
                <w:sz w:val="24"/>
                <w:szCs w:val="24"/>
              </w:rPr>
            </w:pPr>
            <w:r w:rsidRPr="0087257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26482" w:rsidRPr="00872575" w:rsidTr="00C055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jc w:val="center"/>
              <w:rPr>
                <w:sz w:val="24"/>
                <w:szCs w:val="24"/>
              </w:rPr>
            </w:pPr>
            <w:r w:rsidRPr="00872575">
              <w:rPr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jc w:val="center"/>
              <w:rPr>
                <w:sz w:val="24"/>
                <w:szCs w:val="24"/>
              </w:rPr>
            </w:pPr>
            <w:r w:rsidRPr="00872575"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jc w:val="center"/>
              <w:rPr>
                <w:sz w:val="24"/>
                <w:szCs w:val="24"/>
              </w:rPr>
            </w:pPr>
            <w:r w:rsidRPr="0087257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jc w:val="center"/>
              <w:rPr>
                <w:sz w:val="24"/>
                <w:szCs w:val="24"/>
              </w:rPr>
            </w:pPr>
            <w:r w:rsidRPr="00872575">
              <w:rPr>
                <w:sz w:val="24"/>
                <w:szCs w:val="24"/>
              </w:rPr>
              <w:t>4</w:t>
            </w:r>
          </w:p>
        </w:tc>
      </w:tr>
      <w:tr w:rsidR="00726482" w:rsidRPr="00872575" w:rsidTr="00C055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72575">
              <w:rPr>
                <w:color w:val="2D2D2D"/>
              </w:rPr>
              <w:t>1.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Pr="00872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соответствующих нормативных правовых актов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72575">
              <w:lastRenderedPageBreak/>
              <w:t>в течение 2021-2022гг.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rPr>
                <w:sz w:val="24"/>
                <w:szCs w:val="24"/>
              </w:rPr>
            </w:pPr>
            <w:r w:rsidRPr="00872575">
              <w:rPr>
                <w:sz w:val="24"/>
                <w:szCs w:val="24"/>
              </w:rPr>
              <w:t xml:space="preserve">Органы (должностные лица), уполномоченные на осуществление муниципального контроля в </w:t>
            </w:r>
            <w:r w:rsidRPr="00872575">
              <w:rPr>
                <w:sz w:val="24"/>
                <w:szCs w:val="24"/>
              </w:rPr>
              <w:lastRenderedPageBreak/>
              <w:t xml:space="preserve">соответствующей сфере деятельности, указанные в разделе </w:t>
            </w:r>
            <w:r w:rsidRPr="00872575">
              <w:rPr>
                <w:sz w:val="24"/>
                <w:szCs w:val="24"/>
                <w:lang w:val="en-US"/>
              </w:rPr>
              <w:t>I</w:t>
            </w:r>
            <w:r w:rsidRPr="00872575">
              <w:rPr>
                <w:sz w:val="24"/>
                <w:szCs w:val="24"/>
              </w:rPr>
              <w:t xml:space="preserve"> настоящей Программы</w:t>
            </w:r>
          </w:p>
          <w:p w:rsidR="00726482" w:rsidRPr="00872575" w:rsidRDefault="00726482" w:rsidP="00C05586">
            <w:pPr>
              <w:rPr>
                <w:sz w:val="24"/>
                <w:szCs w:val="24"/>
              </w:rPr>
            </w:pPr>
          </w:p>
        </w:tc>
      </w:tr>
      <w:tr w:rsidR="00726482" w:rsidRPr="00872575" w:rsidTr="00C055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72575">
              <w:rPr>
                <w:color w:val="2D2D2D"/>
              </w:rPr>
              <w:lastRenderedPageBreak/>
              <w:t>2.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726482" w:rsidRPr="00872575" w:rsidRDefault="00726482" w:rsidP="00C055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575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1FF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72575">
              <w:t>По мере изменения норм законодательства в течение 2021-2022 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1FFC">
            <w:pPr>
              <w:jc w:val="both"/>
              <w:rPr>
                <w:sz w:val="24"/>
                <w:szCs w:val="24"/>
              </w:rPr>
            </w:pPr>
            <w:r w:rsidRPr="00872575">
              <w:rPr>
                <w:sz w:val="24"/>
                <w:szCs w:val="24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872575">
              <w:rPr>
                <w:sz w:val="24"/>
                <w:szCs w:val="24"/>
                <w:lang w:val="en-US"/>
              </w:rPr>
              <w:t>I</w:t>
            </w:r>
            <w:r w:rsidRPr="00872575">
              <w:rPr>
                <w:sz w:val="24"/>
                <w:szCs w:val="24"/>
              </w:rPr>
              <w:t xml:space="preserve"> настоящей Программы</w:t>
            </w:r>
          </w:p>
        </w:tc>
      </w:tr>
      <w:tr w:rsidR="00726482" w:rsidRPr="00872575" w:rsidTr="00C0558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72575">
              <w:rPr>
                <w:color w:val="2D2D2D"/>
              </w:rPr>
              <w:t>3.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72575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1FF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72575">
              <w:t>декабрь  2021 г.,</w:t>
            </w:r>
          </w:p>
          <w:p w:rsidR="00726482" w:rsidRPr="00872575" w:rsidRDefault="00726482" w:rsidP="00C01FF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72575">
              <w:t>декабрь 2022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rPr>
                <w:sz w:val="24"/>
                <w:szCs w:val="24"/>
              </w:rPr>
            </w:pPr>
            <w:r w:rsidRPr="00872575">
              <w:rPr>
                <w:sz w:val="24"/>
                <w:szCs w:val="24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872575">
              <w:rPr>
                <w:sz w:val="24"/>
                <w:szCs w:val="24"/>
                <w:lang w:val="en-US"/>
              </w:rPr>
              <w:t>I</w:t>
            </w:r>
            <w:r w:rsidRPr="00872575">
              <w:rPr>
                <w:sz w:val="24"/>
                <w:szCs w:val="24"/>
              </w:rPr>
              <w:t xml:space="preserve"> настоящей Программы</w:t>
            </w:r>
          </w:p>
        </w:tc>
      </w:tr>
      <w:tr w:rsidR="00726482" w:rsidRPr="00872575" w:rsidTr="00C05586">
        <w:trPr>
          <w:trHeight w:val="8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72575">
              <w:rPr>
                <w:color w:val="2D2D2D"/>
              </w:rPr>
              <w:lastRenderedPageBreak/>
              <w:t>4.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jc w:val="both"/>
              <w:rPr>
                <w:sz w:val="24"/>
                <w:szCs w:val="24"/>
              </w:rPr>
            </w:pPr>
            <w:r w:rsidRPr="00872575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1FF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72575">
              <w:t>по мере появления оснований, предусмотренных законодательством</w:t>
            </w:r>
          </w:p>
          <w:p w:rsidR="00726482" w:rsidRPr="00872575" w:rsidRDefault="00726482" w:rsidP="00C01FFC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72575">
              <w:t xml:space="preserve"> в течение 2021-2022гг.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ind w:right="-149"/>
              <w:rPr>
                <w:sz w:val="24"/>
                <w:szCs w:val="24"/>
              </w:rPr>
            </w:pPr>
            <w:r w:rsidRPr="00872575">
              <w:rPr>
                <w:sz w:val="24"/>
                <w:szCs w:val="24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872575">
              <w:rPr>
                <w:sz w:val="24"/>
                <w:szCs w:val="24"/>
                <w:lang w:val="en-US"/>
              </w:rPr>
              <w:t>I</w:t>
            </w:r>
            <w:r w:rsidRPr="00872575">
              <w:rPr>
                <w:sz w:val="24"/>
                <w:szCs w:val="24"/>
              </w:rPr>
              <w:t xml:space="preserve"> настоящей Программы</w:t>
            </w:r>
          </w:p>
        </w:tc>
      </w:tr>
      <w:tr w:rsidR="00726482" w:rsidRPr="00872575" w:rsidTr="00C05586">
        <w:trPr>
          <w:trHeight w:val="7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72575">
              <w:rPr>
                <w:color w:val="2D2D2D"/>
              </w:rPr>
              <w:t>5.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25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Разработка и утверждение  </w:t>
            </w:r>
            <w:proofErr w:type="gramStart"/>
            <w:r w:rsidRPr="008725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 профилактики нарушений обязательных требований законодательства</w:t>
            </w:r>
            <w:proofErr w:type="gramEnd"/>
            <w:r w:rsidRPr="008725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сфере муниципального контроля на 2021 год и плановый период 2022-2023 гг. (на 2022 год и плановый период 2023-2024 гг.)</w:t>
            </w:r>
          </w:p>
          <w:p w:rsidR="00726482" w:rsidRPr="00872575" w:rsidRDefault="00726482" w:rsidP="00C055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1F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75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  <w:p w:rsidR="00726482" w:rsidRPr="00872575" w:rsidRDefault="00726482" w:rsidP="00C01F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575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482" w:rsidRPr="00872575" w:rsidRDefault="00726482" w:rsidP="00C05586">
            <w:pPr>
              <w:rPr>
                <w:sz w:val="24"/>
                <w:szCs w:val="24"/>
              </w:rPr>
            </w:pPr>
            <w:r w:rsidRPr="00872575">
              <w:rPr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1C085C" w:rsidRDefault="001C085C" w:rsidP="00C01FFC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6482" w:rsidRPr="00F70993" w:rsidRDefault="00726482" w:rsidP="0072648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993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F7099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70993">
        <w:rPr>
          <w:rFonts w:ascii="Times New Roman" w:hAnsi="Times New Roman" w:cs="Times New Roman"/>
          <w:b/>
          <w:sz w:val="26"/>
          <w:szCs w:val="26"/>
        </w:rPr>
        <w:t>. Отчетные показатели Программы на 2020 год</w:t>
      </w:r>
    </w:p>
    <w:p w:rsidR="00726482" w:rsidRPr="00F70993" w:rsidRDefault="00726482" w:rsidP="00726482">
      <w:pPr>
        <w:pStyle w:val="a3"/>
        <w:numPr>
          <w:ilvl w:val="1"/>
          <w:numId w:val="6"/>
        </w:numPr>
        <w:suppressAutoHyphens w:val="0"/>
        <w:ind w:hanging="376"/>
        <w:jc w:val="both"/>
        <w:rPr>
          <w:color w:val="000000"/>
          <w:sz w:val="26"/>
          <w:szCs w:val="26"/>
          <w:shd w:val="clear" w:color="auto" w:fill="FFFFFF"/>
        </w:rPr>
      </w:pPr>
      <w:r w:rsidRPr="00F70993">
        <w:rPr>
          <w:color w:val="000000"/>
          <w:sz w:val="26"/>
          <w:szCs w:val="26"/>
          <w:shd w:val="clear" w:color="auto" w:fill="FFFFFF"/>
        </w:rPr>
        <w:t xml:space="preserve">   Муниципальный земельный контроль.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Плановые проверки – 0 (не включены в план проверок на 2020 г.)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Внеплановые проверки – по поступившим обращениям.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Количество выданных предостережений – 0.</w:t>
      </w:r>
    </w:p>
    <w:p w:rsidR="00726482" w:rsidRPr="00F70993" w:rsidRDefault="00726482" w:rsidP="00726482">
      <w:pPr>
        <w:pStyle w:val="a3"/>
        <w:numPr>
          <w:ilvl w:val="1"/>
          <w:numId w:val="6"/>
        </w:numPr>
        <w:suppressAutoHyphens w:val="0"/>
        <w:jc w:val="both"/>
        <w:rPr>
          <w:sz w:val="26"/>
          <w:szCs w:val="26"/>
        </w:rPr>
      </w:pPr>
      <w:r w:rsidRPr="00F70993">
        <w:rPr>
          <w:sz w:val="26"/>
          <w:szCs w:val="26"/>
        </w:rPr>
        <w:t xml:space="preserve">  Муниципальный лесной контроль.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Плановые проверки – 0 (не включены в план проверок на 2020 г.)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Внеплановые проверки – по поступившим обращениям.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Количество выданных предостережений – 0.</w:t>
      </w:r>
    </w:p>
    <w:p w:rsidR="00726482" w:rsidRPr="00F70993" w:rsidRDefault="00726482" w:rsidP="00726482">
      <w:pPr>
        <w:pStyle w:val="a3"/>
        <w:numPr>
          <w:ilvl w:val="1"/>
          <w:numId w:val="6"/>
        </w:numPr>
        <w:suppressAutoHyphens w:val="0"/>
        <w:ind w:left="0" w:firstLine="709"/>
        <w:jc w:val="both"/>
        <w:rPr>
          <w:sz w:val="26"/>
          <w:szCs w:val="26"/>
        </w:rPr>
      </w:pPr>
      <w:r w:rsidRPr="00F70993">
        <w:rPr>
          <w:sz w:val="26"/>
          <w:szCs w:val="26"/>
        </w:rPr>
        <w:t xml:space="preserve">Муниципальный жилищный контроль. 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Плановые проверки – 0 (не включены в план проверок на 2020 г.)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Внеплановые проверки – по поступившим обращениям.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Количество выданных предостережений – 0.</w:t>
      </w:r>
    </w:p>
    <w:p w:rsidR="00726482" w:rsidRPr="00F70993" w:rsidRDefault="00726482" w:rsidP="00726482">
      <w:pPr>
        <w:pStyle w:val="a3"/>
        <w:numPr>
          <w:ilvl w:val="1"/>
          <w:numId w:val="6"/>
        </w:numPr>
        <w:suppressAutoHyphens w:val="0"/>
        <w:ind w:left="0" w:firstLine="709"/>
        <w:jc w:val="both"/>
        <w:rPr>
          <w:sz w:val="26"/>
          <w:szCs w:val="26"/>
        </w:rPr>
      </w:pPr>
      <w:r w:rsidRPr="00F70993">
        <w:rPr>
          <w:sz w:val="26"/>
          <w:szCs w:val="26"/>
        </w:rPr>
        <w:t xml:space="preserve">Муниципальный </w:t>
      </w:r>
      <w:proofErr w:type="gramStart"/>
      <w:r w:rsidRPr="00F70993">
        <w:rPr>
          <w:sz w:val="26"/>
          <w:szCs w:val="26"/>
        </w:rPr>
        <w:t>контроль за</w:t>
      </w:r>
      <w:proofErr w:type="gramEnd"/>
      <w:r w:rsidRPr="00F70993">
        <w:rPr>
          <w:sz w:val="26"/>
          <w:szCs w:val="26"/>
        </w:rPr>
        <w:t xml:space="preserve"> обеспечением сохранности автомобильных дорог местного значения в границах населённых пунктов сельского поселения.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Плановые проверки – 0 (не включены в план проверок на 2020 г.)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Внеплановые проверки – по поступившим обращениям.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 xml:space="preserve">Количество выданных предостережений -0. </w:t>
      </w:r>
    </w:p>
    <w:p w:rsidR="00726482" w:rsidRPr="00F70993" w:rsidRDefault="00726482" w:rsidP="00726482">
      <w:pPr>
        <w:pStyle w:val="a3"/>
        <w:ind w:left="0"/>
        <w:rPr>
          <w:b/>
          <w:sz w:val="26"/>
          <w:szCs w:val="26"/>
        </w:rPr>
      </w:pPr>
    </w:p>
    <w:p w:rsidR="00726482" w:rsidRPr="00F70993" w:rsidRDefault="00726482" w:rsidP="00726482">
      <w:pPr>
        <w:pStyle w:val="a3"/>
        <w:ind w:left="0"/>
        <w:jc w:val="center"/>
        <w:rPr>
          <w:b/>
          <w:color w:val="000000"/>
          <w:sz w:val="26"/>
          <w:szCs w:val="26"/>
        </w:rPr>
      </w:pPr>
      <w:r w:rsidRPr="00F70993">
        <w:rPr>
          <w:b/>
          <w:color w:val="000000"/>
          <w:sz w:val="26"/>
          <w:szCs w:val="26"/>
        </w:rPr>
        <w:t xml:space="preserve">Проект отчетных показателей </w:t>
      </w:r>
      <w:r w:rsidRPr="00F70993">
        <w:rPr>
          <w:b/>
          <w:sz w:val="26"/>
          <w:szCs w:val="26"/>
        </w:rPr>
        <w:t>Программы</w:t>
      </w:r>
      <w:r w:rsidRPr="00F70993">
        <w:rPr>
          <w:b/>
          <w:color w:val="000000"/>
          <w:sz w:val="26"/>
          <w:szCs w:val="26"/>
        </w:rPr>
        <w:t xml:space="preserve"> на 2021-2022 гг.</w:t>
      </w:r>
    </w:p>
    <w:p w:rsidR="00726482" w:rsidRPr="00F70993" w:rsidRDefault="00726482" w:rsidP="00726482">
      <w:pPr>
        <w:pStyle w:val="a3"/>
        <w:numPr>
          <w:ilvl w:val="1"/>
          <w:numId w:val="6"/>
        </w:numPr>
        <w:suppressAutoHyphens w:val="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70993">
        <w:rPr>
          <w:color w:val="000000"/>
          <w:sz w:val="26"/>
          <w:szCs w:val="26"/>
          <w:shd w:val="clear" w:color="auto" w:fill="FFFFFF"/>
        </w:rPr>
        <w:t>Муниципальный земельный контроль</w:t>
      </w:r>
      <w:r w:rsidRPr="00F70993">
        <w:rPr>
          <w:color w:val="000000"/>
          <w:sz w:val="26"/>
          <w:szCs w:val="26"/>
        </w:rPr>
        <w:t xml:space="preserve"> в границах сельского поселения</w:t>
      </w:r>
      <w:r w:rsidRPr="00F70993">
        <w:rPr>
          <w:color w:val="000000"/>
          <w:sz w:val="26"/>
          <w:szCs w:val="26"/>
          <w:shd w:val="clear" w:color="auto" w:fill="FFFFFF"/>
        </w:rPr>
        <w:t>.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 xml:space="preserve">Плановые проверки – </w:t>
      </w:r>
      <w:r w:rsidR="00550C04">
        <w:rPr>
          <w:sz w:val="26"/>
          <w:szCs w:val="26"/>
        </w:rPr>
        <w:t>1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Внеплановые проверки – по поступившим обращениям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Количество выданных предостережений - 0</w:t>
      </w:r>
    </w:p>
    <w:p w:rsidR="00726482" w:rsidRPr="00F70993" w:rsidRDefault="00726482" w:rsidP="00726482">
      <w:pPr>
        <w:pStyle w:val="a3"/>
        <w:numPr>
          <w:ilvl w:val="1"/>
          <w:numId w:val="6"/>
        </w:numPr>
        <w:suppressAutoHyphens w:val="0"/>
        <w:ind w:left="0" w:firstLine="709"/>
        <w:jc w:val="both"/>
        <w:rPr>
          <w:sz w:val="26"/>
          <w:szCs w:val="26"/>
        </w:rPr>
      </w:pPr>
      <w:r w:rsidRPr="00F70993">
        <w:rPr>
          <w:sz w:val="26"/>
          <w:szCs w:val="26"/>
        </w:rPr>
        <w:t>Муниципальный лесной контроль.</w:t>
      </w:r>
    </w:p>
    <w:p w:rsidR="00726482" w:rsidRPr="00F70993" w:rsidRDefault="00726482" w:rsidP="00726482">
      <w:pPr>
        <w:tabs>
          <w:tab w:val="left" w:pos="3375"/>
        </w:tabs>
        <w:jc w:val="both"/>
        <w:rPr>
          <w:sz w:val="26"/>
          <w:szCs w:val="26"/>
        </w:rPr>
      </w:pPr>
      <w:r w:rsidRPr="00F70993">
        <w:rPr>
          <w:sz w:val="26"/>
          <w:szCs w:val="26"/>
        </w:rPr>
        <w:t>Плановые проверки – 0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Внеплановые проверки – по поступившим обращениям.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Количество выданных предостережений - 0</w:t>
      </w:r>
    </w:p>
    <w:p w:rsidR="00726482" w:rsidRPr="00F70993" w:rsidRDefault="00726482" w:rsidP="00726482">
      <w:pPr>
        <w:pStyle w:val="a3"/>
        <w:numPr>
          <w:ilvl w:val="1"/>
          <w:numId w:val="6"/>
        </w:numPr>
        <w:suppressAutoHyphens w:val="0"/>
        <w:ind w:left="0" w:firstLine="709"/>
        <w:jc w:val="both"/>
        <w:rPr>
          <w:sz w:val="26"/>
          <w:szCs w:val="26"/>
        </w:rPr>
      </w:pPr>
      <w:r w:rsidRPr="00F70993">
        <w:rPr>
          <w:sz w:val="26"/>
          <w:szCs w:val="26"/>
        </w:rPr>
        <w:t xml:space="preserve">Муниципальный жилищный контроль. 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 xml:space="preserve">Плановые проверки – 0 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Внеплановые проверки – по поступившим обращениям.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Количество выданных предостережений - 0</w:t>
      </w:r>
    </w:p>
    <w:p w:rsidR="00726482" w:rsidRPr="00F70993" w:rsidRDefault="00726482" w:rsidP="00726482">
      <w:pPr>
        <w:pStyle w:val="a3"/>
        <w:numPr>
          <w:ilvl w:val="1"/>
          <w:numId w:val="6"/>
        </w:numPr>
        <w:suppressAutoHyphens w:val="0"/>
        <w:ind w:left="0" w:firstLine="709"/>
        <w:jc w:val="both"/>
        <w:rPr>
          <w:color w:val="000000"/>
          <w:sz w:val="26"/>
          <w:szCs w:val="26"/>
        </w:rPr>
      </w:pPr>
      <w:r w:rsidRPr="00F70993">
        <w:rPr>
          <w:color w:val="000000"/>
          <w:sz w:val="26"/>
          <w:szCs w:val="26"/>
        </w:rPr>
        <w:t xml:space="preserve">Муниципальный </w:t>
      </w:r>
      <w:proofErr w:type="gramStart"/>
      <w:r w:rsidRPr="00F70993">
        <w:rPr>
          <w:color w:val="000000"/>
          <w:sz w:val="26"/>
          <w:szCs w:val="26"/>
        </w:rPr>
        <w:t>контроль за</w:t>
      </w:r>
      <w:proofErr w:type="gramEnd"/>
      <w:r w:rsidRPr="00F70993">
        <w:rPr>
          <w:color w:val="000000"/>
          <w:sz w:val="26"/>
          <w:szCs w:val="26"/>
        </w:rPr>
        <w:t xml:space="preserve"> обеспечением сохранности автомобильных дорог местного значения в границах населённых пунктов сельского поселения.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Плановые проверки – 0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Внеплановые проверки – по поступившим обращениям.</w:t>
      </w:r>
    </w:p>
    <w:p w:rsidR="00726482" w:rsidRPr="00F70993" w:rsidRDefault="00726482" w:rsidP="00726482">
      <w:pPr>
        <w:jc w:val="both"/>
        <w:rPr>
          <w:sz w:val="26"/>
          <w:szCs w:val="26"/>
        </w:rPr>
      </w:pPr>
      <w:r w:rsidRPr="00F70993">
        <w:rPr>
          <w:sz w:val="26"/>
          <w:szCs w:val="26"/>
        </w:rPr>
        <w:t>Количество выданных предостережений – 0.</w:t>
      </w:r>
    </w:p>
    <w:p w:rsidR="003752F8" w:rsidRPr="00F70993" w:rsidRDefault="003752F8" w:rsidP="003752F8">
      <w:pPr>
        <w:pStyle w:val="a6"/>
        <w:jc w:val="center"/>
        <w:rPr>
          <w:bCs/>
          <w:color w:val="000000"/>
          <w:sz w:val="26"/>
          <w:szCs w:val="26"/>
        </w:rPr>
      </w:pPr>
    </w:p>
    <w:sectPr w:rsidR="003752F8" w:rsidRPr="00F70993" w:rsidSect="0012257C">
      <w:footnotePr>
        <w:pos w:val="beneathText"/>
      </w:footnotePr>
      <w:pgSz w:w="11905" w:h="16837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23471B9D"/>
    <w:multiLevelType w:val="multilevel"/>
    <w:tmpl w:val="6BEE28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41C6313"/>
    <w:multiLevelType w:val="multilevel"/>
    <w:tmpl w:val="3B9080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>
    <w:nsid w:val="59817EDD"/>
    <w:multiLevelType w:val="hybridMultilevel"/>
    <w:tmpl w:val="258023BC"/>
    <w:lvl w:ilvl="0" w:tplc="22405F6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pos w:val="beneathText"/>
  </w:footnotePr>
  <w:compat/>
  <w:rsids>
    <w:rsidRoot w:val="003D622A"/>
    <w:rsid w:val="000162B9"/>
    <w:rsid w:val="0003367B"/>
    <w:rsid w:val="00070493"/>
    <w:rsid w:val="0007611D"/>
    <w:rsid w:val="000F31F7"/>
    <w:rsid w:val="0012257C"/>
    <w:rsid w:val="0017489D"/>
    <w:rsid w:val="00196D8C"/>
    <w:rsid w:val="001C085C"/>
    <w:rsid w:val="0021482F"/>
    <w:rsid w:val="0022535E"/>
    <w:rsid w:val="0024327A"/>
    <w:rsid w:val="00265EC8"/>
    <w:rsid w:val="00267469"/>
    <w:rsid w:val="0028515D"/>
    <w:rsid w:val="00292C31"/>
    <w:rsid w:val="003752F8"/>
    <w:rsid w:val="003A53F9"/>
    <w:rsid w:val="003C4A77"/>
    <w:rsid w:val="003D622A"/>
    <w:rsid w:val="00423E85"/>
    <w:rsid w:val="004D0ACB"/>
    <w:rsid w:val="004D60F1"/>
    <w:rsid w:val="004F47AC"/>
    <w:rsid w:val="00550C04"/>
    <w:rsid w:val="00586432"/>
    <w:rsid w:val="005C7C69"/>
    <w:rsid w:val="005F09D2"/>
    <w:rsid w:val="00620A8C"/>
    <w:rsid w:val="006226B2"/>
    <w:rsid w:val="006760B2"/>
    <w:rsid w:val="006A2547"/>
    <w:rsid w:val="006B71FA"/>
    <w:rsid w:val="007246B9"/>
    <w:rsid w:val="00726482"/>
    <w:rsid w:val="00744908"/>
    <w:rsid w:val="007805CB"/>
    <w:rsid w:val="007A6DA6"/>
    <w:rsid w:val="007E04B8"/>
    <w:rsid w:val="008161A3"/>
    <w:rsid w:val="008211DC"/>
    <w:rsid w:val="008C6397"/>
    <w:rsid w:val="008F43DB"/>
    <w:rsid w:val="00905807"/>
    <w:rsid w:val="009165FE"/>
    <w:rsid w:val="0095398E"/>
    <w:rsid w:val="009A1687"/>
    <w:rsid w:val="009C0677"/>
    <w:rsid w:val="009D0BD2"/>
    <w:rsid w:val="00A03889"/>
    <w:rsid w:val="00A27DAB"/>
    <w:rsid w:val="00A648B3"/>
    <w:rsid w:val="00A7196F"/>
    <w:rsid w:val="00BF4FC5"/>
    <w:rsid w:val="00C01FFC"/>
    <w:rsid w:val="00C31B96"/>
    <w:rsid w:val="00C41EFD"/>
    <w:rsid w:val="00C47469"/>
    <w:rsid w:val="00D159EA"/>
    <w:rsid w:val="00DB3E6A"/>
    <w:rsid w:val="00DB72D3"/>
    <w:rsid w:val="00E3739B"/>
    <w:rsid w:val="00E653BA"/>
    <w:rsid w:val="00EA31ED"/>
    <w:rsid w:val="00EB74D7"/>
    <w:rsid w:val="00F1186D"/>
    <w:rsid w:val="00F41538"/>
    <w:rsid w:val="00F70993"/>
    <w:rsid w:val="00F9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0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F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basedOn w:val="a"/>
    <w:uiPriority w:val="1"/>
    <w:qFormat/>
    <w:rsid w:val="003752F8"/>
    <w:pPr>
      <w:suppressAutoHyphens w:val="0"/>
    </w:pPr>
    <w:rPr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752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622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26482"/>
    <w:pPr>
      <w:suppressAutoHyphens w:val="0"/>
      <w:spacing w:after="120" w:line="480" w:lineRule="auto"/>
    </w:pPr>
    <w:rPr>
      <w:rFonts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48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Title">
    <w:name w:val="ConsPlusTitle"/>
    <w:rsid w:val="00726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dpis">
    <w:name w:val="podpis"/>
    <w:basedOn w:val="a"/>
    <w:rsid w:val="00726482"/>
    <w:pPr>
      <w:suppressAutoHyphens w:val="0"/>
      <w:spacing w:before="75" w:after="75"/>
      <w:ind w:firstLine="150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formattext">
    <w:name w:val="formattext"/>
    <w:basedOn w:val="a"/>
    <w:rsid w:val="007264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">
    <w:name w:val="Основной текст1"/>
    <w:basedOn w:val="a0"/>
    <w:uiPriority w:val="99"/>
    <w:rsid w:val="00726482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7%E5%EC%E5%EB%FC%ED%FB%E9+%EA%EE%E4%E5%EA%F1&amp;sort=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%C7%E5%EC%E5%EB%FC%ED%FB%E9+%EA%EE%E4%E5%EA%F1&amp;sort=-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searchres=&amp;bpas=cd00000&amp;intelsearch=%C7%E5%EC%E5%EB%FC%ED%FB%E9+%EA%EE%E4%E5%EA%F1&amp;sort=-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D4%E5%E4%E5%F0%E0%EB%FC%ED%FB%E9+%E7%E0%EA%EE%ED+%EE%F2+08.11.2007+%B9+257-%D4%C7+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AdminRKC</dc:creator>
  <cp:keywords/>
  <dc:description/>
  <cp:lastModifiedBy>Максим-Горький</cp:lastModifiedBy>
  <cp:revision>35</cp:revision>
  <cp:lastPrinted>2019-12-12T07:51:00Z</cp:lastPrinted>
  <dcterms:created xsi:type="dcterms:W3CDTF">2018-07-03T10:41:00Z</dcterms:created>
  <dcterms:modified xsi:type="dcterms:W3CDTF">2019-12-13T10:01:00Z</dcterms:modified>
</cp:coreProperties>
</file>