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55"/>
        <w:tblW w:w="929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168"/>
        <w:gridCol w:w="1443"/>
        <w:gridCol w:w="3685"/>
      </w:tblGrid>
      <w:tr w:rsidR="00983FD0" w:rsidTr="007B5E56">
        <w:trPr>
          <w:trHeight w:val="1498"/>
        </w:trPr>
        <w:tc>
          <w:tcPr>
            <w:tcW w:w="4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əбəй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районыныӊ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983FD0" w:rsidRDefault="00983FD0" w:rsidP="007B5E5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left="-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4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983FD0" w:rsidRDefault="00983FD0" w:rsidP="007B5E56">
            <w:pPr>
              <w:spacing w:after="0" w:line="240" w:lineRule="auto"/>
              <w:ind w:left="-196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Максим                 Горьковский сельсовет муниципального района Белебеевский район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/>
        <w:ind w:left="284" w:right="-568"/>
        <w:rPr>
          <w:sz w:val="28"/>
          <w:szCs w:val="28"/>
        </w:rPr>
      </w:pP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/>
        <w:ind w:left="284" w:right="-568"/>
        <w:rPr>
          <w:sz w:val="28"/>
          <w:szCs w:val="28"/>
        </w:rPr>
      </w:pP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233222" w:rsidP="00FE6807">
      <w:pPr>
        <w:tabs>
          <w:tab w:val="left" w:pos="4900"/>
          <w:tab w:val="left" w:pos="6640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декабря</w:t>
      </w:r>
      <w:r w:rsidR="00983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2019 </w:t>
      </w:r>
      <w:proofErr w:type="spellStart"/>
      <w:r w:rsidR="00EC335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EC3356"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  <w:r w:rsidR="00AB05DF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FE68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92</w:t>
      </w:r>
      <w:r w:rsidR="00AB05D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02 декабря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FD0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AB05DF" w:rsidRDefault="00AB05DF" w:rsidP="00FE6807">
      <w:pPr>
        <w:tabs>
          <w:tab w:val="left" w:pos="4900"/>
          <w:tab w:val="left" w:pos="6640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983FD0" w:rsidP="00FE6807">
      <w:pPr>
        <w:tabs>
          <w:tab w:val="left" w:pos="4900"/>
          <w:tab w:val="left" w:pos="664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56" w:rsidRDefault="00AB05DF" w:rsidP="00AB05DF">
      <w:pPr>
        <w:tabs>
          <w:tab w:val="left" w:pos="4900"/>
          <w:tab w:val="left" w:pos="664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983FD0" w:rsidRDefault="00983FD0" w:rsidP="00983FD0">
      <w:pPr>
        <w:tabs>
          <w:tab w:val="left" w:pos="4900"/>
          <w:tab w:val="left" w:pos="664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983FD0" w:rsidP="00983FD0">
      <w:pPr>
        <w:tabs>
          <w:tab w:val="left" w:pos="4900"/>
          <w:tab w:val="left" w:pos="664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983FD0" w:rsidP="00983FD0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83FD0" w:rsidRDefault="00983FD0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AB05DF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аннулирование адресов, утвержденными Постановлением Правительства Российской Федерации от 19.11.2014 №1221,</w:t>
      </w:r>
      <w:proofErr w:type="gramEnd"/>
    </w:p>
    <w:p w:rsidR="002C4F8B" w:rsidRDefault="002C4F8B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05DF" w:rsidRDefault="00AB05DF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5DF">
        <w:rPr>
          <w:rFonts w:ascii="Times New Roman" w:hAnsi="Times New Roman" w:cs="Times New Roman"/>
          <w:b/>
          <w:sz w:val="26"/>
          <w:szCs w:val="26"/>
        </w:rPr>
        <w:t>ПОСТАНОВЛЯЮ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FE6807" w:rsidRDefault="00FE6807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05DF" w:rsidRDefault="00AB05DF" w:rsidP="00AB05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Присвоить следующий адрес:</w:t>
      </w:r>
    </w:p>
    <w:p w:rsidR="002C4F8B" w:rsidRDefault="002C4F8B" w:rsidP="002C4F8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участку с кадастровым номером</w:t>
      </w:r>
      <w:r w:rsidR="00D565DD">
        <w:rPr>
          <w:rFonts w:ascii="Times New Roman" w:hAnsi="Times New Roman" w:cs="Times New Roman"/>
          <w:sz w:val="26"/>
          <w:szCs w:val="26"/>
        </w:rPr>
        <w:t xml:space="preserve"> 02:09:060401:434</w:t>
      </w:r>
      <w:r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 Республика Башкортостан, Белебеевский  муниципальный район, сельское поселение Максим-Горьковский сельсовет, село санатория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Глуховского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улица Центральная, </w:t>
      </w:r>
      <w:r w:rsidR="00D565DD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233222">
        <w:rPr>
          <w:rFonts w:ascii="Times New Roman" w:hAnsi="Times New Roman" w:cs="Times New Roman"/>
          <w:sz w:val="26"/>
          <w:szCs w:val="26"/>
        </w:rPr>
        <w:t>196</w:t>
      </w:r>
      <w:r w:rsidR="00772FED">
        <w:rPr>
          <w:rFonts w:ascii="Times New Roman" w:hAnsi="Times New Roman" w:cs="Times New Roman"/>
          <w:sz w:val="26"/>
          <w:szCs w:val="26"/>
        </w:rPr>
        <w:t>.</w:t>
      </w:r>
    </w:p>
    <w:p w:rsidR="00AB05DF" w:rsidRDefault="00AB05DF" w:rsidP="00AB05D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AB05DF" w:rsidP="002C4F8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</w:p>
    <w:p w:rsidR="00983FD0" w:rsidRDefault="00983FD0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</w:t>
      </w: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Максим-Горьковский сельсове</w:t>
      </w:r>
      <w:r w:rsidR="006365ED">
        <w:rPr>
          <w:rFonts w:ascii="Times New Roman" w:hAnsi="Times New Roman" w:cs="Times New Roman"/>
          <w:sz w:val="26"/>
          <w:szCs w:val="26"/>
        </w:rPr>
        <w:t xml:space="preserve">т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Н.К. Красильникова</w:t>
      </w: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C4F8B" w:rsidSect="0054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54C3"/>
    <w:multiLevelType w:val="hybridMultilevel"/>
    <w:tmpl w:val="7FB00590"/>
    <w:lvl w:ilvl="0" w:tplc="46548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3B0BC1"/>
    <w:multiLevelType w:val="hybridMultilevel"/>
    <w:tmpl w:val="46905C3C"/>
    <w:lvl w:ilvl="0" w:tplc="BF6E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413"/>
    <w:rsid w:val="001B2DDF"/>
    <w:rsid w:val="00206CD9"/>
    <w:rsid w:val="00233222"/>
    <w:rsid w:val="002C4F8B"/>
    <w:rsid w:val="003F097D"/>
    <w:rsid w:val="00544E1A"/>
    <w:rsid w:val="006365ED"/>
    <w:rsid w:val="0064763F"/>
    <w:rsid w:val="0068014E"/>
    <w:rsid w:val="006D17F8"/>
    <w:rsid w:val="00772FED"/>
    <w:rsid w:val="007803BD"/>
    <w:rsid w:val="00916F39"/>
    <w:rsid w:val="00983FD0"/>
    <w:rsid w:val="009F7B50"/>
    <w:rsid w:val="00A41F86"/>
    <w:rsid w:val="00AB05DF"/>
    <w:rsid w:val="00AE4FDE"/>
    <w:rsid w:val="00B62DAF"/>
    <w:rsid w:val="00C72C90"/>
    <w:rsid w:val="00CC3D10"/>
    <w:rsid w:val="00D565DD"/>
    <w:rsid w:val="00DF3EB7"/>
    <w:rsid w:val="00DF5C2D"/>
    <w:rsid w:val="00EC3356"/>
    <w:rsid w:val="00FB0413"/>
    <w:rsid w:val="00FE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2019-11-20T06:32:00Z</cp:lastPrinted>
  <dcterms:created xsi:type="dcterms:W3CDTF">2019-07-17T10:14:00Z</dcterms:created>
  <dcterms:modified xsi:type="dcterms:W3CDTF">2019-12-02T07:25:00Z</dcterms:modified>
</cp:coreProperties>
</file>