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20" w:rsidRDefault="00B62220" w:rsidP="00B62220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52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66"/>
        <w:gridCol w:w="1445"/>
        <w:gridCol w:w="4621"/>
      </w:tblGrid>
      <w:tr w:rsidR="00B62220" w:rsidRPr="00EA354C" w:rsidTr="004E22F0">
        <w:trPr>
          <w:trHeight w:val="1498"/>
        </w:trPr>
        <w:tc>
          <w:tcPr>
            <w:tcW w:w="45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əбəй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ӊ</w:t>
            </w: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билә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354C"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 w:rsidRPr="00EA354C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4E22F0">
            <w:pPr>
              <w:spacing w:after="0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EA354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0865899C" wp14:editId="3A5CDC12">
                  <wp:extent cx="800100" cy="76962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4E22F0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B62220" w:rsidRPr="00EA354C" w:rsidRDefault="00B62220" w:rsidP="004E22F0">
            <w:pPr>
              <w:spacing w:after="0"/>
              <w:ind w:left="-196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-Г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орьковский сельсовет муниципального района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Белебеевский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  <w:p w:rsidR="00B62220" w:rsidRPr="00EA354C" w:rsidRDefault="00B62220" w:rsidP="004E22F0">
            <w:pPr>
              <w:spacing w:after="0"/>
              <w:ind w:left="284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4E22F0">
            <w:pPr>
              <w:spacing w:after="0"/>
              <w:ind w:right="-341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М.Горького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, ул. Садовая, д. 3</w:t>
            </w: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B62220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B62220" w:rsidRPr="0067481B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481B">
        <w:rPr>
          <w:rFonts w:ascii="Times New Roman" w:hAnsi="Times New Roman"/>
          <w:sz w:val="24"/>
          <w:szCs w:val="24"/>
        </w:rPr>
        <w:t xml:space="preserve">                      </w:t>
      </w:r>
      <w:r w:rsidRPr="0067481B">
        <w:rPr>
          <w:rFonts w:ascii="Times New Roman" w:hAnsi="Times New Roman"/>
          <w:b/>
          <w:sz w:val="24"/>
          <w:szCs w:val="24"/>
        </w:rPr>
        <w:t>КАРАР</w:t>
      </w:r>
      <w:r w:rsidR="0067481B" w:rsidRPr="0067481B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67481B">
        <w:rPr>
          <w:rFonts w:ascii="Times New Roman" w:hAnsi="Times New Roman"/>
          <w:sz w:val="24"/>
          <w:szCs w:val="24"/>
        </w:rPr>
        <w:tab/>
        <w:t xml:space="preserve">   </w:t>
      </w:r>
      <w:r w:rsidRPr="0067481B">
        <w:rPr>
          <w:rFonts w:ascii="Times New Roman" w:hAnsi="Times New Roman"/>
          <w:b/>
          <w:sz w:val="24"/>
          <w:szCs w:val="24"/>
        </w:rPr>
        <w:t>ПОСТАНОВЛЕНИЕ</w:t>
      </w:r>
    </w:p>
    <w:p w:rsidR="00B62220" w:rsidRPr="0067481B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81B">
        <w:rPr>
          <w:rFonts w:ascii="Times New Roman" w:hAnsi="Times New Roman"/>
          <w:sz w:val="24"/>
          <w:szCs w:val="24"/>
        </w:rPr>
        <w:t xml:space="preserve">         </w:t>
      </w:r>
    </w:p>
    <w:p w:rsidR="00B62220" w:rsidRDefault="00B62220" w:rsidP="00B62220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81B">
        <w:rPr>
          <w:rFonts w:ascii="Times New Roman" w:hAnsi="Times New Roman"/>
          <w:b/>
          <w:sz w:val="24"/>
          <w:szCs w:val="24"/>
        </w:rPr>
        <w:t>2</w:t>
      </w:r>
      <w:r w:rsidR="00146A71" w:rsidRPr="0067481B">
        <w:rPr>
          <w:rFonts w:ascii="Times New Roman" w:hAnsi="Times New Roman"/>
          <w:b/>
          <w:sz w:val="24"/>
          <w:szCs w:val="24"/>
        </w:rPr>
        <w:t>7</w:t>
      </w:r>
      <w:r w:rsidRPr="0067481B">
        <w:rPr>
          <w:rFonts w:ascii="Times New Roman" w:hAnsi="Times New Roman"/>
          <w:b/>
          <w:sz w:val="24"/>
          <w:szCs w:val="24"/>
        </w:rPr>
        <w:t xml:space="preserve"> апрель 2018 года                           № 2</w:t>
      </w:r>
      <w:r w:rsidR="006743AA">
        <w:rPr>
          <w:rFonts w:ascii="Times New Roman" w:hAnsi="Times New Roman"/>
          <w:b/>
          <w:sz w:val="24"/>
          <w:szCs w:val="24"/>
        </w:rPr>
        <w:t>5</w:t>
      </w:r>
      <w:r w:rsidRPr="0067481B">
        <w:rPr>
          <w:rFonts w:ascii="Times New Roman" w:hAnsi="Times New Roman"/>
          <w:b/>
          <w:sz w:val="24"/>
          <w:szCs w:val="24"/>
        </w:rPr>
        <w:t xml:space="preserve">                          2</w:t>
      </w:r>
      <w:r w:rsidR="00146A71" w:rsidRPr="0067481B">
        <w:rPr>
          <w:rFonts w:ascii="Times New Roman" w:hAnsi="Times New Roman"/>
          <w:b/>
          <w:sz w:val="24"/>
          <w:szCs w:val="24"/>
        </w:rPr>
        <w:t>7</w:t>
      </w:r>
      <w:r w:rsidRPr="0067481B">
        <w:rPr>
          <w:rFonts w:ascii="Times New Roman" w:hAnsi="Times New Roman"/>
          <w:b/>
          <w:sz w:val="24"/>
          <w:szCs w:val="24"/>
        </w:rPr>
        <w:t xml:space="preserve"> апреля 2018 года</w:t>
      </w:r>
    </w:p>
    <w:p w:rsidR="006743AA" w:rsidRDefault="006743AA" w:rsidP="006743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743AA" w:rsidRPr="006743AA" w:rsidRDefault="006743AA" w:rsidP="006743A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3A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Максим-Горьковский сельсовет муниципального района </w:t>
      </w:r>
      <w:proofErr w:type="spellStart"/>
      <w:r w:rsidRPr="006743AA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6743AA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bookmarkStart w:id="0" w:name="_GoBack"/>
      <w:bookmarkEnd w:id="0"/>
      <w:r w:rsidRPr="006743AA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«О порядке администрирования доходов бюджета сельского поселения Максим-Горьковский сельсовет муниципального района </w:t>
      </w:r>
      <w:proofErr w:type="spellStart"/>
      <w:r w:rsidRPr="006743AA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6743A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и осуществления полномочий администратора доходов  бюджетов бюджетной системы  Российской Федерации Администрацией сельского поселения Максим-Горьковский сельсовет муниципального района  </w:t>
      </w:r>
      <w:proofErr w:type="spellStart"/>
      <w:r w:rsidRPr="006743AA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6743A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 с 1 января 2018 года » от 27  декабря</w:t>
      </w:r>
      <w:proofErr w:type="gramEnd"/>
      <w:r w:rsidRPr="006743AA">
        <w:rPr>
          <w:rFonts w:ascii="Times New Roman" w:hAnsi="Times New Roman" w:cs="Times New Roman"/>
          <w:b/>
          <w:sz w:val="24"/>
          <w:szCs w:val="24"/>
        </w:rPr>
        <w:t xml:space="preserve"> 2017 года №57</w:t>
      </w:r>
    </w:p>
    <w:p w:rsidR="006743AA" w:rsidRPr="006743AA" w:rsidRDefault="006743AA" w:rsidP="00674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3AA">
        <w:rPr>
          <w:rFonts w:ascii="Times New Roman" w:hAnsi="Times New Roman" w:cs="Times New Roman"/>
          <w:sz w:val="24"/>
          <w:szCs w:val="24"/>
        </w:rPr>
        <w:t>В целях своевременного перечисления безвозмездных поступлений в местный бюджет</w:t>
      </w:r>
    </w:p>
    <w:p w:rsidR="006743AA" w:rsidRPr="006743AA" w:rsidRDefault="006743AA" w:rsidP="006743AA">
      <w:pPr>
        <w:pStyle w:val="a5"/>
        <w:jc w:val="both"/>
        <w:rPr>
          <w:rFonts w:ascii="Times New Roman" w:hAnsi="Times New Roman" w:cs="Times New Roman"/>
          <w:b/>
          <w:lang w:val="ru-RU"/>
        </w:rPr>
      </w:pPr>
      <w:r w:rsidRPr="006743AA">
        <w:rPr>
          <w:rFonts w:ascii="Times New Roman" w:hAnsi="Times New Roman" w:cs="Times New Roman"/>
          <w:b/>
          <w:lang w:val="ru-RU"/>
        </w:rPr>
        <w:t>ПОСТАНОВЛЯЮ:</w:t>
      </w:r>
    </w:p>
    <w:p w:rsidR="006743AA" w:rsidRPr="006743AA" w:rsidRDefault="006743AA" w:rsidP="006743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3AA">
        <w:rPr>
          <w:rFonts w:ascii="Times New Roman" w:hAnsi="Times New Roman" w:cs="Times New Roman"/>
          <w:sz w:val="24"/>
          <w:szCs w:val="24"/>
        </w:rPr>
        <w:t>1. Внести  дополнение таблицы следующим кодом бюджетной классификации Российской Федерации: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3179"/>
        <w:gridCol w:w="5197"/>
      </w:tblGrid>
      <w:tr w:rsidR="006743AA" w:rsidRPr="006743AA" w:rsidTr="006743AA"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AA" w:rsidRPr="006743AA" w:rsidRDefault="006743A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3AA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AA" w:rsidRPr="006743AA" w:rsidRDefault="006743A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6743AA" w:rsidRPr="006743AA" w:rsidTr="006743A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AA" w:rsidRPr="006743AA" w:rsidRDefault="0067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43AA">
              <w:rPr>
                <w:rFonts w:ascii="Times New Roman" w:hAnsi="Times New Roman" w:cs="Times New Roman"/>
                <w:b/>
                <w:sz w:val="24"/>
                <w:szCs w:val="24"/>
              </w:rPr>
              <w:t>главно-го</w:t>
            </w:r>
            <w:proofErr w:type="spellEnd"/>
            <w:proofErr w:type="gramEnd"/>
            <w:r w:rsidRPr="0067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43AA">
              <w:rPr>
                <w:rFonts w:ascii="Times New Roman" w:hAnsi="Times New Roman" w:cs="Times New Roman"/>
                <w:b/>
                <w:sz w:val="24"/>
                <w:szCs w:val="24"/>
              </w:rPr>
              <w:t>адми</w:t>
            </w:r>
            <w:proofErr w:type="spellEnd"/>
            <w:r w:rsidRPr="006743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743AA">
              <w:rPr>
                <w:rFonts w:ascii="Times New Roman" w:hAnsi="Times New Roman" w:cs="Times New Roman"/>
                <w:b/>
                <w:sz w:val="24"/>
                <w:szCs w:val="24"/>
              </w:rPr>
              <w:t>нистра</w:t>
            </w:r>
            <w:proofErr w:type="spellEnd"/>
            <w:r w:rsidRPr="006743AA">
              <w:rPr>
                <w:rFonts w:ascii="Times New Roman" w:hAnsi="Times New Roman" w:cs="Times New Roman"/>
                <w:b/>
                <w:sz w:val="24"/>
                <w:szCs w:val="24"/>
              </w:rPr>
              <w:t>-тора доходов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AA" w:rsidRPr="006743AA" w:rsidRDefault="0067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вида, подвида доходов бюджета сельского поселения Максим-Горьковский сельсовет муниципального района  </w:t>
            </w:r>
            <w:proofErr w:type="spellStart"/>
            <w:r w:rsidRPr="006743AA">
              <w:rPr>
                <w:rFonts w:ascii="Times New Roman" w:hAnsi="Times New Roman" w:cs="Times New Roman"/>
                <w:b/>
                <w:sz w:val="24"/>
                <w:szCs w:val="24"/>
              </w:rPr>
              <w:t>Белебеевский</w:t>
            </w:r>
            <w:proofErr w:type="spellEnd"/>
            <w:r w:rsidRPr="0067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AA" w:rsidRPr="006743AA" w:rsidRDefault="00674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3AA" w:rsidRPr="006743AA" w:rsidTr="006743AA">
        <w:trPr>
          <w:trHeight w:val="173"/>
          <w:tblHeader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AA" w:rsidRPr="006743AA" w:rsidRDefault="006743AA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3AA" w:rsidRPr="006743AA" w:rsidRDefault="006743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3AA" w:rsidRPr="006743AA" w:rsidRDefault="006743AA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743AA" w:rsidRPr="006743AA" w:rsidTr="006743AA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AA" w:rsidRPr="006743AA" w:rsidRDefault="0067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3AA" w:rsidRPr="006743AA" w:rsidRDefault="006743AA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AA">
              <w:rPr>
                <w:rFonts w:ascii="Times New Roman" w:hAnsi="Times New Roman" w:cs="Times New Roman"/>
                <w:sz w:val="24"/>
                <w:szCs w:val="24"/>
              </w:rPr>
              <w:t>2 02 25555 10 0000 151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3AA" w:rsidRPr="006743AA" w:rsidRDefault="006743AA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A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6743AA" w:rsidRPr="006743AA" w:rsidTr="006743AA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AA" w:rsidRPr="006743AA" w:rsidRDefault="00674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3AA" w:rsidRPr="006743AA" w:rsidRDefault="006743AA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AA">
              <w:rPr>
                <w:rFonts w:ascii="Times New Roman" w:hAnsi="Times New Roman" w:cs="Times New Roman"/>
                <w:sz w:val="24"/>
                <w:szCs w:val="24"/>
              </w:rPr>
              <w:t>2 07 05030 10 6600 180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3AA" w:rsidRPr="006743AA" w:rsidRDefault="006743AA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A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</w:tr>
    </w:tbl>
    <w:p w:rsidR="006743AA" w:rsidRPr="0067481B" w:rsidRDefault="006743AA" w:rsidP="00B62220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481B" w:rsidRPr="0067481B" w:rsidRDefault="0067481B" w:rsidP="0067481B">
      <w:pPr>
        <w:rPr>
          <w:rFonts w:ascii="Times New Roman" w:hAnsi="Times New Roman" w:cs="Times New Roman"/>
          <w:sz w:val="28"/>
          <w:szCs w:val="28"/>
        </w:rPr>
      </w:pPr>
      <w:r w:rsidRPr="006748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62220" w:rsidRPr="0067481B" w:rsidRDefault="0067481B" w:rsidP="0067481B">
      <w:pPr>
        <w:rPr>
          <w:rFonts w:ascii="Times New Roman" w:hAnsi="Times New Roman" w:cs="Times New Roman"/>
          <w:sz w:val="24"/>
          <w:szCs w:val="24"/>
        </w:rPr>
      </w:pPr>
      <w:r w:rsidRPr="0067481B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67481B">
        <w:rPr>
          <w:rFonts w:ascii="Times New Roman" w:hAnsi="Times New Roman" w:cs="Times New Roman"/>
          <w:sz w:val="24"/>
          <w:szCs w:val="24"/>
        </w:rPr>
        <w:tab/>
      </w:r>
      <w:r w:rsidRPr="0067481B">
        <w:rPr>
          <w:rFonts w:ascii="Times New Roman" w:hAnsi="Times New Roman" w:cs="Times New Roman"/>
          <w:sz w:val="24"/>
          <w:szCs w:val="24"/>
        </w:rPr>
        <w:tab/>
      </w:r>
      <w:r w:rsidRPr="0067481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481B">
        <w:rPr>
          <w:rFonts w:ascii="Times New Roman" w:hAnsi="Times New Roman" w:cs="Times New Roman"/>
          <w:sz w:val="24"/>
          <w:szCs w:val="24"/>
        </w:rPr>
        <w:t xml:space="preserve">    </w:t>
      </w:r>
      <w:r w:rsidRPr="0067481B">
        <w:rPr>
          <w:rFonts w:ascii="Times New Roman" w:hAnsi="Times New Roman" w:cs="Times New Roman"/>
          <w:sz w:val="24"/>
          <w:szCs w:val="24"/>
        </w:rPr>
        <w:tab/>
        <w:t>Н.К. Красильникова</w:t>
      </w:r>
    </w:p>
    <w:sectPr w:rsidR="00B62220" w:rsidRPr="0067481B" w:rsidSect="006748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A0"/>
    <w:rsid w:val="000F39C4"/>
    <w:rsid w:val="00146A71"/>
    <w:rsid w:val="006743AA"/>
    <w:rsid w:val="0067481B"/>
    <w:rsid w:val="007F2454"/>
    <w:rsid w:val="00A75FEA"/>
    <w:rsid w:val="00B62220"/>
    <w:rsid w:val="00D07E5E"/>
    <w:rsid w:val="00F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10</cp:revision>
  <cp:lastPrinted>2018-04-28T05:56:00Z</cp:lastPrinted>
  <dcterms:created xsi:type="dcterms:W3CDTF">2018-04-23T07:33:00Z</dcterms:created>
  <dcterms:modified xsi:type="dcterms:W3CDTF">2018-04-28T05:56:00Z</dcterms:modified>
</cp:coreProperties>
</file>