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A3FA6" w:rsidTr="006A3FA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FA6" w:rsidRDefault="006A3FA6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6A3FA6" w:rsidRDefault="006A3FA6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6A3FA6" w:rsidRDefault="006A3FA6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6A3FA6" w:rsidRDefault="006A3FA6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FA6" w:rsidRDefault="006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A3FA6" w:rsidRDefault="006A3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FA6" w:rsidRDefault="006A3FA6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A3FA6" w:rsidRDefault="006A3FA6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6A3FA6" w:rsidRDefault="006A3FA6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6A3FA6" w:rsidRDefault="006A3FA6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6A3FA6" w:rsidRDefault="006A3FA6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3FA6" w:rsidRPr="006A3FA6" w:rsidRDefault="006A3FA6" w:rsidP="006A3FA6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КАРАР                                                                   РЕШЕНИЕ</w:t>
      </w:r>
    </w:p>
    <w:p w:rsidR="006A3FA6" w:rsidRPr="006A3FA6" w:rsidRDefault="006A3FA6" w:rsidP="006A3F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12 апреля  2016 </w:t>
      </w:r>
      <w:proofErr w:type="spellStart"/>
      <w:r w:rsidRPr="006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6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№  75                        12 апреля 2016 г.</w:t>
      </w:r>
    </w:p>
    <w:p w:rsidR="006A3FA6" w:rsidRPr="006A3FA6" w:rsidRDefault="006A3FA6" w:rsidP="006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142"/>
        <w:rPr>
          <w:rFonts w:ascii="Calibri" w:eastAsia="Times New Roman" w:hAnsi="Calibri" w:cs="Times New Roman"/>
          <w:lang w:eastAsia="ru-RU"/>
        </w:rPr>
      </w:pPr>
      <w:r w:rsidRPr="006A3FA6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35pt;margin-top:2.5pt;width:357.25pt;height:232.5pt;z-index:251660288;mso-width-relative:margin;mso-height-relative:margin" strokecolor="white">
            <v:textbox style="mso-next-textbox:#_x0000_s1027">
              <w:txbxContent>
                <w:p w:rsidR="006A3FA6" w:rsidRPr="0084162F" w:rsidRDefault="006A3FA6" w:rsidP="006A3FA6">
                  <w:pPr>
                    <w:spacing w:after="900" w:line="317" w:lineRule="exact"/>
                    <w:ind w:left="40" w:right="83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 утверждении Проекта Решения Совета </w:t>
                  </w:r>
                  <w:r w:rsidRPr="0084162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сельского поселения Максим - Горьковский сельсовет муниципального района Белебеевский район Республики Башкортостан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«</w:t>
                  </w:r>
                  <w:r w:rsidRPr="0084162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 утверждении Положения о порядке сообщения муниципальными служащими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иными лицами замещающие муниципальные должности </w:t>
                  </w:r>
                  <w:r w:rsidRPr="0084162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  <w:proofErr w:type="gramEnd"/>
                </w:p>
                <w:p w:rsidR="006A3FA6" w:rsidRDefault="006A3FA6" w:rsidP="006A3FA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A3FA6" w:rsidRDefault="006A3FA6" w:rsidP="006A3FA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A3FA6" w:rsidRPr="006A3FA6" w:rsidRDefault="006A3FA6" w:rsidP="006A3FA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ru-RU"/>
        </w:rPr>
      </w:pPr>
      <w:r w:rsidRPr="006A3FA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                                                                   </w:t>
      </w:r>
    </w:p>
    <w:p w:rsidR="006A3FA6" w:rsidRPr="006A3FA6" w:rsidRDefault="006A3FA6" w:rsidP="006A3FA6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6A3FA6" w:rsidRPr="006A3FA6" w:rsidRDefault="006A3FA6" w:rsidP="006A3FA6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6A3FA6" w:rsidRPr="006A3FA6" w:rsidRDefault="006A3FA6" w:rsidP="006A3FA6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6A3FA6" w:rsidRPr="006A3FA6" w:rsidRDefault="006A3FA6" w:rsidP="006A3FA6">
      <w:pPr>
        <w:ind w:firstLine="142"/>
        <w:rPr>
          <w:rFonts w:ascii="Calibri" w:eastAsia="Times New Roman" w:hAnsi="Calibri" w:cs="Times New Roman"/>
          <w:lang w:eastAsia="ru-RU"/>
        </w:rPr>
      </w:pPr>
    </w:p>
    <w:p w:rsidR="006A3FA6" w:rsidRPr="006A3FA6" w:rsidRDefault="006A3FA6" w:rsidP="006A3FA6">
      <w:pPr>
        <w:spacing w:line="317" w:lineRule="exact"/>
        <w:ind w:left="40" w:right="-3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ind w:left="40" w:right="-3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A3FA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</w:t>
      </w:r>
    </w:p>
    <w:p w:rsidR="006A3FA6" w:rsidRPr="006A3FA6" w:rsidRDefault="006A3FA6" w:rsidP="006A3FA6">
      <w:pPr>
        <w:ind w:left="40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ind w:left="40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A3FA6" w:rsidRPr="006A3FA6" w:rsidRDefault="006A3FA6" w:rsidP="006A3FA6">
      <w:pPr>
        <w:ind w:left="40" w:right="-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Президента Российской Федерации», Законом Республики Башкортостан от 16.07.2007 года №453-з «О муниципальной службе в Республике Башкортостан», Постановлением  Администрации муниципального района Белебеевский район Республики Башкортостан от 25.03.2016 №387 «</w:t>
      </w:r>
      <w:r w:rsidRPr="006A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End"/>
    </w:p>
    <w:p w:rsidR="006A3FA6" w:rsidRPr="006A3FA6" w:rsidRDefault="006A3FA6" w:rsidP="006A3FA6">
      <w:pPr>
        <w:spacing w:after="257" w:line="260" w:lineRule="exact"/>
        <w:ind w:left="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РЕШИЛ:</w:t>
      </w:r>
    </w:p>
    <w:p w:rsidR="006A3FA6" w:rsidRPr="006A3FA6" w:rsidRDefault="006A3FA6" w:rsidP="006A3FA6">
      <w:pPr>
        <w:numPr>
          <w:ilvl w:val="0"/>
          <w:numId w:val="1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6A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Решения Совета сельского поселения Максим - Горьковский сельсовет муниципального района Белебеевский район Республики Башкортостан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3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сообщения муниципальными служащими  и иными лицами замещающие муниципальные должности Администрации сельского поселения Максим - Горьковский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3FA6" w:rsidRPr="006A3FA6" w:rsidRDefault="006A3FA6" w:rsidP="006A3FA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разместить на официальном сайте Администрации сельского поселении Максим - Горьковский сельсовет муници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пального района Белебеевский район Республики Башкортостан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Администрации сельского поселения</w:t>
      </w:r>
      <w:proofErr w:type="gram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3FA6" w:rsidRPr="006A3FA6" w:rsidRDefault="006A3FA6" w:rsidP="006A3FA6">
      <w:pPr>
        <w:tabs>
          <w:tab w:val="left" w:pos="851"/>
        </w:tabs>
        <w:spacing w:line="322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A3FA6" w:rsidRPr="006A3FA6" w:rsidRDefault="006A3FA6" w:rsidP="006A3FA6">
      <w:pPr>
        <w:tabs>
          <w:tab w:val="left" w:pos="851"/>
        </w:tabs>
        <w:spacing w:line="322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  <w:r w:rsidRPr="006A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FA6" w:rsidRPr="006A3FA6" w:rsidRDefault="006A3FA6" w:rsidP="006A3FA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A3FA6" w:rsidRPr="006A3FA6" w:rsidRDefault="006A3FA6" w:rsidP="006A3FA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A3F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 сельского поселения </w:t>
      </w:r>
      <w:r w:rsidRPr="006A3F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6A3F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Н.К.Красильникова</w:t>
      </w: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p w:rsidR="006A3FA6" w:rsidRPr="006A3FA6" w:rsidRDefault="006A3FA6" w:rsidP="006A3F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6A3FA6" w:rsidRPr="006A3FA6" w:rsidTr="005A39B4">
        <w:tc>
          <w:tcPr>
            <w:tcW w:w="5069" w:type="dxa"/>
          </w:tcPr>
          <w:p w:rsidR="006A3FA6" w:rsidRPr="006A3FA6" w:rsidRDefault="006A3FA6" w:rsidP="006A3F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FA6" w:rsidRPr="006A3FA6" w:rsidRDefault="006A3FA6" w:rsidP="006A3F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6A3FA6" w:rsidRPr="006A3FA6" w:rsidTr="005A39B4">
        <w:tc>
          <w:tcPr>
            <w:tcW w:w="8646" w:type="dxa"/>
            <w:hideMark/>
          </w:tcPr>
          <w:p w:rsidR="006A3FA6" w:rsidRPr="006A3FA6" w:rsidRDefault="006A3FA6" w:rsidP="006A3F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6A3FA6" w:rsidRPr="006A3FA6" w:rsidRDefault="006A3FA6" w:rsidP="006A3F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сообщения муниципальными служащими </w:t>
            </w:r>
            <w:r w:rsidRPr="006A3FA6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и иными лицами, замещающие муниципальные должности</w:t>
            </w:r>
            <w:r w:rsidRPr="006A3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сельского поселения Максим - Горьковский сельсовет муниципального  района Белебеевский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A3FA6" w:rsidRPr="006A3FA6" w:rsidRDefault="006A3FA6" w:rsidP="006A3F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FA6" w:rsidRPr="006A3FA6" w:rsidRDefault="006A3FA6" w:rsidP="006A3F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Положением определяется порядок сообщения </w:t>
      </w:r>
      <w:proofErr w:type="spellStart"/>
      <w:proofErr w:type="gram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муници-пальными</w:t>
      </w:r>
      <w:proofErr w:type="spellEnd"/>
      <w:proofErr w:type="gramEnd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</w:t>
      </w:r>
      <w:r w:rsidRPr="006A3F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и иными лицами,  замещающие муниципальные должности, 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Максим - Горьковский сельсовет муниципального  района Белебеевский район Республики Башкортостан (далее -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</w:t>
      </w:r>
      <w:r w:rsidRPr="006A3F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и иные лица, замещающие муниципальные должности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3FA6" w:rsidRPr="006A3FA6" w:rsidRDefault="006A3FA6" w:rsidP="006A3F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предварительно рассматривается отделом муниципальной службы и кадровой работы Администрации (далее - Отдел), который осуществляет подготовку мотивированного заключения по результатам рассмотрения.</w:t>
      </w: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 имеет право получать от муниципальных служащих </w:t>
      </w:r>
      <w:r w:rsidRPr="006A3FA6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и иных лиц замещающие муниципальные должности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направивших уведомления, пояснения по 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6A3FA6" w:rsidRPr="006A3FA6" w:rsidRDefault="006A3FA6" w:rsidP="006A3F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мотивированные заключения и другие материалы, полученные в ходе предварительного рассмотрения уведомлений, представляются Отделом в течение семи рабочих дней со дня поступления уведомлений председателю </w:t>
      </w:r>
      <w:r w:rsidRPr="006A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 конфликта интересов (далее - Комиссия).</w:t>
      </w:r>
    </w:p>
    <w:p w:rsidR="006A3FA6" w:rsidRPr="006A3FA6" w:rsidRDefault="006A3FA6" w:rsidP="006A3F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направления запросов, указанных в пункте 4 настоящего Положения, уведомления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и другие материалы представляются в </w:t>
      </w:r>
      <w:proofErr w:type="spellStart"/>
      <w:proofErr w:type="gram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миссию</w:t>
      </w:r>
      <w:proofErr w:type="spellEnd"/>
      <w:proofErr w:type="gramEnd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уведомлений в Отдел. Указанный срок может быть продлен, но не более чем на 30 дней. </w:t>
      </w:r>
    </w:p>
    <w:p w:rsidR="006A3FA6" w:rsidRPr="006A3FA6" w:rsidRDefault="006A3FA6" w:rsidP="006A3F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уведомлений Комиссия принимает одно из следующих решений:</w:t>
      </w:r>
    </w:p>
    <w:p w:rsidR="006A3FA6" w:rsidRPr="006A3FA6" w:rsidRDefault="006A3FA6" w:rsidP="006A3F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A3FA6" w:rsidRPr="006A3FA6" w:rsidRDefault="006A3FA6" w:rsidP="006A3F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3FA6" w:rsidRPr="006A3FA6" w:rsidRDefault="006A3FA6" w:rsidP="006A3F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A3FA6" w:rsidRPr="006A3FA6" w:rsidRDefault="006A3FA6" w:rsidP="006A3F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подлежат направлению Главе Администрации.</w:t>
      </w:r>
    </w:p>
    <w:p w:rsidR="006A3FA6" w:rsidRPr="006A3FA6" w:rsidRDefault="006A3FA6" w:rsidP="006A3F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решений, предусмотренных </w:t>
      </w:r>
      <w:hyperlink r:id="rId6" w:history="1">
        <w:r w:rsidRPr="006A3FA6">
          <w:rPr>
            <w:rFonts w:ascii="Times New Roman" w:eastAsia="Segoe UI" w:hAnsi="Times New Roman" w:cs="Times New Roman"/>
            <w:color w:val="0000FF"/>
            <w:sz w:val="28"/>
            <w:u w:val="single"/>
            <w:lang w:eastAsia="ru-RU"/>
          </w:rPr>
          <w:t>подпунктам</w:t>
        </w:r>
        <w:proofErr w:type="gramStart"/>
        <w:r w:rsidRPr="006A3FA6">
          <w:rPr>
            <w:rFonts w:ascii="Times New Roman" w:eastAsia="Segoe UI" w:hAnsi="Times New Roman" w:cs="Times New Roman"/>
            <w:color w:val="0000FF"/>
            <w:sz w:val="28"/>
            <w:u w:val="single"/>
            <w:lang w:eastAsia="ru-RU"/>
          </w:rPr>
          <w:t>и«</w:t>
        </w:r>
        <w:proofErr w:type="gramEnd"/>
        <w:r w:rsidRPr="006A3FA6">
          <w:rPr>
            <w:rFonts w:ascii="Times New Roman" w:eastAsia="Segoe UI" w:hAnsi="Times New Roman" w:cs="Times New Roman"/>
            <w:color w:val="0000FF"/>
            <w:sz w:val="28"/>
            <w:u w:val="single"/>
            <w:lang w:eastAsia="ru-RU"/>
          </w:rPr>
          <w:t>б» и «в» пункта 6</w:t>
        </w:r>
      </w:hyperlink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A3FA6" w:rsidRPr="006A3FA6" w:rsidRDefault="006A3FA6" w:rsidP="006A3F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уведомление о возникновении личной </w:t>
      </w:r>
      <w:proofErr w:type="spellStart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заинтересо-ванности</w:t>
      </w:r>
      <w:proofErr w:type="spellEnd"/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 которая приводит или может привести к конфликту интересов, направляет для рассмотрения Председателю Совета  сельского поселения Максим - Горьковский сельсовет муниципального</w:t>
      </w:r>
      <w:r w:rsidRPr="006A3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Белебеевский район Республики Башкортостан.</w:t>
      </w:r>
      <w:proofErr w:type="gramEnd"/>
    </w:p>
    <w:p w:rsidR="006A3FA6" w:rsidRPr="006A3FA6" w:rsidRDefault="006A3FA6" w:rsidP="006A3FA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5017"/>
      </w:tblGrid>
      <w:tr w:rsidR="006A3FA6" w:rsidRPr="006A3FA6" w:rsidTr="005A39B4">
        <w:tc>
          <w:tcPr>
            <w:tcW w:w="5068" w:type="dxa"/>
          </w:tcPr>
          <w:p w:rsidR="006A3FA6" w:rsidRPr="006A3FA6" w:rsidRDefault="006A3FA6" w:rsidP="006A3FA6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A3FA6" w:rsidRPr="006A3FA6" w:rsidRDefault="006A3FA6" w:rsidP="006A3F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№75 от 12.04.2016г.</w:t>
            </w:r>
            <w:r w:rsidRPr="006A3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порядке сообщения </w:t>
            </w: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 служащими и иными лицами, замещающие муниципальные должности Администрации </w:t>
            </w:r>
            <w:r w:rsidRPr="006A3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поселении Максим - Горьковский сельсовет </w:t>
            </w: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6A3FA6" w:rsidRPr="006A3FA6" w:rsidRDefault="006A3FA6" w:rsidP="006A3FA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A6" w:rsidRPr="006A3FA6" w:rsidRDefault="006A3FA6" w:rsidP="006A3FA6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spacing w:after="480"/>
        <w:ind w:right="652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gramStart"/>
      <w:r w:rsidRPr="006A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6A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Максим - Горьковский сельсовет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Белебеевский район Республики Башкортостан</w:t>
      </w: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spacing w:after="36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6A3FA6" w:rsidRPr="006A3FA6" w:rsidRDefault="006A3FA6" w:rsidP="006A3FA6">
      <w:pPr>
        <w:autoSpaceDE w:val="0"/>
        <w:autoSpaceDN w:val="0"/>
        <w:spacing w:after="24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6A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6A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6A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6A3FA6" w:rsidRPr="006A3FA6" w:rsidRDefault="006A3FA6" w:rsidP="006A3FA6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A3FA6" w:rsidRPr="006A3FA6" w:rsidRDefault="006A3FA6" w:rsidP="006A3FA6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pBdr>
          <w:top w:val="single" w:sz="4" w:space="1" w:color="auto"/>
        </w:pBdr>
        <w:autoSpaceDE w:val="0"/>
        <w:autoSpaceDN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A6" w:rsidRPr="006A3FA6" w:rsidRDefault="006A3FA6" w:rsidP="006A3FA6">
      <w:pPr>
        <w:autoSpaceDE w:val="0"/>
        <w:autoSpaceDN w:val="0"/>
        <w:spacing w:after="36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6A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A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A3FA6" w:rsidRPr="006A3FA6" w:rsidTr="005A39B4">
        <w:tc>
          <w:tcPr>
            <w:tcW w:w="187" w:type="dxa"/>
            <w:vAlign w:val="bottom"/>
            <w:hideMark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3FA6" w:rsidRPr="006A3FA6" w:rsidRDefault="006A3FA6" w:rsidP="006A3FA6">
            <w:pPr>
              <w:autoSpaceDE w:val="0"/>
              <w:autoSpaceDN w:val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A6" w:rsidRPr="006A3FA6" w:rsidRDefault="006A3FA6" w:rsidP="006A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14" w:rsidRDefault="00B2175D"/>
    <w:sectPr w:rsidR="00234714" w:rsidSect="006A3F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71275"/>
    <w:multiLevelType w:val="multilevel"/>
    <w:tmpl w:val="AD786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A6"/>
    <w:rsid w:val="00487002"/>
    <w:rsid w:val="006A3FA6"/>
    <w:rsid w:val="007A524A"/>
    <w:rsid w:val="008F0D14"/>
    <w:rsid w:val="00B2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4122762EC8BA03180CAB25FB5B6E2A19A1D4DC7C7CF15669AAB44F401D286BC49AE5B534D09ECHFy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6831</Characters>
  <Application>Microsoft Office Word</Application>
  <DocSecurity>0</DocSecurity>
  <Lines>56</Lines>
  <Paragraphs>16</Paragraphs>
  <ScaleCrop>false</ScaleCrop>
  <Company>Администрация СП Максим-Горьковский сельсовет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2016-05-12T08:24:00Z</dcterms:created>
  <dcterms:modified xsi:type="dcterms:W3CDTF">2016-05-12T08:26:00Z</dcterms:modified>
</cp:coreProperties>
</file>