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A91D3B" w:rsidTr="00C53098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1D3B" w:rsidRDefault="00A91D3B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A91D3B" w:rsidRDefault="00A91D3B" w:rsidP="00C5309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A91D3B" w:rsidRDefault="00A91D3B" w:rsidP="00C5309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91D3B" w:rsidRDefault="00A91D3B" w:rsidP="00C5309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1D3B" w:rsidRDefault="00A91D3B" w:rsidP="00C5309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6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91D3B" w:rsidRDefault="00A91D3B" w:rsidP="00C5309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A91D3B" w:rsidRDefault="00A91D3B" w:rsidP="00C5309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A91D3B" w:rsidRDefault="00A91D3B" w:rsidP="00C5309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A91D3B" w:rsidRDefault="00A91D3B" w:rsidP="00C5309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A91D3B" w:rsidRDefault="00A91D3B" w:rsidP="00C5309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91D3B" w:rsidRDefault="00A91D3B" w:rsidP="00A91D3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91D3B" w:rsidRDefault="00A91D3B" w:rsidP="00A91D3B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РЕШЕНИЕ</w:t>
      </w:r>
    </w:p>
    <w:p w:rsidR="00A91D3B" w:rsidRDefault="00A91D3B" w:rsidP="00A9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 xml:space="preserve">.         </w:t>
      </w:r>
      <w:r>
        <w:rPr>
          <w:rFonts w:ascii="Times New Roman" w:hAnsi="Times New Roman"/>
          <w:b/>
          <w:sz w:val="28"/>
          <w:szCs w:val="28"/>
        </w:rPr>
        <w:t xml:space="preserve">          №  72          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12 апреля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</w:t>
      </w:r>
    </w:p>
    <w:p w:rsidR="00A91D3B" w:rsidRDefault="00A91D3B" w:rsidP="00A91D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1D3B" w:rsidRDefault="00A91D3B" w:rsidP="00A91D3B">
      <w:pPr>
        <w:pStyle w:val="30"/>
        <w:shd w:val="clear" w:color="auto" w:fill="auto"/>
        <w:tabs>
          <w:tab w:val="left" w:pos="0"/>
        </w:tabs>
        <w:ind w:left="260" w:right="-1"/>
        <w:jc w:val="both"/>
      </w:pPr>
      <w:proofErr w:type="gramStart"/>
      <w:r>
        <w:rPr>
          <w:color w:val="000000"/>
          <w:lang w:eastAsia="ru-RU" w:bidi="ru-RU"/>
        </w:rPr>
        <w:t>Об утверждении Положения о порядке сообщения муниципальными служащими Администрации  сельского поселения Максим-Горьковский сельсовет муниципального района Белебеевский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</w:t>
      </w:r>
      <w:proofErr w:type="gramEnd"/>
    </w:p>
    <w:p w:rsidR="00A91D3B" w:rsidRPr="00FD7716" w:rsidRDefault="00A91D3B" w:rsidP="00A91D3B">
      <w:pPr>
        <w:pStyle w:val="20"/>
        <w:shd w:val="clear" w:color="auto" w:fill="auto"/>
        <w:spacing w:before="0" w:after="390"/>
        <w:ind w:left="260" w:right="320" w:firstLine="700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>Во исполнение п. 6 Постановления Правительства Российской Федерации от 09.01.2014 года №10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</w:t>
      </w:r>
      <w:r w:rsidRPr="00FD7716">
        <w:rPr>
          <w:color w:val="000000"/>
          <w:sz w:val="16"/>
          <w:szCs w:val="16"/>
          <w:lang w:eastAsia="ru-RU" w:bidi="ru-RU"/>
        </w:rPr>
        <w:t>ы</w:t>
      </w:r>
      <w:r>
        <w:rPr>
          <w:color w:val="000000"/>
          <w:lang w:eastAsia="ru-RU" w:bidi="ru-RU"/>
        </w:rPr>
        <w:t>рученных от его реализации»,</w:t>
      </w:r>
      <w:proofErr w:type="gramEnd"/>
    </w:p>
    <w:p w:rsidR="00A91D3B" w:rsidRDefault="00A91D3B" w:rsidP="00A91D3B">
      <w:pPr>
        <w:pStyle w:val="30"/>
        <w:shd w:val="clear" w:color="auto" w:fill="auto"/>
        <w:spacing w:after="249" w:line="280" w:lineRule="exact"/>
        <w:ind w:left="260"/>
      </w:pPr>
      <w:r>
        <w:rPr>
          <w:rStyle w:val="31pt"/>
        </w:rPr>
        <w:t>ПОСТАНОВЛЯЮ:</w:t>
      </w:r>
    </w:p>
    <w:p w:rsidR="00A91D3B" w:rsidRPr="00CA72FB" w:rsidRDefault="00A91D3B" w:rsidP="00A91D3B">
      <w:pPr>
        <w:pStyle w:val="20"/>
        <w:shd w:val="clear" w:color="auto" w:fill="auto"/>
        <w:spacing w:before="0" w:after="0" w:line="322" w:lineRule="exact"/>
        <w:ind w:right="320" w:firstLine="709"/>
      </w:pPr>
      <w:r>
        <w:rPr>
          <w:color w:val="000000"/>
          <w:lang w:eastAsia="ru-RU" w:bidi="ru-RU"/>
        </w:rPr>
        <w:t xml:space="preserve">1. </w:t>
      </w:r>
      <w:proofErr w:type="gramStart"/>
      <w:r>
        <w:rPr>
          <w:color w:val="000000"/>
          <w:lang w:eastAsia="ru-RU" w:bidi="ru-RU"/>
        </w:rPr>
        <w:t>Ут</w:t>
      </w:r>
      <w:r w:rsidRPr="00CA72FB">
        <w:rPr>
          <w:color w:val="000000"/>
          <w:lang w:eastAsia="ru-RU" w:bidi="ru-RU"/>
        </w:rPr>
        <w:t>вердить прилагаемое Положение о порядке сообщения муниципальными служащими Администрации сельского поселения Максим-Горьковский сельсовет муниципального района Белебеевский район Республики Башкортостан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  <w:proofErr w:type="gramEnd"/>
    </w:p>
    <w:p w:rsidR="00A91D3B" w:rsidRPr="00FD7716" w:rsidRDefault="00A91D3B" w:rsidP="00A91D3B">
      <w:pPr>
        <w:ind w:right="-1"/>
        <w:rPr>
          <w:rFonts w:ascii="Times New Roman" w:hAnsi="Times New Roman"/>
          <w:color w:val="000000"/>
          <w:sz w:val="16"/>
          <w:szCs w:val="16"/>
          <w:lang w:bidi="ru-RU"/>
        </w:rPr>
      </w:pPr>
      <w:r w:rsidRPr="00FD7716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</w:t>
      </w:r>
    </w:p>
    <w:p w:rsidR="00A91D3B" w:rsidRPr="00FD7716" w:rsidRDefault="00A91D3B" w:rsidP="00A91D3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r w:rsidRPr="00FD7716">
        <w:rPr>
          <w:rFonts w:ascii="Times New Roman" w:hAnsi="Times New Roman"/>
          <w:color w:val="000000"/>
          <w:sz w:val="28"/>
          <w:szCs w:val="28"/>
          <w:lang w:bidi="ru-RU"/>
        </w:rPr>
        <w:t xml:space="preserve">2. </w:t>
      </w:r>
      <w:proofErr w:type="gramStart"/>
      <w:r w:rsidRPr="00FD7716">
        <w:rPr>
          <w:rFonts w:ascii="Times New Roman" w:hAnsi="Times New Roman"/>
          <w:color w:val="000000"/>
          <w:sz w:val="28"/>
          <w:szCs w:val="28"/>
          <w:lang w:bidi="ru-RU"/>
        </w:rPr>
        <w:t>Признать утратившим силу Решение Совета  администрации сельского поселения Максим-Горьковский сельсовет муниципального района Белебеевский район Республики Башкортостан от 11.04.2014 года №366  «</w:t>
      </w:r>
      <w:r w:rsidRPr="00FD7716">
        <w:rPr>
          <w:rFonts w:ascii="Times New Roman" w:hAnsi="Times New Roman"/>
          <w:sz w:val="28"/>
          <w:szCs w:val="28"/>
        </w:rPr>
        <w:t xml:space="preserve">Об утверждении Положения о порядке сообщения муниципальными служащими </w:t>
      </w:r>
      <w:r w:rsidRPr="00FD7716">
        <w:rPr>
          <w:rFonts w:ascii="Times New Roman" w:hAnsi="Times New Roman"/>
          <w:sz w:val="28"/>
          <w:szCs w:val="28"/>
        </w:rPr>
        <w:lastRenderedPageBreak/>
        <w:t>Администрации сельского поселения Максим – Горьковский сельсовет муниципального района Белебеевский  район Республики Башкортостан о получении подарка в связи с исполнением ими служебных обязанностей, сдаче и оценке подарка, реализации (выкупа) и зачислении средств, вырученных</w:t>
      </w:r>
      <w:proofErr w:type="gramEnd"/>
      <w:r w:rsidRPr="00FD7716">
        <w:rPr>
          <w:rFonts w:ascii="Times New Roman" w:hAnsi="Times New Roman"/>
          <w:sz w:val="28"/>
          <w:szCs w:val="28"/>
        </w:rPr>
        <w:t xml:space="preserve"> от его реализации</w:t>
      </w:r>
      <w:r w:rsidRPr="00FD7716">
        <w:rPr>
          <w:rFonts w:ascii="Times New Roman" w:hAnsi="Times New Roman"/>
          <w:color w:val="000000"/>
          <w:sz w:val="28"/>
          <w:szCs w:val="28"/>
          <w:lang w:bidi="ru-RU"/>
        </w:rPr>
        <w:t>».</w:t>
      </w:r>
    </w:p>
    <w:p w:rsidR="00A91D3B" w:rsidRPr="00B52B02" w:rsidRDefault="00A91D3B" w:rsidP="00A91D3B">
      <w:pPr>
        <w:pStyle w:val="20"/>
        <w:shd w:val="clear" w:color="auto" w:fill="auto"/>
        <w:tabs>
          <w:tab w:val="left" w:pos="709"/>
        </w:tabs>
        <w:spacing w:before="0" w:after="0"/>
        <w:ind w:firstLine="0"/>
      </w:pPr>
      <w:r>
        <w:rPr>
          <w:color w:val="000000"/>
          <w:lang w:eastAsia="ru-RU" w:bidi="ru-RU"/>
        </w:rPr>
        <w:t xml:space="preserve">         </w:t>
      </w:r>
      <w:r w:rsidRPr="00CA72FB">
        <w:rPr>
          <w:color w:val="000000"/>
          <w:lang w:eastAsia="ru-RU" w:bidi="ru-RU"/>
        </w:rPr>
        <w:t xml:space="preserve">3. </w:t>
      </w:r>
      <w:proofErr w:type="gramStart"/>
      <w:r w:rsidRPr="00CA72FB">
        <w:rPr>
          <w:color w:val="000000"/>
          <w:lang w:eastAsia="ru-RU" w:bidi="ru-RU"/>
        </w:rPr>
        <w:t>Разработать и утвердить</w:t>
      </w:r>
      <w:proofErr w:type="gramEnd"/>
      <w:r w:rsidRPr="00CA72FB">
        <w:rPr>
          <w:color w:val="000000"/>
          <w:lang w:eastAsia="ru-RU" w:bidi="ru-RU"/>
        </w:rPr>
        <w:t xml:space="preserve">  положение на основе типового положения, утвержденного постановлением Правительства Российской Федерации от 09.01.2014года №10, и  постановления Администрации муниципального района Белебеевский район  Республики Башкортостан</w:t>
      </w:r>
      <w:r w:rsidRPr="00B52B02">
        <w:rPr>
          <w:color w:val="000000"/>
          <w:lang w:eastAsia="ru-RU" w:bidi="ru-RU"/>
        </w:rPr>
        <w:t xml:space="preserve"> от 04.02.2016года №91.</w:t>
      </w:r>
    </w:p>
    <w:p w:rsidR="00A91D3B" w:rsidRDefault="00A91D3B" w:rsidP="00A91D3B">
      <w:pPr>
        <w:pStyle w:val="20"/>
        <w:shd w:val="clear" w:color="auto" w:fill="auto"/>
        <w:tabs>
          <w:tab w:val="left" w:pos="-4820"/>
        </w:tabs>
        <w:spacing w:before="0" w:after="0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</w:t>
      </w:r>
    </w:p>
    <w:p w:rsidR="00A91D3B" w:rsidRPr="00195DB3" w:rsidRDefault="00A91D3B" w:rsidP="00A91D3B">
      <w:pPr>
        <w:pStyle w:val="20"/>
        <w:shd w:val="clear" w:color="auto" w:fill="auto"/>
        <w:tabs>
          <w:tab w:val="left" w:pos="-4820"/>
        </w:tabs>
        <w:spacing w:before="0" w:after="0"/>
        <w:ind w:firstLine="0"/>
        <w:rPr>
          <w:highlight w:val="yellow"/>
        </w:rPr>
      </w:pPr>
      <w:r>
        <w:rPr>
          <w:color w:val="000000"/>
          <w:lang w:eastAsia="ru-RU" w:bidi="ru-RU"/>
        </w:rPr>
        <w:t xml:space="preserve">   </w:t>
      </w:r>
      <w:r w:rsidRPr="00B52B02">
        <w:rPr>
          <w:color w:val="000000"/>
          <w:lang w:eastAsia="ru-RU" w:bidi="ru-RU"/>
        </w:rPr>
        <w:t xml:space="preserve">4. </w:t>
      </w:r>
      <w:proofErr w:type="gramStart"/>
      <w:r w:rsidRPr="00B52B02">
        <w:t>Контроль за</w:t>
      </w:r>
      <w:proofErr w:type="gramEnd"/>
      <w:r w:rsidRPr="00B52B02">
        <w:t xml:space="preserve"> исполнением настоящего постановления</w:t>
      </w:r>
      <w:r>
        <w:t xml:space="preserve"> оставляю за собой. </w:t>
      </w:r>
    </w:p>
    <w:p w:rsidR="00A91D3B" w:rsidRDefault="00A91D3B" w:rsidP="00A91D3B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A91D3B" w:rsidRDefault="00A91D3B" w:rsidP="00A91D3B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A91D3B" w:rsidRDefault="00A91D3B" w:rsidP="00A91D3B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A91D3B" w:rsidRPr="00195DB3" w:rsidRDefault="00A91D3B" w:rsidP="00A91D3B">
      <w:pPr>
        <w:pStyle w:val="20"/>
        <w:shd w:val="clear" w:color="auto" w:fill="auto"/>
        <w:tabs>
          <w:tab w:val="left" w:pos="1833"/>
        </w:tabs>
        <w:spacing w:before="0" w:after="0"/>
        <w:ind w:firstLine="0"/>
        <w:rPr>
          <w:highlight w:val="yellow"/>
        </w:rPr>
      </w:pPr>
    </w:p>
    <w:p w:rsidR="00A91D3B" w:rsidRPr="00FD7716" w:rsidRDefault="00A91D3B" w:rsidP="00A91D3B">
      <w:pPr>
        <w:tabs>
          <w:tab w:val="left" w:pos="4860"/>
          <w:tab w:val="left" w:pos="6720"/>
        </w:tabs>
        <w:rPr>
          <w:rFonts w:ascii="Times New Roman" w:hAnsi="Times New Roman"/>
          <w:sz w:val="28"/>
          <w:szCs w:val="28"/>
        </w:rPr>
      </w:pPr>
      <w:r w:rsidRPr="00FD771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FD771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FD7716">
        <w:rPr>
          <w:rFonts w:ascii="Times New Roman" w:hAnsi="Times New Roman"/>
          <w:sz w:val="28"/>
          <w:szCs w:val="28"/>
        </w:rPr>
        <w:t xml:space="preserve">        Н.К.Красильникова </w:t>
      </w: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sz w:val="28"/>
          <w:szCs w:val="28"/>
        </w:rPr>
      </w:pPr>
    </w:p>
    <w:p w:rsidR="00A91D3B" w:rsidRDefault="00A91D3B" w:rsidP="00A91D3B">
      <w:pPr>
        <w:pStyle w:val="40"/>
        <w:shd w:val="clear" w:color="auto" w:fill="auto"/>
        <w:ind w:left="5680"/>
      </w:pPr>
      <w:r>
        <w:rPr>
          <w:color w:val="000000"/>
          <w:sz w:val="24"/>
          <w:szCs w:val="24"/>
          <w:lang w:eastAsia="ru-RU" w:bidi="ru-RU"/>
        </w:rPr>
        <w:t>УТВЕРЖДЕНО</w:t>
      </w:r>
    </w:p>
    <w:p w:rsidR="00A91D3B" w:rsidRDefault="00A91D3B" w:rsidP="00A91D3B">
      <w:pPr>
        <w:pStyle w:val="40"/>
        <w:shd w:val="clear" w:color="auto" w:fill="auto"/>
        <w:tabs>
          <w:tab w:val="left" w:pos="9890"/>
        </w:tabs>
        <w:ind w:left="5680" w:right="-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Постановлением Администрации сельского поселения Максим-Горьковский сельсовет муниципального района </w:t>
      </w:r>
      <w:proofErr w:type="spellStart"/>
      <w:r>
        <w:rPr>
          <w:color w:val="000000"/>
          <w:sz w:val="24"/>
          <w:szCs w:val="24"/>
          <w:lang w:eastAsia="ru-RU" w:bidi="ru-RU"/>
        </w:rPr>
        <w:t>Белебесвский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район Республики Башкортостан</w:t>
      </w:r>
    </w:p>
    <w:p w:rsidR="00A91D3B" w:rsidRDefault="00A91D3B" w:rsidP="00A91D3B">
      <w:pPr>
        <w:pStyle w:val="40"/>
        <w:shd w:val="clear" w:color="auto" w:fill="auto"/>
        <w:tabs>
          <w:tab w:val="left" w:pos="9890"/>
        </w:tabs>
        <w:ind w:left="5680" w:right="-2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«_____» _________________2016г.</w:t>
      </w:r>
    </w:p>
    <w:p w:rsidR="00A91D3B" w:rsidRPr="00195DB3" w:rsidRDefault="00A91D3B" w:rsidP="00A91D3B">
      <w:pPr>
        <w:pStyle w:val="40"/>
        <w:shd w:val="clear" w:color="auto" w:fill="auto"/>
        <w:tabs>
          <w:tab w:val="left" w:pos="9890"/>
        </w:tabs>
        <w:ind w:left="5680" w:right="-2"/>
        <w:jc w:val="center"/>
        <w:rPr>
          <w:b/>
          <w:color w:val="000000"/>
          <w:sz w:val="24"/>
          <w:szCs w:val="24"/>
          <w:lang w:eastAsia="ru-RU" w:bidi="ru-RU"/>
        </w:rPr>
      </w:pPr>
    </w:p>
    <w:p w:rsidR="00A91D3B" w:rsidRDefault="00A91D3B" w:rsidP="00A91D3B">
      <w:pPr>
        <w:pStyle w:val="40"/>
        <w:shd w:val="clear" w:color="auto" w:fill="auto"/>
        <w:tabs>
          <w:tab w:val="left" w:pos="9890"/>
        </w:tabs>
        <w:ind w:right="-2"/>
        <w:jc w:val="center"/>
        <w:rPr>
          <w:b/>
          <w:color w:val="000000"/>
          <w:sz w:val="28"/>
          <w:szCs w:val="28"/>
          <w:lang w:eastAsia="ru-RU" w:bidi="ru-RU"/>
        </w:rPr>
      </w:pPr>
    </w:p>
    <w:p w:rsidR="00A91D3B" w:rsidRPr="00195DB3" w:rsidRDefault="00A91D3B" w:rsidP="00A91D3B">
      <w:pPr>
        <w:pStyle w:val="40"/>
        <w:shd w:val="clear" w:color="auto" w:fill="auto"/>
        <w:tabs>
          <w:tab w:val="left" w:pos="9890"/>
        </w:tabs>
        <w:ind w:right="-2"/>
        <w:jc w:val="center"/>
        <w:rPr>
          <w:b/>
          <w:sz w:val="28"/>
          <w:szCs w:val="28"/>
        </w:rPr>
      </w:pPr>
      <w:r w:rsidRPr="00195DB3">
        <w:rPr>
          <w:b/>
          <w:color w:val="000000"/>
          <w:sz w:val="28"/>
          <w:szCs w:val="28"/>
          <w:lang w:eastAsia="ru-RU" w:bidi="ru-RU"/>
        </w:rPr>
        <w:t>Положение</w:t>
      </w:r>
    </w:p>
    <w:p w:rsidR="00A91D3B" w:rsidRDefault="00A91D3B" w:rsidP="00A91D3B">
      <w:pPr>
        <w:pStyle w:val="30"/>
        <w:shd w:val="clear" w:color="auto" w:fill="auto"/>
        <w:spacing w:after="236"/>
        <w:ind w:right="680"/>
        <w:jc w:val="both"/>
      </w:pPr>
      <w:r>
        <w:rPr>
          <w:color w:val="000000"/>
          <w:lang w:eastAsia="ru-RU" w:bidi="ru-RU"/>
        </w:rPr>
        <w:t>о порядке сообщения муниципальными служащими Администрации</w:t>
      </w:r>
      <w:r>
        <w:rPr>
          <w:color w:val="000000"/>
          <w:lang w:eastAsia="ru-RU" w:bidi="ru-RU"/>
        </w:rPr>
        <w:br/>
        <w:t>муниципального района Белебеевский район Республики</w:t>
      </w:r>
      <w:r>
        <w:rPr>
          <w:color w:val="000000"/>
          <w:lang w:eastAsia="ru-RU" w:bidi="ru-RU"/>
        </w:rPr>
        <w:br/>
        <w:t>Башкортостан о получении подарка в связи с протокольными</w:t>
      </w:r>
      <w:r>
        <w:rPr>
          <w:color w:val="000000"/>
          <w:lang w:eastAsia="ru-RU" w:bidi="ru-RU"/>
        </w:rPr>
        <w:br/>
        <w:t>мероприятиями, служебными командировками и другими</w:t>
      </w:r>
      <w:r>
        <w:rPr>
          <w:color w:val="000000"/>
          <w:lang w:eastAsia="ru-RU" w:bidi="ru-RU"/>
        </w:rPr>
        <w:br/>
        <w:t>официальными мероприятиями, участие в которых связано с</w:t>
      </w:r>
      <w:r>
        <w:rPr>
          <w:color w:val="000000"/>
          <w:lang w:eastAsia="ru-RU" w:bidi="ru-RU"/>
        </w:rPr>
        <w:br/>
        <w:t>исполнением ими служебных (должностных) обязанностей, сдачи и</w:t>
      </w:r>
      <w:r>
        <w:rPr>
          <w:color w:val="000000"/>
          <w:lang w:eastAsia="ru-RU" w:bidi="ru-RU"/>
        </w:rPr>
        <w:br/>
        <w:t>оценки подарка, реализации (выкупе) и зачисления средств,</w:t>
      </w:r>
      <w:r>
        <w:rPr>
          <w:color w:val="000000"/>
          <w:lang w:eastAsia="ru-RU" w:bidi="ru-RU"/>
        </w:rPr>
        <w:br/>
        <w:t>вырученных от его реализации</w:t>
      </w:r>
    </w:p>
    <w:p w:rsidR="00A91D3B" w:rsidRDefault="00A91D3B" w:rsidP="00A91D3B">
      <w:pPr>
        <w:pStyle w:val="20"/>
        <w:shd w:val="clear" w:color="auto" w:fill="auto"/>
        <w:spacing w:before="0" w:after="0" w:line="322" w:lineRule="exact"/>
        <w:ind w:right="460" w:firstLine="426"/>
      </w:pPr>
      <w:r>
        <w:rPr>
          <w:color w:val="000000"/>
          <w:lang w:eastAsia="ru-RU" w:bidi="ru-RU"/>
        </w:rPr>
        <w:t xml:space="preserve">1. </w:t>
      </w:r>
      <w:proofErr w:type="gramStart"/>
      <w:r>
        <w:rPr>
          <w:color w:val="000000"/>
          <w:lang w:eastAsia="ru-RU" w:bidi="ru-RU"/>
        </w:rPr>
        <w:t>Настоящее Положение определяет порядок сообщения муниципальными служащими Администрации сельского поселения Максим-Горьковский сельсовет муниципального района Белебеевский район Республики Башкортостан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</w:t>
      </w:r>
      <w:proofErr w:type="gramEnd"/>
      <w:r>
        <w:rPr>
          <w:color w:val="000000"/>
          <w:lang w:eastAsia="ru-RU" w:bidi="ru-RU"/>
        </w:rPr>
        <w:t xml:space="preserve"> от его реализации.</w:t>
      </w:r>
    </w:p>
    <w:p w:rsidR="00A91D3B" w:rsidRDefault="00A91D3B" w:rsidP="00A91D3B">
      <w:pPr>
        <w:pStyle w:val="20"/>
        <w:shd w:val="clear" w:color="auto" w:fill="auto"/>
        <w:spacing w:before="0" w:after="0" w:line="322" w:lineRule="exact"/>
        <w:ind w:firstLine="0"/>
        <w:jc w:val="left"/>
      </w:pPr>
      <w:r>
        <w:rPr>
          <w:color w:val="000000"/>
          <w:lang w:eastAsia="ru-RU" w:bidi="ru-RU"/>
        </w:rPr>
        <w:t xml:space="preserve">      2.     </w:t>
      </w:r>
      <w:proofErr w:type="gramStart"/>
      <w:r>
        <w:rPr>
          <w:color w:val="000000"/>
          <w:lang w:eastAsia="ru-RU" w:bidi="ru-RU"/>
        </w:rPr>
        <w:t>Для целей настоящего Положения используются следующие понятия: «подарок, полученный в связи с протокольными мероприятиями,</w:t>
      </w:r>
      <w:r>
        <w:t xml:space="preserve"> </w:t>
      </w:r>
      <w:r>
        <w:rPr>
          <w:color w:val="000000"/>
          <w:lang w:eastAsia="ru-RU" w:bidi="ru-RU"/>
        </w:rPr>
        <w:t>служебными командировками и другими официальными мероприятиями»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</w:t>
      </w:r>
      <w:proofErr w:type="gramEnd"/>
      <w:r>
        <w:rPr>
          <w:color w:val="000000"/>
          <w:lang w:eastAsia="ru-RU" w:bidi="ru-RU"/>
        </w:rPr>
        <w:t xml:space="preserve">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91D3B" w:rsidRPr="00B52B02" w:rsidRDefault="00A91D3B" w:rsidP="00A91D3B">
      <w:pPr>
        <w:pStyle w:val="20"/>
        <w:shd w:val="clear" w:color="auto" w:fill="auto"/>
        <w:spacing w:before="0" w:after="0" w:line="322" w:lineRule="exact"/>
        <w:ind w:right="460" w:firstLine="284"/>
      </w:pPr>
      <w:proofErr w:type="gramStart"/>
      <w:r>
        <w:rPr>
          <w:color w:val="000000"/>
          <w:lang w:eastAsia="ru-RU" w:bidi="ru-RU"/>
        </w:rPr>
        <w:lastRenderedPageBreak/>
        <w:t>«получение подарка в связи 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 (должностным регламентом),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rPr>
          <w:color w:val="000000"/>
          <w:lang w:eastAsia="ru-RU" w:bidi="ru-RU"/>
        </w:rPr>
        <w:t xml:space="preserve"> актами.</w:t>
      </w:r>
    </w:p>
    <w:p w:rsidR="00A91D3B" w:rsidRDefault="00A91D3B" w:rsidP="00A91D3B">
      <w:pPr>
        <w:pStyle w:val="20"/>
        <w:shd w:val="clear" w:color="auto" w:fill="auto"/>
        <w:tabs>
          <w:tab w:val="left" w:pos="-4820"/>
        </w:tabs>
        <w:spacing w:before="0" w:after="0"/>
        <w:ind w:right="420" w:firstLine="426"/>
      </w:pPr>
      <w:r>
        <w:rPr>
          <w:color w:val="000000"/>
          <w:lang w:eastAsia="ru-RU" w:bidi="ru-RU"/>
        </w:rP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A91D3B" w:rsidRDefault="00A91D3B" w:rsidP="00A91D3B">
      <w:pPr>
        <w:pStyle w:val="20"/>
        <w:shd w:val="clear" w:color="auto" w:fill="auto"/>
        <w:tabs>
          <w:tab w:val="left" w:pos="2182"/>
        </w:tabs>
        <w:spacing w:before="0" w:after="0"/>
        <w:ind w:right="420" w:firstLine="0"/>
      </w:pPr>
      <w:r>
        <w:rPr>
          <w:color w:val="000000"/>
          <w:lang w:eastAsia="ru-RU" w:bidi="ru-RU"/>
        </w:rPr>
        <w:t xml:space="preserve">     4. </w:t>
      </w:r>
      <w:proofErr w:type="gramStart"/>
      <w:r>
        <w:rPr>
          <w:color w:val="000000"/>
          <w:lang w:eastAsia="ru-RU" w:bidi="ru-RU"/>
        </w:rPr>
        <w:t>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управляющего делами Администрации сельского поселения Максим-Горьковский сельсовет муниципального района Белебеевский район РБ (далее - управляющий делами Администрации).</w:t>
      </w:r>
      <w:proofErr w:type="gramEnd"/>
    </w:p>
    <w:p w:rsidR="00A91D3B" w:rsidRDefault="00A91D3B" w:rsidP="00A91D3B">
      <w:pPr>
        <w:pStyle w:val="20"/>
        <w:shd w:val="clear" w:color="auto" w:fill="auto"/>
        <w:tabs>
          <w:tab w:val="left" w:pos="2182"/>
        </w:tabs>
        <w:spacing w:before="0" w:after="0"/>
        <w:ind w:right="420" w:firstLine="0"/>
      </w:pPr>
      <w:r>
        <w:rPr>
          <w:color w:val="000000"/>
          <w:lang w:eastAsia="ru-RU" w:bidi="ru-RU"/>
        </w:rPr>
        <w:t xml:space="preserve">     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91D3B" w:rsidRDefault="00A91D3B" w:rsidP="00A91D3B">
      <w:pPr>
        <w:pStyle w:val="20"/>
        <w:shd w:val="clear" w:color="auto" w:fill="auto"/>
        <w:spacing w:before="0" w:after="0"/>
        <w:ind w:right="420" w:firstLine="851"/>
      </w:pPr>
      <w:r>
        <w:rPr>
          <w:color w:val="000000"/>
          <w:lang w:eastAsia="ru-RU" w:bidi="ru-RU"/>
        </w:rPr>
        <w:t>Управляющий делами Администрации в случае участия в мероприятии, в ходе которого Главой Администрации сельского поселения Максим-Горьковский сельсовет муниципального района Белебеевский район РБ (далее - Глава Администрации) получен подарок, принимает меры по получению документов, подтверждающих стоимость подарка.</w:t>
      </w:r>
    </w:p>
    <w:p w:rsidR="00A91D3B" w:rsidRDefault="00A91D3B" w:rsidP="00A91D3B">
      <w:pPr>
        <w:pStyle w:val="20"/>
        <w:shd w:val="clear" w:color="auto" w:fill="auto"/>
        <w:spacing w:before="0" w:after="0"/>
        <w:ind w:right="420" w:firstLine="709"/>
      </w:pPr>
      <w:r w:rsidRPr="001C152C">
        <w:rPr>
          <w:color w:val="000000"/>
          <w:lang w:eastAsia="ru-RU" w:bidi="ru-RU"/>
        </w:rPr>
        <w:t>Уведомление о получении подарка Главой Администрации представляется в Совет  сельского поселения Максим-Горьковский сельсовет муниципального района Белебеевский район Республики Башкортостан.</w:t>
      </w:r>
    </w:p>
    <w:p w:rsidR="00A91D3B" w:rsidRDefault="00A91D3B" w:rsidP="00A91D3B">
      <w:pPr>
        <w:pStyle w:val="20"/>
        <w:shd w:val="clear" w:color="auto" w:fill="auto"/>
        <w:tabs>
          <w:tab w:val="left" w:pos="2182"/>
        </w:tabs>
        <w:spacing w:before="0" w:after="0"/>
        <w:ind w:right="420" w:firstLine="284"/>
      </w:pPr>
      <w:r>
        <w:rPr>
          <w:color w:val="000000"/>
          <w:lang w:eastAsia="ru-RU" w:bidi="ru-RU"/>
        </w:rPr>
        <w:t>6. 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91D3B" w:rsidRDefault="00A91D3B" w:rsidP="00A91D3B">
      <w:pPr>
        <w:pStyle w:val="20"/>
        <w:shd w:val="clear" w:color="auto" w:fill="auto"/>
        <w:spacing w:before="0" w:after="0"/>
        <w:ind w:right="420" w:firstLine="709"/>
      </w:pPr>
      <w:r>
        <w:rPr>
          <w:color w:val="000000"/>
          <w:lang w:eastAsia="ru-RU" w:bidi="ru-RU"/>
        </w:rPr>
        <w:lastRenderedPageBreak/>
        <w:t>При невозможности подачи уведомления в сроки, указанные в абзаце первом пункта 5 и в абзаце первом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A91D3B" w:rsidRDefault="00A91D3B" w:rsidP="00A91D3B">
      <w:pPr>
        <w:pStyle w:val="20"/>
        <w:shd w:val="clear" w:color="auto" w:fill="auto"/>
        <w:tabs>
          <w:tab w:val="left" w:pos="1319"/>
        </w:tabs>
        <w:spacing w:before="0" w:after="0"/>
        <w:ind w:firstLine="284"/>
      </w:pPr>
      <w:r>
        <w:rPr>
          <w:color w:val="000000"/>
          <w:lang w:eastAsia="ru-RU" w:bidi="ru-RU"/>
        </w:rPr>
        <w:t>7.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(далее - Комиссия) Администрации сельского поселения Максим-Горьковский сельсовет муниципального района Белебеевский район РБ (далее - Администрация), образованную в соответствии с законодательством о бухгалтерском учете.</w:t>
      </w:r>
    </w:p>
    <w:p w:rsidR="00A91D3B" w:rsidRDefault="00A91D3B" w:rsidP="00A91D3B">
      <w:pPr>
        <w:pStyle w:val="20"/>
        <w:shd w:val="clear" w:color="auto" w:fill="auto"/>
        <w:spacing w:before="0" w:after="0"/>
        <w:ind w:right="420" w:firstLine="284"/>
      </w:pPr>
      <w:r>
        <w:rPr>
          <w:color w:val="000000"/>
          <w:lang w:eastAsia="ru-RU" w:bidi="ru-RU"/>
        </w:rPr>
        <w:t xml:space="preserve">8. </w:t>
      </w:r>
      <w:proofErr w:type="gramStart"/>
      <w:r>
        <w:rPr>
          <w:color w:val="000000"/>
          <w:lang w:eastAsia="ru-RU" w:bidi="ru-RU"/>
        </w:rPr>
        <w:t>Подарок, стоимость которого подтверждается документами и превышает 3 тыс. рублей либо стоимость которого неизвестна, сдается материально ответственному лицу отдела делопроизводства, организационного и хозяйственного обеспечения Администрации,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  <w:r>
        <w:rPr>
          <w:color w:val="000000"/>
          <w:lang w:eastAsia="ru-RU" w:bidi="ru-RU"/>
        </w:rPr>
        <w:t xml:space="preserve"> Передача на хранение подарков, полученных муниципальными служащими, обеспечивается управляющим делами Администрации.</w:t>
      </w:r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 xml:space="preserve"> 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>11. Управляющий делами Администрации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муниципального района Белебеевский район РБ.</w:t>
      </w:r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>12. Муниципальный служащий, сдавший подарок, может его выкупить, направив на имя Главы Администрации заявление не позднее двух месяцев со дня сдачи подарка.</w:t>
      </w:r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284"/>
      </w:pPr>
      <w:r>
        <w:rPr>
          <w:color w:val="000000"/>
          <w:lang w:eastAsia="ru-RU" w:bidi="ru-RU"/>
        </w:rPr>
        <w:t xml:space="preserve">13. </w:t>
      </w:r>
      <w:proofErr w:type="gramStart"/>
      <w:r>
        <w:rPr>
          <w:color w:val="000000"/>
          <w:lang w:eastAsia="ru-RU" w:bidi="ru-RU"/>
        </w:rPr>
        <w:t xml:space="preserve">Управляющий делами Администрации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</w:t>
      </w:r>
      <w:r>
        <w:rPr>
          <w:color w:val="000000"/>
          <w:lang w:eastAsia="ru-RU" w:bidi="ru-RU"/>
        </w:rPr>
        <w:lastRenderedPageBreak/>
        <w:t>выкупа.</w:t>
      </w:r>
      <w:proofErr w:type="gramEnd"/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14. </w:t>
      </w:r>
      <w:proofErr w:type="gramStart"/>
      <w:r>
        <w:rPr>
          <w:color w:val="000000"/>
          <w:lang w:eastAsia="ru-RU" w:bidi="ru-RU"/>
        </w:rPr>
        <w:t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п.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</w:t>
      </w:r>
      <w:proofErr w:type="gramEnd"/>
      <w:r>
        <w:rPr>
          <w:color w:val="000000"/>
          <w:lang w:eastAsia="ru-RU" w:bidi="ru-RU"/>
        </w:rPr>
        <w:t xml:space="preserve">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91D3B" w:rsidRPr="000C0C9F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15. Подарок, в отношении которого не поступило заявление, указанное в пункте 12 настоящего Положения, может использоваться Администрацией с учетом заключения Комиссии о целесообразности использования подарка для обеспечения деятельности Администрации.</w:t>
      </w:r>
    </w:p>
    <w:p w:rsidR="00A91D3B" w:rsidRDefault="00A91D3B" w:rsidP="00A91D3B">
      <w:pPr>
        <w:pStyle w:val="20"/>
        <w:shd w:val="clear" w:color="auto" w:fill="auto"/>
        <w:spacing w:before="0" w:after="0"/>
        <w:ind w:right="360" w:firstLine="0"/>
      </w:pPr>
      <w:r>
        <w:rPr>
          <w:color w:val="000000"/>
          <w:lang w:eastAsia="ru-RU" w:bidi="ru-RU"/>
        </w:rPr>
        <w:t xml:space="preserve">     16. В случае нецелесообразности использования подарка Главой Администрации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A91D3B" w:rsidRDefault="00A91D3B" w:rsidP="00A91D3B">
      <w:pPr>
        <w:pStyle w:val="20"/>
        <w:shd w:val="clear" w:color="auto" w:fill="auto"/>
        <w:tabs>
          <w:tab w:val="left" w:pos="2250"/>
        </w:tabs>
        <w:spacing w:before="0" w:after="0"/>
        <w:ind w:right="360" w:firstLine="0"/>
      </w:pPr>
      <w:r>
        <w:rPr>
          <w:color w:val="000000"/>
          <w:lang w:eastAsia="ru-RU" w:bidi="ru-RU"/>
        </w:rPr>
        <w:t xml:space="preserve">     17. Оценка стоимости подарка для реализации (выкупа), предусмотренная пунктами 13 и 16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91D3B" w:rsidRDefault="00A91D3B" w:rsidP="00A91D3B">
      <w:pPr>
        <w:pStyle w:val="20"/>
        <w:shd w:val="clear" w:color="auto" w:fill="auto"/>
        <w:tabs>
          <w:tab w:val="left" w:pos="426"/>
          <w:tab w:val="left" w:pos="2250"/>
        </w:tabs>
        <w:spacing w:before="0" w:after="0"/>
        <w:ind w:right="360" w:firstLine="0"/>
      </w:pPr>
      <w:r>
        <w:rPr>
          <w:color w:val="000000"/>
          <w:lang w:eastAsia="ru-RU" w:bidi="ru-RU"/>
        </w:rPr>
        <w:t xml:space="preserve">     18. В случае если подарок не выкуплен или не реализован, Глава Администрации принимает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91D3B" w:rsidRDefault="00A91D3B" w:rsidP="00A91D3B">
      <w:pPr>
        <w:pStyle w:val="20"/>
        <w:shd w:val="clear" w:color="auto" w:fill="auto"/>
        <w:tabs>
          <w:tab w:val="left" w:pos="2250"/>
        </w:tabs>
        <w:spacing w:before="0" w:after="0"/>
        <w:ind w:right="360" w:firstLine="0"/>
      </w:pPr>
      <w:r>
        <w:rPr>
          <w:color w:val="000000"/>
          <w:lang w:eastAsia="ru-RU" w:bidi="ru-RU"/>
        </w:rPr>
        <w:t xml:space="preserve">    19. Средства, вырученные от реализации (выкупа) подарка, зачисляются в доход бюджета муниципального района Белебеевский район РБ в порядке, установленном бюджетным законодательством Российской Федерации.</w:t>
      </w:r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left="1420" w:right="320" w:firstLine="0"/>
      </w:pPr>
    </w:p>
    <w:p w:rsidR="00A91D3B" w:rsidRDefault="00A91D3B" w:rsidP="00A91D3B">
      <w:pPr>
        <w:pStyle w:val="20"/>
        <w:shd w:val="clear" w:color="auto" w:fill="auto"/>
        <w:tabs>
          <w:tab w:val="left" w:pos="2268"/>
        </w:tabs>
        <w:spacing w:before="0" w:after="0" w:line="322" w:lineRule="exact"/>
        <w:ind w:right="320" w:firstLine="0"/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tabs>
          <w:tab w:val="left" w:pos="4860"/>
          <w:tab w:val="left" w:pos="6720"/>
        </w:tabs>
        <w:jc w:val="center"/>
        <w:rPr>
          <w:rFonts w:ascii="ArialBash" w:hAnsi="ArialBash"/>
          <w:b/>
        </w:rPr>
      </w:pPr>
    </w:p>
    <w:p w:rsidR="00A91D3B" w:rsidRDefault="00A91D3B" w:rsidP="00A91D3B">
      <w:pPr>
        <w:pStyle w:val="50"/>
        <w:shd w:val="clear" w:color="auto" w:fill="auto"/>
        <w:ind w:left="4536"/>
        <w:rPr>
          <w:b w:val="0"/>
          <w:sz w:val="20"/>
          <w:szCs w:val="20"/>
        </w:rPr>
      </w:pPr>
      <w:r w:rsidRPr="001D591D">
        <w:rPr>
          <w:b w:val="0"/>
          <w:color w:val="000000"/>
          <w:sz w:val="20"/>
          <w:szCs w:val="20"/>
          <w:lang w:eastAsia="ru-RU" w:bidi="ru-RU"/>
        </w:rPr>
        <w:t>Приложение</w:t>
      </w:r>
    </w:p>
    <w:p w:rsidR="00A91D3B" w:rsidRPr="001D591D" w:rsidRDefault="00A91D3B" w:rsidP="00A91D3B">
      <w:pPr>
        <w:pStyle w:val="50"/>
        <w:shd w:val="clear" w:color="auto" w:fill="auto"/>
        <w:ind w:left="4536"/>
        <w:rPr>
          <w:b w:val="0"/>
          <w:sz w:val="20"/>
          <w:szCs w:val="20"/>
        </w:rPr>
      </w:pPr>
      <w:proofErr w:type="gramStart"/>
      <w:r>
        <w:rPr>
          <w:b w:val="0"/>
          <w:color w:val="000000"/>
          <w:sz w:val="20"/>
          <w:szCs w:val="20"/>
          <w:lang w:eastAsia="ru-RU" w:bidi="ru-RU"/>
        </w:rPr>
        <w:t xml:space="preserve">к Положению о порядке сообщения </w:t>
      </w:r>
      <w:r w:rsidRPr="001D591D">
        <w:rPr>
          <w:b w:val="0"/>
          <w:color w:val="000000"/>
          <w:sz w:val="20"/>
          <w:szCs w:val="20"/>
          <w:lang w:eastAsia="ru-RU" w:bidi="ru-RU"/>
        </w:rPr>
        <w:t xml:space="preserve">муниципальными служащими Администрации </w:t>
      </w:r>
      <w:r w:rsidRPr="001D591D">
        <w:rPr>
          <w:b w:val="0"/>
          <w:color w:val="000000"/>
          <w:lang w:eastAsia="ru-RU" w:bidi="ru-RU"/>
        </w:rPr>
        <w:t>сельского поселения Максим-Горьковский сельсовет</w:t>
      </w:r>
      <w:r w:rsidRPr="001D591D">
        <w:rPr>
          <w:b w:val="0"/>
          <w:color w:val="000000"/>
          <w:sz w:val="20"/>
          <w:szCs w:val="20"/>
          <w:lang w:eastAsia="ru-RU" w:bidi="ru-RU"/>
        </w:rPr>
        <w:t xml:space="preserve"> </w:t>
      </w:r>
      <w:r>
        <w:rPr>
          <w:b w:val="0"/>
          <w:color w:val="000000"/>
          <w:sz w:val="20"/>
          <w:szCs w:val="20"/>
          <w:lang w:eastAsia="ru-RU" w:bidi="ru-RU"/>
        </w:rPr>
        <w:t>муниципального района Беле</w:t>
      </w:r>
      <w:r w:rsidRPr="001D591D">
        <w:rPr>
          <w:b w:val="0"/>
          <w:color w:val="000000"/>
          <w:sz w:val="20"/>
          <w:szCs w:val="20"/>
          <w:lang w:eastAsia="ru-RU" w:bidi="ru-RU"/>
        </w:rPr>
        <w:t>беевский район Республики Башкортостан о получении подарка в связи с протокол</w:t>
      </w:r>
      <w:r>
        <w:rPr>
          <w:b w:val="0"/>
          <w:color w:val="000000"/>
          <w:sz w:val="20"/>
          <w:szCs w:val="20"/>
          <w:lang w:eastAsia="ru-RU" w:bidi="ru-RU"/>
        </w:rPr>
        <w:t xml:space="preserve">ьными мероприятиями, служебными </w:t>
      </w:r>
      <w:r w:rsidRPr="001D591D">
        <w:rPr>
          <w:b w:val="0"/>
          <w:color w:val="000000"/>
          <w:sz w:val="20"/>
          <w:szCs w:val="20"/>
          <w:lang w:eastAsia="ru-RU" w:bidi="ru-RU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(выкупе) и зачисления средств, вырученных от его реализации.</w:t>
      </w:r>
      <w:proofErr w:type="gramEnd"/>
    </w:p>
    <w:p w:rsidR="00A91D3B" w:rsidRDefault="00A91D3B" w:rsidP="00A91D3B">
      <w:pPr>
        <w:pStyle w:val="20"/>
        <w:shd w:val="clear" w:color="auto" w:fill="auto"/>
        <w:spacing w:before="0" w:after="184" w:line="280" w:lineRule="exact"/>
        <w:ind w:left="4400" w:firstLine="0"/>
        <w:jc w:val="left"/>
        <w:rPr>
          <w:color w:val="000000"/>
          <w:lang w:eastAsia="ru-RU" w:bidi="ru-RU"/>
        </w:rPr>
      </w:pPr>
    </w:p>
    <w:p w:rsidR="00A91D3B" w:rsidRDefault="00A91D3B" w:rsidP="00A91D3B">
      <w:pPr>
        <w:pStyle w:val="20"/>
        <w:shd w:val="clear" w:color="auto" w:fill="auto"/>
        <w:spacing w:before="0" w:after="184" w:line="280" w:lineRule="exact"/>
        <w:ind w:left="4400" w:hanging="1848"/>
        <w:jc w:val="left"/>
      </w:pPr>
      <w:r>
        <w:rPr>
          <w:color w:val="000000"/>
          <w:lang w:eastAsia="ru-RU" w:bidi="ru-RU"/>
        </w:rPr>
        <w:t>Уведомление о получении подарка</w:t>
      </w:r>
    </w:p>
    <w:p w:rsidR="00A91D3B" w:rsidRDefault="00A91D3B" w:rsidP="00A91D3B">
      <w:pPr>
        <w:pStyle w:val="40"/>
        <w:shd w:val="clear" w:color="auto" w:fill="auto"/>
        <w:spacing w:after="511" w:line="278" w:lineRule="exact"/>
        <w:ind w:left="3969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Управляющему делами Администрации </w:t>
      </w:r>
      <w:r>
        <w:rPr>
          <w:color w:val="000000"/>
          <w:lang w:eastAsia="ru-RU" w:bidi="ru-RU"/>
        </w:rPr>
        <w:t>сельского поселения Максим-Горьковский сельсовет</w:t>
      </w:r>
      <w:r>
        <w:rPr>
          <w:color w:val="000000"/>
          <w:sz w:val="24"/>
          <w:szCs w:val="24"/>
          <w:lang w:eastAsia="ru-RU" w:bidi="ru-RU"/>
        </w:rPr>
        <w:t xml:space="preserve"> муниципального района Белебеевский район Республики Башкортостан</w:t>
      </w:r>
    </w:p>
    <w:p w:rsidR="00A91D3B" w:rsidRDefault="00A91D3B" w:rsidP="00A91D3B">
      <w:pPr>
        <w:pStyle w:val="40"/>
        <w:shd w:val="clear" w:color="auto" w:fill="auto"/>
        <w:spacing w:line="278" w:lineRule="exact"/>
        <w:ind w:left="3969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от</w:t>
      </w:r>
      <w:r>
        <w:rPr>
          <w:color w:val="000000"/>
          <w:sz w:val="24"/>
          <w:szCs w:val="24"/>
          <w:lang w:eastAsia="ru-RU" w:bidi="ru-RU"/>
        </w:rPr>
        <w:tab/>
        <w:t>___________________________________________</w:t>
      </w:r>
    </w:p>
    <w:p w:rsidR="00A91D3B" w:rsidRPr="001D591D" w:rsidRDefault="00A91D3B" w:rsidP="00A91D3B">
      <w:pPr>
        <w:pStyle w:val="40"/>
        <w:shd w:val="clear" w:color="auto" w:fill="auto"/>
        <w:spacing w:line="278" w:lineRule="exact"/>
        <w:ind w:left="3969" w:right="14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</w:t>
      </w:r>
    </w:p>
    <w:p w:rsidR="00A91D3B" w:rsidRDefault="00A91D3B" w:rsidP="00A91D3B">
      <w:pPr>
        <w:pStyle w:val="50"/>
        <w:shd w:val="clear" w:color="auto" w:fill="auto"/>
        <w:spacing w:line="240" w:lineRule="auto"/>
        <w:ind w:left="5812"/>
      </w:pPr>
      <w:r>
        <w:rPr>
          <w:color w:val="000000"/>
          <w:lang w:eastAsia="ru-RU" w:bidi="ru-RU"/>
        </w:rPr>
        <w:t>(ф.и.о., занимаемая должность)</w:t>
      </w:r>
    </w:p>
    <w:p w:rsidR="00A91D3B" w:rsidRDefault="00A91D3B" w:rsidP="00A91D3B">
      <w:pPr>
        <w:pStyle w:val="a4"/>
        <w:shd w:val="clear" w:color="auto" w:fill="auto"/>
        <w:tabs>
          <w:tab w:val="left" w:leader="underscore" w:pos="7666"/>
          <w:tab w:val="left" w:leader="underscore" w:pos="8731"/>
          <w:tab w:val="left" w:leader="underscore" w:pos="9385"/>
        </w:tabs>
        <w:ind w:left="3420" w:hanging="1010"/>
        <w:rPr>
          <w:color w:val="000000"/>
          <w:sz w:val="24"/>
          <w:szCs w:val="24"/>
          <w:lang w:eastAsia="ru-RU" w:bidi="ru-RU"/>
        </w:rPr>
      </w:pPr>
    </w:p>
    <w:p w:rsidR="00A91D3B" w:rsidRDefault="00A91D3B" w:rsidP="00A91D3B">
      <w:pPr>
        <w:pStyle w:val="a4"/>
        <w:shd w:val="clear" w:color="auto" w:fill="auto"/>
        <w:tabs>
          <w:tab w:val="left" w:leader="underscore" w:pos="7666"/>
          <w:tab w:val="left" w:leader="underscore" w:pos="8731"/>
          <w:tab w:val="left" w:leader="underscore" w:pos="9385"/>
        </w:tabs>
        <w:ind w:left="3420" w:hanging="1010"/>
      </w:pPr>
      <w:r>
        <w:rPr>
          <w:color w:val="000000"/>
          <w:sz w:val="24"/>
          <w:szCs w:val="24"/>
          <w:lang w:eastAsia="ru-RU" w:bidi="ru-RU"/>
        </w:rPr>
        <w:t>Уведомление о получении подарка от "___» _____________20</w:t>
      </w:r>
      <w:r>
        <w:rPr>
          <w:color w:val="000000"/>
          <w:sz w:val="24"/>
          <w:szCs w:val="24"/>
          <w:lang w:eastAsia="ru-RU" w:bidi="ru-RU"/>
        </w:rPr>
        <w:tab/>
        <w:t>г.</w:t>
      </w:r>
    </w:p>
    <w:p w:rsidR="00A91D3B" w:rsidRDefault="00A91D3B" w:rsidP="00A91D3B">
      <w:pPr>
        <w:pStyle w:val="22"/>
        <w:shd w:val="clear" w:color="auto" w:fill="auto"/>
        <w:tabs>
          <w:tab w:val="left" w:leader="underscore" w:pos="-4962"/>
        </w:tabs>
      </w:pPr>
      <w:r>
        <w:rPr>
          <w:color w:val="000000"/>
          <w:sz w:val="24"/>
          <w:szCs w:val="24"/>
          <w:lang w:eastAsia="ru-RU" w:bidi="ru-RU"/>
        </w:rPr>
        <w:t>Извещаю о получении_________________________________________________________</w:t>
      </w:r>
      <w:r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ab/>
      </w:r>
    </w:p>
    <w:p w:rsidR="00A91D3B" w:rsidRDefault="00A91D3B" w:rsidP="00A91D3B">
      <w:pPr>
        <w:pStyle w:val="22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                                                                               (дата получения)</w:t>
      </w:r>
    </w:p>
    <w:p w:rsidR="00A91D3B" w:rsidRDefault="00A91D3B" w:rsidP="00A91D3B">
      <w:pPr>
        <w:pStyle w:val="22"/>
        <w:shd w:val="clear" w:color="auto" w:fill="auto"/>
        <w:tabs>
          <w:tab w:val="left" w:leader="underscore" w:pos="10167"/>
        </w:tabs>
        <w:spacing w:line="23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подарк</w:t>
      </w:r>
      <w:proofErr w:type="gramStart"/>
      <w:r>
        <w:rPr>
          <w:color w:val="000000"/>
          <w:sz w:val="24"/>
          <w:szCs w:val="24"/>
          <w:lang w:eastAsia="ru-RU" w:bidi="ru-RU"/>
        </w:rPr>
        <w:t>а(</w:t>
      </w:r>
      <w:proofErr w:type="spellStart"/>
      <w:proofErr w:type="gramEnd"/>
      <w:r>
        <w:rPr>
          <w:color w:val="000000"/>
          <w:sz w:val="24"/>
          <w:szCs w:val="24"/>
          <w:lang w:eastAsia="ru-RU" w:bidi="ru-RU"/>
        </w:rPr>
        <w:t>ов</w:t>
      </w:r>
      <w:proofErr w:type="spellEnd"/>
      <w:r>
        <w:rPr>
          <w:color w:val="000000"/>
          <w:sz w:val="24"/>
          <w:szCs w:val="24"/>
          <w:lang w:eastAsia="ru-RU" w:bidi="ru-RU"/>
        </w:rPr>
        <w:t>) на</w:t>
      </w:r>
      <w:r>
        <w:rPr>
          <w:color w:val="000000"/>
          <w:sz w:val="24"/>
          <w:szCs w:val="24"/>
          <w:lang w:eastAsia="ru-RU" w:bidi="ru-RU"/>
        </w:rPr>
        <w:tab/>
      </w:r>
    </w:p>
    <w:p w:rsidR="00A91D3B" w:rsidRPr="001D591D" w:rsidRDefault="00A91D3B" w:rsidP="00A91D3B">
      <w:pPr>
        <w:pStyle w:val="22"/>
        <w:shd w:val="clear" w:color="auto" w:fill="auto"/>
        <w:tabs>
          <w:tab w:val="left" w:leader="underscore" w:pos="10167"/>
        </w:tabs>
        <w:spacing w:line="230" w:lineRule="exact"/>
        <w:rPr>
          <w:color w:val="000000"/>
          <w:sz w:val="20"/>
          <w:szCs w:val="20"/>
          <w:lang w:eastAsia="ru-RU" w:bidi="ru-RU"/>
        </w:rPr>
      </w:pPr>
      <w:r>
        <w:rPr>
          <w:color w:val="000000"/>
          <w:sz w:val="20"/>
          <w:szCs w:val="20"/>
          <w:lang w:eastAsia="ru-RU" w:bidi="ru-RU"/>
        </w:rPr>
        <w:t xml:space="preserve">                                </w:t>
      </w:r>
      <w:proofErr w:type="gramStart"/>
      <w:r w:rsidRPr="001D591D">
        <w:rPr>
          <w:color w:val="000000"/>
          <w:sz w:val="20"/>
          <w:szCs w:val="20"/>
          <w:lang w:eastAsia="ru-RU" w:bidi="ru-RU"/>
        </w:rPr>
        <w:t>(наименование протокольного мероприятия, служебной командировки, другого официального</w:t>
      </w:r>
      <w:proofErr w:type="gramEnd"/>
    </w:p>
    <w:p w:rsidR="00A91D3B" w:rsidRPr="001D591D" w:rsidRDefault="00A91D3B" w:rsidP="00A91D3B">
      <w:pPr>
        <w:pStyle w:val="22"/>
        <w:shd w:val="clear" w:color="auto" w:fill="auto"/>
        <w:tabs>
          <w:tab w:val="left" w:leader="underscore" w:pos="10167"/>
        </w:tabs>
        <w:spacing w:line="230" w:lineRule="exact"/>
        <w:rPr>
          <w:color w:val="000000"/>
          <w:sz w:val="20"/>
          <w:szCs w:val="20"/>
          <w:lang w:eastAsia="ru-RU" w:bidi="ru-RU"/>
        </w:rPr>
      </w:pPr>
    </w:p>
    <w:p w:rsidR="00A91D3B" w:rsidRDefault="00A91D3B" w:rsidP="00A91D3B">
      <w:pPr>
        <w:pStyle w:val="22"/>
        <w:shd w:val="clear" w:color="auto" w:fill="auto"/>
        <w:tabs>
          <w:tab w:val="left" w:leader="underscore" w:pos="10167"/>
        </w:tabs>
        <w:spacing w:line="230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434"/>
        <w:gridCol w:w="3422"/>
        <w:gridCol w:w="1896"/>
        <w:gridCol w:w="1915"/>
      </w:tblGrid>
      <w:tr w:rsidR="00A91D3B" w:rsidTr="00C53098">
        <w:trPr>
          <w:trHeight w:hRule="exact" w:val="586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3B" w:rsidRDefault="00A91D3B" w:rsidP="00C53098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A91D3B" w:rsidRDefault="00A91D3B" w:rsidP="00C53098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подарка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3B" w:rsidRDefault="00A91D3B" w:rsidP="00C53098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</w:pPr>
            <w:r>
              <w:rPr>
                <w:rStyle w:val="212pt"/>
              </w:rPr>
              <w:t>Характеристика подарка, его описание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1D3B" w:rsidRDefault="00A91D3B" w:rsidP="00C53098">
            <w:pPr>
              <w:pStyle w:val="20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Количество</w:t>
            </w:r>
          </w:p>
          <w:p w:rsidR="00A91D3B" w:rsidRDefault="00A91D3B" w:rsidP="00C53098">
            <w:pPr>
              <w:pStyle w:val="20"/>
              <w:shd w:val="clear" w:color="auto" w:fill="auto"/>
              <w:spacing w:before="120" w:after="0" w:line="240" w:lineRule="exact"/>
              <w:ind w:firstLine="0"/>
              <w:jc w:val="center"/>
            </w:pPr>
            <w:r>
              <w:rPr>
                <w:rStyle w:val="212pt"/>
              </w:rPr>
              <w:t>предметов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91D3B" w:rsidRDefault="00A91D3B" w:rsidP="00C53098">
            <w:pPr>
              <w:pStyle w:val="20"/>
              <w:shd w:val="clear" w:color="auto" w:fill="auto"/>
              <w:spacing w:before="0" w:after="0" w:line="278" w:lineRule="exact"/>
              <w:ind w:left="360" w:firstLine="0"/>
              <w:jc w:val="left"/>
            </w:pPr>
            <w:r>
              <w:rPr>
                <w:rStyle w:val="212pt"/>
              </w:rPr>
              <w:t>Стоимость в рублях &lt;*&gt;</w:t>
            </w:r>
          </w:p>
        </w:tc>
      </w:tr>
      <w:tr w:rsidR="00A91D3B" w:rsidTr="00C53098">
        <w:trPr>
          <w:trHeight w:hRule="exact" w:val="1152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91D3B" w:rsidRDefault="00A91D3B" w:rsidP="00C5309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2.</w:t>
            </w:r>
          </w:p>
          <w:p w:rsidR="00A91D3B" w:rsidRDefault="00A91D3B" w:rsidP="00C5309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3.</w:t>
            </w:r>
          </w:p>
          <w:p w:rsidR="00A91D3B" w:rsidRDefault="00A91D3B" w:rsidP="00C53098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</w:pPr>
            <w:r>
              <w:rPr>
                <w:rStyle w:val="212pt"/>
              </w:rPr>
              <w:t>Итого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3B" w:rsidRDefault="00A91D3B" w:rsidP="00C53098">
            <w:pPr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D3B" w:rsidRDefault="00A91D3B" w:rsidP="00C53098">
            <w:pPr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D3B" w:rsidRDefault="00A91D3B" w:rsidP="00C53098">
            <w:pPr>
              <w:rPr>
                <w:sz w:val="10"/>
                <w:szCs w:val="10"/>
              </w:rPr>
            </w:pPr>
          </w:p>
        </w:tc>
      </w:tr>
    </w:tbl>
    <w:p w:rsidR="00A91D3B" w:rsidRDefault="00A91D3B" w:rsidP="00A91D3B">
      <w:pPr>
        <w:pStyle w:val="a4"/>
        <w:shd w:val="clear" w:color="auto" w:fill="auto"/>
        <w:tabs>
          <w:tab w:val="left" w:leader="underscore" w:pos="8510"/>
          <w:tab w:val="left" w:leader="underscore" w:pos="9071"/>
          <w:tab w:val="left" w:leader="underscore" w:pos="9262"/>
          <w:tab w:val="left" w:leader="underscore" w:pos="9385"/>
        </w:tabs>
        <w:spacing w:line="240" w:lineRule="exact"/>
        <w:rPr>
          <w:color w:val="000000"/>
          <w:sz w:val="24"/>
          <w:szCs w:val="24"/>
          <w:lang w:eastAsia="ru-RU" w:bidi="ru-RU"/>
        </w:rPr>
      </w:pPr>
    </w:p>
    <w:p w:rsidR="00A91D3B" w:rsidRDefault="00A91D3B" w:rsidP="00A91D3B">
      <w:pPr>
        <w:pStyle w:val="a4"/>
        <w:shd w:val="clear" w:color="auto" w:fill="auto"/>
        <w:tabs>
          <w:tab w:val="left" w:leader="underscore" w:pos="8510"/>
          <w:tab w:val="left" w:leader="underscore" w:pos="9071"/>
          <w:tab w:val="left" w:leader="underscore" w:pos="9262"/>
          <w:tab w:val="left" w:leader="underscore" w:pos="9385"/>
        </w:tabs>
        <w:spacing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>Приложение:</w:t>
      </w:r>
      <w:r>
        <w:rPr>
          <w:color w:val="000000"/>
          <w:sz w:val="24"/>
          <w:szCs w:val="24"/>
          <w:lang w:eastAsia="ru-RU" w:bidi="ru-RU"/>
        </w:rPr>
        <w:tab/>
        <w:t>на</w:t>
      </w:r>
      <w:r>
        <w:rPr>
          <w:color w:val="000000"/>
          <w:sz w:val="24"/>
          <w:szCs w:val="24"/>
          <w:lang w:eastAsia="ru-RU" w:bidi="ru-RU"/>
        </w:rPr>
        <w:tab/>
        <w:t>листах.</w:t>
      </w:r>
    </w:p>
    <w:p w:rsidR="00A91D3B" w:rsidRDefault="00A91D3B" w:rsidP="00A91D3B">
      <w:pPr>
        <w:pStyle w:val="a4"/>
        <w:shd w:val="clear" w:color="auto" w:fill="auto"/>
        <w:spacing w:after="201" w:line="240" w:lineRule="exact"/>
        <w:jc w:val="left"/>
      </w:pPr>
      <w:r>
        <w:rPr>
          <w:color w:val="000000"/>
          <w:sz w:val="24"/>
          <w:szCs w:val="24"/>
          <w:lang w:eastAsia="ru-RU" w:bidi="ru-RU"/>
        </w:rPr>
        <w:t xml:space="preserve">                                                    (наименование документа)</w:t>
      </w:r>
    </w:p>
    <w:p w:rsidR="00A91D3B" w:rsidRDefault="00A91D3B" w:rsidP="00A91D3B">
      <w:pPr>
        <w:pStyle w:val="a4"/>
        <w:shd w:val="clear" w:color="auto" w:fill="auto"/>
        <w:tabs>
          <w:tab w:val="left" w:pos="5015"/>
        </w:tabs>
        <w:spacing w:line="274" w:lineRule="exact"/>
      </w:pPr>
      <w:r>
        <w:rPr>
          <w:color w:val="000000"/>
          <w:sz w:val="24"/>
          <w:szCs w:val="24"/>
          <w:lang w:eastAsia="ru-RU" w:bidi="ru-RU"/>
        </w:rPr>
        <w:t>Лицо, представившее</w:t>
      </w:r>
      <w:r>
        <w:rPr>
          <w:color w:val="000000"/>
          <w:sz w:val="24"/>
          <w:szCs w:val="24"/>
          <w:lang w:eastAsia="ru-RU" w:bidi="ru-RU"/>
        </w:rPr>
        <w:tab/>
        <w:t>.</w:t>
      </w:r>
    </w:p>
    <w:p w:rsidR="00A91D3B" w:rsidRDefault="00A91D3B" w:rsidP="00A91D3B">
      <w:pPr>
        <w:pStyle w:val="a4"/>
        <w:shd w:val="clear" w:color="auto" w:fill="auto"/>
        <w:tabs>
          <w:tab w:val="left" w:leader="underscore" w:pos="7631"/>
          <w:tab w:val="left" w:leader="underscore" w:pos="8731"/>
        </w:tabs>
        <w:spacing w:line="274" w:lineRule="exact"/>
        <w:ind w:left="1985" w:hanging="1985"/>
        <w:jc w:val="left"/>
      </w:pPr>
      <w:r>
        <w:rPr>
          <w:color w:val="000000"/>
          <w:sz w:val="24"/>
          <w:szCs w:val="24"/>
          <w:lang w:eastAsia="ru-RU" w:bidi="ru-RU"/>
        </w:rPr>
        <w:t>Уведомление________________      ______________________        «___»____________2016г.                                     (подпись)             (расшифровка подписи)</w:t>
      </w:r>
    </w:p>
    <w:p w:rsidR="00A91D3B" w:rsidRDefault="00A91D3B" w:rsidP="00A91D3B">
      <w:pPr>
        <w:pStyle w:val="40"/>
        <w:shd w:val="clear" w:color="auto" w:fill="auto"/>
        <w:spacing w:line="278" w:lineRule="exact"/>
        <w:jc w:val="both"/>
      </w:pPr>
      <w:r>
        <w:rPr>
          <w:color w:val="000000"/>
          <w:sz w:val="24"/>
          <w:szCs w:val="24"/>
          <w:lang w:eastAsia="ru-RU" w:bidi="ru-RU"/>
        </w:rPr>
        <w:t>Лицо, принявшее</w:t>
      </w:r>
    </w:p>
    <w:p w:rsidR="00A91D3B" w:rsidRDefault="00A91D3B" w:rsidP="00A91D3B">
      <w:pPr>
        <w:pStyle w:val="40"/>
        <w:shd w:val="clear" w:color="auto" w:fill="auto"/>
        <w:tabs>
          <w:tab w:val="left" w:leader="underscore" w:pos="4775"/>
          <w:tab w:val="left" w:leader="underscore" w:pos="4966"/>
          <w:tab w:val="left" w:leader="underscore" w:pos="6981"/>
          <w:tab w:val="left" w:leader="underscore" w:pos="7178"/>
          <w:tab w:val="left" w:leader="underscore" w:pos="7631"/>
          <w:tab w:val="left" w:leader="underscore" w:pos="8510"/>
          <w:tab w:val="left" w:leader="underscore" w:pos="8743"/>
        </w:tabs>
        <w:spacing w:line="278" w:lineRule="exact"/>
        <w:ind w:left="1985" w:hanging="1985"/>
      </w:pPr>
      <w:r>
        <w:rPr>
          <w:color w:val="000000"/>
          <w:sz w:val="24"/>
          <w:szCs w:val="24"/>
          <w:lang w:eastAsia="ru-RU" w:bidi="ru-RU"/>
        </w:rPr>
        <w:t>Уведомление ________________   ________________________       «___»____________2016г.                                                 (подпись)             (расшифровка подписи)</w:t>
      </w:r>
    </w:p>
    <w:p w:rsidR="00A91D3B" w:rsidRDefault="00A91D3B" w:rsidP="00A91D3B">
      <w:pPr>
        <w:pStyle w:val="40"/>
        <w:shd w:val="clear" w:color="auto" w:fill="auto"/>
        <w:tabs>
          <w:tab w:val="left" w:leader="underscore" w:pos="10228"/>
        </w:tabs>
        <w:spacing w:after="233" w:line="240" w:lineRule="exact"/>
        <w:rPr>
          <w:color w:val="000000"/>
          <w:sz w:val="24"/>
          <w:szCs w:val="24"/>
          <w:lang w:bidi="en-US"/>
        </w:rPr>
      </w:pPr>
    </w:p>
    <w:p w:rsidR="00A91D3B" w:rsidRDefault="00A91D3B" w:rsidP="00A91D3B">
      <w:pPr>
        <w:pStyle w:val="40"/>
        <w:shd w:val="clear" w:color="auto" w:fill="auto"/>
        <w:tabs>
          <w:tab w:val="left" w:leader="underscore" w:pos="10228"/>
        </w:tabs>
        <w:spacing w:after="233" w:line="24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val="en-US" w:bidi="en-US"/>
        </w:rPr>
        <w:t>Per</w:t>
      </w:r>
      <w:proofErr w:type="spellStart"/>
      <w:r>
        <w:rPr>
          <w:color w:val="000000"/>
          <w:sz w:val="24"/>
          <w:szCs w:val="24"/>
          <w:lang w:eastAsia="ru-RU" w:bidi="ru-RU"/>
        </w:rPr>
        <w:t>истрационный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номер в журнале регистрации уведомлений ________________________</w:t>
      </w:r>
    </w:p>
    <w:p w:rsidR="00A91D3B" w:rsidRDefault="00A91D3B" w:rsidP="00A91D3B">
      <w:pPr>
        <w:pStyle w:val="40"/>
        <w:shd w:val="clear" w:color="auto" w:fill="auto"/>
        <w:tabs>
          <w:tab w:val="left" w:leader="underscore" w:pos="10228"/>
        </w:tabs>
        <w:spacing w:after="233" w:line="240" w:lineRule="exact"/>
      </w:pPr>
      <w:r>
        <w:rPr>
          <w:color w:val="000000"/>
          <w:sz w:val="24"/>
          <w:szCs w:val="24"/>
          <w:lang w:eastAsia="ru-RU" w:bidi="ru-RU"/>
        </w:rPr>
        <w:t>«_____» _________________20___г.</w:t>
      </w:r>
    </w:p>
    <w:p w:rsidR="00A91D3B" w:rsidRPr="00301338" w:rsidRDefault="00A91D3B" w:rsidP="00A91D3B">
      <w:pPr>
        <w:pStyle w:val="40"/>
        <w:shd w:val="clear" w:color="auto" w:fill="auto"/>
        <w:spacing w:line="240" w:lineRule="exact"/>
      </w:pPr>
      <w:r>
        <w:rPr>
          <w:color w:val="000000"/>
          <w:sz w:val="24"/>
          <w:szCs w:val="24"/>
          <w:lang w:eastAsia="ru-RU" w:bidi="ru-RU"/>
        </w:rPr>
        <w:t>&lt;*&gt; Заполняется при наличии документов, подтверждающих стоимость подарка.</w:t>
      </w:r>
    </w:p>
    <w:p w:rsidR="00234714" w:rsidRDefault="00A91D3B"/>
    <w:sectPr w:rsidR="00234714" w:rsidSect="0084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D3B"/>
    <w:rsid w:val="00487002"/>
    <w:rsid w:val="0084113E"/>
    <w:rsid w:val="008F0D14"/>
    <w:rsid w:val="00A9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91D3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91D3B"/>
    <w:pPr>
      <w:widowControl w:val="0"/>
      <w:shd w:val="clear" w:color="auto" w:fill="FFFFFF"/>
      <w:spacing w:after="600" w:line="317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A91D3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A91D3B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91D3B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A91D3B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91D3B"/>
    <w:pPr>
      <w:widowControl w:val="0"/>
      <w:shd w:val="clear" w:color="auto" w:fill="FFFFFF"/>
      <w:spacing w:after="0" w:line="226" w:lineRule="exact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A91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1D3B"/>
    <w:pPr>
      <w:widowControl w:val="0"/>
      <w:shd w:val="clear" w:color="auto" w:fill="FFFFFF"/>
      <w:spacing w:after="0" w:line="269" w:lineRule="exact"/>
    </w:pPr>
    <w:rPr>
      <w:rFonts w:ascii="Times New Roman" w:hAnsi="Times New Roman"/>
      <w:lang w:eastAsia="en-US"/>
    </w:rPr>
  </w:style>
  <w:style w:type="character" w:customStyle="1" w:styleId="a3">
    <w:name w:val="Оглавление_"/>
    <w:basedOn w:val="a0"/>
    <w:link w:val="a4"/>
    <w:rsid w:val="00A91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Оглавление"/>
    <w:basedOn w:val="a"/>
    <w:link w:val="a3"/>
    <w:rsid w:val="00A91D3B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1">
    <w:name w:val="Подпись к таблице (2)_"/>
    <w:basedOn w:val="a0"/>
    <w:link w:val="22"/>
    <w:rsid w:val="00A91D3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A91D3B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12pt">
    <w:name w:val="Основной текст (2) + 12 pt"/>
    <w:basedOn w:val="2"/>
    <w:rsid w:val="00A91D3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9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1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2164</Words>
  <Characters>12338</Characters>
  <Application>Microsoft Office Word</Application>
  <DocSecurity>0</DocSecurity>
  <Lines>102</Lines>
  <Paragraphs>28</Paragraphs>
  <ScaleCrop>false</ScaleCrop>
  <Company>Администрация СП Максим-Горьковский сельсовет</Company>
  <LinksUpToDate>false</LinksUpToDate>
  <CharactersWithSpaces>14474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2016-04-19T06:55:00Z</dcterms:created>
  <dcterms:modified xsi:type="dcterms:W3CDTF">2016-04-19T06:55:00Z</dcterms:modified>
</cp:coreProperties>
</file>