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938B7" w:rsidRPr="00C938B7" w:rsidTr="00C938B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8B7" w:rsidRPr="00C938B7" w:rsidRDefault="00C938B7" w:rsidP="00C938B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938B7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C938B7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C938B7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C938B7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C938B7" w:rsidRPr="00C938B7" w:rsidRDefault="00C938B7" w:rsidP="00C938B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38B7">
              <w:rPr>
                <w:rFonts w:ascii="Times New Roman" w:hAnsi="Times New Roman" w:cs="Times New Roman"/>
                <w:b/>
                <w:sz w:val="20"/>
              </w:rPr>
              <w:t>Бə</w:t>
            </w:r>
            <w:proofErr w:type="gramStart"/>
            <w:r w:rsidRPr="00C938B7">
              <w:rPr>
                <w:rFonts w:ascii="Times New Roman" w:hAnsi="Times New Roman" w:cs="Times New Roman"/>
                <w:b/>
                <w:sz w:val="20"/>
              </w:rPr>
              <w:t>л</w:t>
            </w:r>
            <w:proofErr w:type="gram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əбəй районы </w:t>
            </w: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муниципаль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районыны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>ӊ</w:t>
            </w:r>
          </w:p>
          <w:p w:rsidR="00C938B7" w:rsidRPr="00C938B7" w:rsidRDefault="00C938B7" w:rsidP="00C938B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C938B7" w:rsidRPr="00C938B7" w:rsidRDefault="00C938B7" w:rsidP="00C938B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 билә</w:t>
            </w:r>
            <w:proofErr w:type="gramStart"/>
            <w:r w:rsidRPr="00C938B7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gramEnd"/>
            <w:r w:rsidRPr="00C938B7">
              <w:rPr>
                <w:rFonts w:ascii="Times New Roman" w:hAnsi="Times New Roman" w:cs="Times New Roman"/>
                <w:b/>
                <w:sz w:val="20"/>
              </w:rPr>
              <w:t>ә</w:t>
            </w:r>
            <w:r w:rsidRPr="00C938B7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C938B7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C938B7" w:rsidRPr="00C938B7" w:rsidRDefault="00C938B7" w:rsidP="00C938B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938B7" w:rsidRPr="00C938B7" w:rsidRDefault="00C938B7" w:rsidP="00C9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938B7">
                <w:rPr>
                  <w:rFonts w:ascii="Times New Roman" w:hAnsi="Times New Roman" w:cs="Times New Roman"/>
                  <w:sz w:val="20"/>
                </w:rPr>
                <w:t>452014, М</w:t>
              </w:r>
            </w:smartTag>
            <w:r w:rsidRPr="00C938B7">
              <w:rPr>
                <w:rFonts w:ascii="Times New Roman" w:hAnsi="Times New Roman" w:cs="Times New Roman"/>
                <w:sz w:val="20"/>
              </w:rPr>
              <w:t xml:space="preserve">.Горький </w:t>
            </w:r>
            <w:proofErr w:type="spellStart"/>
            <w:r w:rsidRPr="00C938B7">
              <w:rPr>
                <w:rFonts w:ascii="Times New Roman" w:hAnsi="Times New Roman" w:cs="Times New Roman"/>
                <w:sz w:val="20"/>
              </w:rPr>
              <w:t>ис</w:t>
            </w:r>
            <w:proofErr w:type="spellEnd"/>
            <w:r w:rsidRPr="00C938B7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C938B7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C938B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C938B7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 w:rsidRPr="00C938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38B7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C938B7">
              <w:rPr>
                <w:rFonts w:ascii="Times New Roman" w:hAnsi="Times New Roman" w:cs="Times New Roman"/>
                <w:sz w:val="20"/>
              </w:rPr>
              <w:t>,  3</w:t>
            </w:r>
          </w:p>
          <w:p w:rsidR="00C938B7" w:rsidRPr="00C938B7" w:rsidRDefault="00C938B7" w:rsidP="00C9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38B7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8B7" w:rsidRPr="00C938B7" w:rsidRDefault="00C938B7" w:rsidP="00C9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C938B7" w:rsidRPr="00C938B7" w:rsidRDefault="00C938B7" w:rsidP="00C9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38B7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3275" cy="76898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938B7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C938B7"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 w:rsidRPr="00C938B7"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C938B7">
              <w:rPr>
                <w:rFonts w:ascii="Times New Roman" w:hAnsi="Times New Roman" w:cs="Times New Roman"/>
                <w:sz w:val="20"/>
              </w:rPr>
              <w:t xml:space="preserve">452014, с. ЦУП им. М.Горького, ул. </w:t>
            </w:r>
            <w:proofErr w:type="gramStart"/>
            <w:r w:rsidRPr="00C938B7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C938B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C938B7">
              <w:rPr>
                <w:rFonts w:ascii="Times New Roman" w:hAnsi="Times New Roman" w:cs="Times New Roman"/>
                <w:sz w:val="20"/>
              </w:rPr>
              <w:t>д. 3</w:t>
            </w:r>
          </w:p>
          <w:p w:rsidR="00C938B7" w:rsidRPr="00C938B7" w:rsidRDefault="00C938B7" w:rsidP="00C938B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38B7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C938B7" w:rsidRPr="00C938B7" w:rsidRDefault="00C938B7" w:rsidP="00C93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8B7" w:rsidRPr="00C938B7" w:rsidRDefault="00C938B7" w:rsidP="00C938B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B7">
        <w:rPr>
          <w:rFonts w:ascii="Times New Roman" w:hAnsi="Times New Roman" w:cs="Times New Roman"/>
          <w:b/>
          <w:sz w:val="28"/>
          <w:szCs w:val="28"/>
        </w:rPr>
        <w:t xml:space="preserve">       КАРАР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B7">
        <w:rPr>
          <w:rFonts w:ascii="Times New Roman" w:hAnsi="Times New Roman" w:cs="Times New Roman"/>
          <w:b/>
          <w:sz w:val="28"/>
          <w:szCs w:val="28"/>
        </w:rPr>
        <w:t xml:space="preserve">                           ПОСТАНОВЛЕНИЕ</w:t>
      </w:r>
    </w:p>
    <w:p w:rsidR="00C938B7" w:rsidRPr="00C938B7" w:rsidRDefault="00C938B7" w:rsidP="00C938B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8B7" w:rsidRPr="00C938B7" w:rsidRDefault="00C938B7" w:rsidP="00C9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B7">
        <w:rPr>
          <w:rFonts w:ascii="Times New Roman" w:hAnsi="Times New Roman" w:cs="Times New Roman"/>
          <w:b/>
          <w:sz w:val="28"/>
          <w:szCs w:val="28"/>
        </w:rPr>
        <w:t xml:space="preserve">17 апрель 2017 </w:t>
      </w:r>
      <w:proofErr w:type="spellStart"/>
      <w:r w:rsidRPr="00C938B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938B7">
        <w:rPr>
          <w:rFonts w:ascii="Times New Roman" w:hAnsi="Times New Roman" w:cs="Times New Roman"/>
          <w:b/>
          <w:sz w:val="28"/>
          <w:szCs w:val="28"/>
        </w:rPr>
        <w:t>.                      № 15                             17 апреля  2017 г.</w:t>
      </w:r>
    </w:p>
    <w:p w:rsidR="00C938B7" w:rsidRPr="00C938B7" w:rsidRDefault="00C938B7" w:rsidP="00C9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B7" w:rsidRPr="00C938B7" w:rsidRDefault="00C938B7" w:rsidP="00C93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207"/>
      <w:bookmarkStart w:id="1" w:name="Par338"/>
      <w:bookmarkStart w:id="2" w:name="Par345"/>
      <w:bookmarkEnd w:id="0"/>
      <w:bookmarkEnd w:id="1"/>
      <w:bookmarkEnd w:id="2"/>
      <w:r w:rsidRPr="00C938B7">
        <w:rPr>
          <w:rFonts w:ascii="Times New Roman" w:hAnsi="Times New Roman" w:cs="Times New Roman"/>
          <w:b/>
          <w:sz w:val="28"/>
          <w:szCs w:val="28"/>
        </w:rPr>
        <w:t>Об утверждении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938B7">
        <w:rPr>
          <w:rFonts w:ascii="Times New Roman" w:hAnsi="Times New Roman" w:cs="Times New Roman"/>
          <w:b/>
          <w:sz w:val="28"/>
          <w:szCs w:val="28"/>
        </w:rPr>
        <w:t xml:space="preserve"> программ сельского поселения </w:t>
      </w:r>
      <w:proofErr w:type="spellStart"/>
      <w:proofErr w:type="gramStart"/>
      <w:r w:rsidRPr="00C938B7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spellEnd"/>
      <w:proofErr w:type="gramEnd"/>
      <w:r w:rsidRPr="00C938B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938B7">
        <w:rPr>
          <w:rFonts w:ascii="Times New Roman" w:hAnsi="Times New Roman" w:cs="Times New Roman"/>
          <w:b/>
        </w:rPr>
        <w:t xml:space="preserve"> </w:t>
      </w:r>
      <w:r w:rsidRPr="00C938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938B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38B7" w:rsidRP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7 мая 2013 года № 104-ФЗ «О внесении изменений в Бюджетный кодекс  Российской Федерации и отдельные законодательные  акты Российской Федерации в связи с совершенствованием бюджетного процесса»  и в целях повышения эффективности деятельности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938B7"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caps/>
          <w:sz w:val="28"/>
          <w:szCs w:val="28"/>
        </w:rPr>
        <w:t>:</w:t>
      </w:r>
    </w:p>
    <w:p w:rsid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C938B7">
        <w:rPr>
          <w:rFonts w:ascii="Times New Roman" w:hAnsi="Times New Roman" w:cs="Times New Roman"/>
          <w:sz w:val="28"/>
          <w:szCs w:val="28"/>
        </w:rPr>
        <w:t>Утвердить муниц</w:t>
      </w:r>
      <w:r w:rsidR="00EC21C8">
        <w:rPr>
          <w:rFonts w:ascii="Times New Roman" w:hAnsi="Times New Roman" w:cs="Times New Roman"/>
          <w:sz w:val="28"/>
          <w:szCs w:val="28"/>
        </w:rPr>
        <w:t>и</w:t>
      </w:r>
      <w:r w:rsidRPr="00C938B7">
        <w:rPr>
          <w:rFonts w:ascii="Times New Roman" w:hAnsi="Times New Roman" w:cs="Times New Roman"/>
          <w:sz w:val="28"/>
          <w:szCs w:val="28"/>
        </w:rPr>
        <w:t xml:space="preserve">пальные программы сельского поселения </w:t>
      </w:r>
      <w:proofErr w:type="spellStart"/>
      <w:proofErr w:type="gramStart"/>
      <w:r w:rsidR="00EC21C8">
        <w:rPr>
          <w:rFonts w:ascii="Times New Roman" w:hAnsi="Times New Roman" w:cs="Times New Roman"/>
          <w:sz w:val="28"/>
          <w:szCs w:val="28"/>
        </w:rPr>
        <w:t>М</w:t>
      </w:r>
      <w:r w:rsidRPr="00C938B7">
        <w:rPr>
          <w:rFonts w:ascii="Times New Roman" w:hAnsi="Times New Roman" w:cs="Times New Roman"/>
          <w:sz w:val="28"/>
          <w:szCs w:val="28"/>
        </w:rPr>
        <w:t>аксим-Горьковский</w:t>
      </w:r>
      <w:proofErr w:type="spellEnd"/>
      <w:proofErr w:type="gramEnd"/>
      <w:r w:rsidRPr="00C93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938B7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Pr="00C938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938B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 № 1).</w:t>
      </w:r>
    </w:p>
    <w:p w:rsid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исполнителям (разработчикам) муниц</w:t>
      </w:r>
      <w:r w:rsidR="00EC21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программ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26 апреля 2017 г</w:t>
      </w:r>
      <w:r w:rsidR="00E768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привести утвержденные муниципальные программы в соответствие с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EC21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="00E76808">
        <w:rPr>
          <w:rFonts w:ascii="Times New Roman" w:hAnsi="Times New Roman" w:cs="Times New Roman"/>
          <w:sz w:val="28"/>
          <w:szCs w:val="28"/>
        </w:rPr>
        <w:t xml:space="preserve"> на 2017 и плановый период 2018 и 2019 годов.</w:t>
      </w:r>
    </w:p>
    <w:p w:rsidR="00E76808" w:rsidRDefault="00E76808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 ходе реализации му</w:t>
      </w:r>
      <w:r w:rsidR="00EC21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иципальных долгосрочных целевых программ ежегодной корректировке подлежат мероприятия и объемы их финансирован</w:t>
      </w:r>
      <w:r w:rsidR="00EC21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 учетом возможностей средств бюджета поселения.</w:t>
      </w:r>
    </w:p>
    <w:p w:rsidR="00E76808" w:rsidRPr="00C938B7" w:rsidRDefault="00E76808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38B7" w:rsidRP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B7" w:rsidRP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B7" w:rsidRP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B7" w:rsidRPr="00C938B7" w:rsidRDefault="00C938B7" w:rsidP="00C9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BA2" w:rsidRDefault="00C938B7" w:rsidP="00C72FD0">
      <w:pPr>
        <w:spacing w:after="0" w:line="240" w:lineRule="auto"/>
      </w:pPr>
      <w:r w:rsidRPr="00C938B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938B7">
        <w:rPr>
          <w:rFonts w:ascii="Times New Roman" w:hAnsi="Times New Roman" w:cs="Times New Roman"/>
          <w:sz w:val="28"/>
          <w:szCs w:val="28"/>
        </w:rPr>
        <w:tab/>
      </w:r>
      <w:r w:rsidRPr="00C938B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938B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938B7">
        <w:rPr>
          <w:rFonts w:ascii="Times New Roman" w:hAnsi="Times New Roman" w:cs="Times New Roman"/>
          <w:sz w:val="28"/>
          <w:szCs w:val="28"/>
        </w:rPr>
        <w:tab/>
      </w:r>
      <w:r w:rsidRPr="00C938B7"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sectPr w:rsidR="00094BA2" w:rsidSect="00A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38B7"/>
    <w:rsid w:val="00094BA2"/>
    <w:rsid w:val="003960F2"/>
    <w:rsid w:val="00545386"/>
    <w:rsid w:val="005A30A5"/>
    <w:rsid w:val="00936277"/>
    <w:rsid w:val="00AB2EB0"/>
    <w:rsid w:val="00BB386F"/>
    <w:rsid w:val="00C72FD0"/>
    <w:rsid w:val="00C938B7"/>
    <w:rsid w:val="00DB1B28"/>
    <w:rsid w:val="00E76808"/>
    <w:rsid w:val="00E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8B7"/>
    <w:pPr>
      <w:ind w:left="720"/>
      <w:contextualSpacing/>
    </w:pPr>
  </w:style>
  <w:style w:type="table" w:styleId="a6">
    <w:name w:val="Table Grid"/>
    <w:basedOn w:val="a1"/>
    <w:uiPriority w:val="59"/>
    <w:rsid w:val="0093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ооо</cp:lastModifiedBy>
  <cp:revision>8</cp:revision>
  <dcterms:created xsi:type="dcterms:W3CDTF">2017-04-25T07:01:00Z</dcterms:created>
  <dcterms:modified xsi:type="dcterms:W3CDTF">2017-11-28T06:45:00Z</dcterms:modified>
</cp:coreProperties>
</file>