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51" w:rsidRPr="008572D9" w:rsidRDefault="002F1A51" w:rsidP="002F1A51">
      <w:pPr>
        <w:jc w:val="center"/>
        <w:rPr>
          <w:b/>
          <w:sz w:val="28"/>
          <w:szCs w:val="28"/>
        </w:rPr>
      </w:pPr>
      <w:r w:rsidRPr="008572D9">
        <w:rPr>
          <w:b/>
          <w:sz w:val="28"/>
          <w:szCs w:val="28"/>
        </w:rPr>
        <w:t>Сведения</w:t>
      </w:r>
    </w:p>
    <w:p w:rsidR="002F1A51" w:rsidRDefault="002F1A51" w:rsidP="002F1A51">
      <w:pPr>
        <w:jc w:val="center"/>
        <w:rPr>
          <w:b/>
          <w:sz w:val="28"/>
          <w:szCs w:val="28"/>
        </w:rPr>
      </w:pPr>
      <w:r w:rsidRPr="008572D9">
        <w:rPr>
          <w:b/>
          <w:sz w:val="28"/>
          <w:szCs w:val="28"/>
        </w:rPr>
        <w:t xml:space="preserve">о доходах, об имуществе  и обязательствах имущественного характера лица, замещающего должность руководителей муниципальных учреждений  сельского поселения  </w:t>
      </w:r>
    </w:p>
    <w:p w:rsidR="002F1A51" w:rsidRPr="008572D9" w:rsidRDefault="002F1A51" w:rsidP="002F1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 - Горьковский</w:t>
      </w:r>
      <w:r w:rsidRPr="008572D9">
        <w:rPr>
          <w:b/>
          <w:sz w:val="28"/>
          <w:szCs w:val="28"/>
        </w:rPr>
        <w:t xml:space="preserve"> сельсовет муниципального района </w:t>
      </w:r>
    </w:p>
    <w:p w:rsidR="002F1A51" w:rsidRPr="008572D9" w:rsidRDefault="002F1A51" w:rsidP="002F1A51">
      <w:pPr>
        <w:jc w:val="center"/>
        <w:rPr>
          <w:b/>
          <w:sz w:val="28"/>
          <w:szCs w:val="28"/>
        </w:rPr>
      </w:pPr>
      <w:r w:rsidRPr="008572D9">
        <w:rPr>
          <w:b/>
          <w:sz w:val="28"/>
          <w:szCs w:val="28"/>
        </w:rPr>
        <w:t>Белебеевский район Республики Башкортостан</w:t>
      </w:r>
    </w:p>
    <w:p w:rsidR="002F1A51" w:rsidRPr="008572D9" w:rsidRDefault="002F1A51" w:rsidP="002F1A51">
      <w:pPr>
        <w:jc w:val="center"/>
        <w:rPr>
          <w:b/>
          <w:sz w:val="28"/>
          <w:szCs w:val="28"/>
        </w:rPr>
      </w:pPr>
      <w:r w:rsidRPr="008572D9">
        <w:rPr>
          <w:b/>
          <w:sz w:val="28"/>
          <w:szCs w:val="28"/>
        </w:rPr>
        <w:t>его супруги (супруга) и несовершеннолетних детей за период с 1 января 2012 года по 31 декабря 2012 года</w:t>
      </w:r>
    </w:p>
    <w:p w:rsidR="002F1A51" w:rsidRDefault="002F1A51" w:rsidP="002F1A51">
      <w:pPr>
        <w:jc w:val="center"/>
      </w:pPr>
    </w:p>
    <w:p w:rsidR="002F1A51" w:rsidRDefault="002F1A51" w:rsidP="002F1A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3452"/>
        <w:gridCol w:w="1208"/>
        <w:gridCol w:w="1677"/>
        <w:gridCol w:w="2113"/>
      </w:tblGrid>
      <w:tr w:rsidR="002F1A51" w:rsidTr="002F1A51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2F1A51" w:rsidRDefault="002F1A51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2F1A51" w:rsidRDefault="002F1A51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2F1A51" w:rsidTr="002F1A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51" w:rsidRDefault="002F1A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51" w:rsidRDefault="002F1A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51" w:rsidRDefault="002F1A51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Площадь</w:t>
            </w:r>
          </w:p>
          <w:p w:rsidR="002F1A51" w:rsidRDefault="002F1A51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51" w:rsidRDefault="002F1A51"/>
        </w:tc>
      </w:tr>
      <w:tr w:rsidR="002F1A51" w:rsidTr="002F1A5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7</w:t>
            </w:r>
          </w:p>
        </w:tc>
      </w:tr>
      <w:tr w:rsidR="002F1A51" w:rsidTr="002F1A5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Воробьева Регина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Директор МБУК «Максим – Горьковский СДК»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FF500B">
            <w:pPr>
              <w:jc w:val="center"/>
            </w:pPr>
            <w:r>
              <w:t>133529,15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/>
          <w:p w:rsidR="002F1A51" w:rsidRDefault="002F1A51">
            <w:r>
              <w:t>1. Квартира (Долевая собственность)</w:t>
            </w:r>
          </w:p>
          <w:p w:rsidR="002F1A51" w:rsidRDefault="002F1A51">
            <w:r>
              <w:t>2. Жилой дом</w:t>
            </w:r>
          </w:p>
          <w:p w:rsidR="002F1A51" w:rsidRDefault="002F1A51">
            <w:r>
              <w:t xml:space="preserve"> (пользование)</w:t>
            </w:r>
          </w:p>
          <w:p w:rsidR="002F1A51" w:rsidRDefault="002F1A51">
            <w:r>
              <w:t>3. Земельный участок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>
            <w:pPr>
              <w:jc w:val="center"/>
            </w:pPr>
          </w:p>
          <w:p w:rsidR="002F1A51" w:rsidRDefault="002F1A51">
            <w:pPr>
              <w:jc w:val="center"/>
            </w:pPr>
            <w:r>
              <w:t>17,3</w:t>
            </w:r>
          </w:p>
          <w:p w:rsidR="002F1A51" w:rsidRDefault="002F1A5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>
            <w:pPr>
              <w:jc w:val="center"/>
            </w:pPr>
          </w:p>
          <w:p w:rsidR="002F1A51" w:rsidRDefault="002F1A51">
            <w:pPr>
              <w:jc w:val="center"/>
            </w:pPr>
            <w:r>
              <w:t>Россия</w:t>
            </w:r>
          </w:p>
          <w:p w:rsidR="002F1A51" w:rsidRDefault="002F1A51">
            <w:pPr>
              <w:jc w:val="center"/>
            </w:pPr>
            <w:r>
              <w:t>Россия</w:t>
            </w:r>
          </w:p>
          <w:p w:rsidR="002F1A51" w:rsidRDefault="002F1A51">
            <w:pPr>
              <w:jc w:val="center"/>
            </w:pPr>
          </w:p>
          <w:p w:rsidR="002F1A51" w:rsidRDefault="002F1A51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>
            <w:pPr>
              <w:jc w:val="center"/>
            </w:pPr>
          </w:p>
          <w:p w:rsidR="002F1A51" w:rsidRDefault="002F1A51">
            <w:pPr>
              <w:jc w:val="center"/>
            </w:pPr>
            <w:r>
              <w:t>Автомобиль</w:t>
            </w:r>
            <w:proofErr w:type="gramStart"/>
            <w:r>
              <w:t xml:space="preserve"> :</w:t>
            </w:r>
            <w:proofErr w:type="gramEnd"/>
            <w:r>
              <w:t xml:space="preserve"> ОКА 11113</w:t>
            </w:r>
          </w:p>
        </w:tc>
      </w:tr>
      <w:tr w:rsidR="002F1A51" w:rsidTr="002F1A5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сын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68280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/>
          <w:p w:rsidR="002F1A51" w:rsidRDefault="002F1A51">
            <w:r>
              <w:t>1. Квартира (Долевая собственность)</w:t>
            </w:r>
          </w:p>
          <w:p w:rsidR="002F1A51" w:rsidRDefault="002F1A51">
            <w:r>
              <w:t>1. Жилой дом (пользование)</w:t>
            </w:r>
          </w:p>
          <w:p w:rsidR="002F1A51" w:rsidRDefault="002F1A51">
            <w:r>
              <w:t>2. Земельный участок (пользование)</w:t>
            </w:r>
          </w:p>
          <w:p w:rsidR="002F1A51" w:rsidRDefault="002F1A51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>
            <w:pPr>
              <w:jc w:val="center"/>
            </w:pPr>
          </w:p>
          <w:p w:rsidR="002F1A51" w:rsidRDefault="002F1A51">
            <w:pPr>
              <w:jc w:val="center"/>
            </w:pPr>
            <w:r>
              <w:t>17,3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51" w:rsidRDefault="002F1A51">
            <w:pPr>
              <w:jc w:val="center"/>
            </w:pPr>
          </w:p>
          <w:p w:rsidR="002F1A51" w:rsidRDefault="002F1A51">
            <w:pPr>
              <w:jc w:val="center"/>
            </w:pPr>
            <w:r>
              <w:t>Россия</w:t>
            </w:r>
          </w:p>
          <w:p w:rsidR="002F1A51" w:rsidRDefault="002F1A51">
            <w:pPr>
              <w:jc w:val="center"/>
            </w:pPr>
          </w:p>
          <w:p w:rsidR="002F1A51" w:rsidRDefault="002F1A51">
            <w:pPr>
              <w:jc w:val="center"/>
            </w:pPr>
            <w:r>
              <w:t>Россия</w:t>
            </w:r>
          </w:p>
          <w:p w:rsidR="002F1A51" w:rsidRDefault="002F1A51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51" w:rsidRDefault="002F1A51">
            <w:pPr>
              <w:jc w:val="center"/>
            </w:pPr>
            <w:r>
              <w:t>нет</w:t>
            </w:r>
          </w:p>
        </w:tc>
      </w:tr>
    </w:tbl>
    <w:p w:rsidR="002F1A51" w:rsidRDefault="002F1A51" w:rsidP="002F1A51">
      <w:pPr>
        <w:jc w:val="center"/>
      </w:pPr>
    </w:p>
    <w:p w:rsidR="005C5807" w:rsidRDefault="005C5807"/>
    <w:sectPr w:rsidR="005C5807" w:rsidSect="002F1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A51"/>
    <w:rsid w:val="002F1A51"/>
    <w:rsid w:val="005C5807"/>
    <w:rsid w:val="00B65443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2013-05-14T07:58:00Z</dcterms:created>
  <dcterms:modified xsi:type="dcterms:W3CDTF">2013-05-17T03:45:00Z</dcterms:modified>
</cp:coreProperties>
</file>