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2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52"/>
        <w:gridCol w:w="1843"/>
        <w:gridCol w:w="3965"/>
      </w:tblGrid>
      <w:tr w:rsidR="00F67873" w:rsidTr="00C86B9B">
        <w:trPr>
          <w:trHeight w:val="1559"/>
        </w:trPr>
        <w:tc>
          <w:tcPr>
            <w:tcW w:w="44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proofErr w:type="spellStart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F67873" w:rsidRPr="00291687" w:rsidRDefault="00F67873" w:rsidP="00BA09EC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291687">
                <w:rPr>
                  <w:rFonts w:ascii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 </w:t>
            </w:r>
            <w:proofErr w:type="spellStart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F67873" w:rsidRPr="00291687" w:rsidRDefault="00F67873" w:rsidP="00BA09EC">
            <w:pPr>
              <w:spacing w:after="0" w:line="240" w:lineRule="auto"/>
              <w:ind w:left="28" w:right="-284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291687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  <w:p w:rsidR="00F67873" w:rsidRPr="00291687" w:rsidRDefault="00F67873" w:rsidP="00BA09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7873" w:rsidRPr="00A3691A" w:rsidRDefault="003D5F6F" w:rsidP="001E64F0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A3691A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1E64F0" w:rsidRPr="00A3691A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F67873" w:rsidRPr="00A3691A" w:rsidRDefault="00F67873" w:rsidP="001E64F0">
      <w:pPr>
        <w:tabs>
          <w:tab w:val="left" w:pos="1440"/>
          <w:tab w:val="left" w:pos="669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6"/>
          <w:szCs w:val="26"/>
        </w:rPr>
      </w:pPr>
      <w:r w:rsidRPr="00A3691A">
        <w:rPr>
          <w:rFonts w:ascii="Times New Roman" w:hAnsi="Times New Roman"/>
          <w:b/>
          <w:sz w:val="26"/>
          <w:szCs w:val="26"/>
        </w:rPr>
        <w:t xml:space="preserve">   </w:t>
      </w:r>
      <w:r w:rsidR="001E64F0" w:rsidRPr="00A3691A">
        <w:rPr>
          <w:rFonts w:ascii="Times New Roman" w:hAnsi="Times New Roman"/>
          <w:b/>
          <w:sz w:val="26"/>
          <w:szCs w:val="26"/>
        </w:rPr>
        <w:t xml:space="preserve">                 КАРАР  </w:t>
      </w:r>
      <w:r w:rsidR="001E64F0" w:rsidRPr="00A3691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A3691A">
        <w:rPr>
          <w:rFonts w:ascii="Times New Roman" w:hAnsi="Times New Roman"/>
          <w:b/>
          <w:sz w:val="26"/>
          <w:szCs w:val="26"/>
        </w:rPr>
        <w:t>РЕШЕНИЕ</w:t>
      </w:r>
    </w:p>
    <w:p w:rsidR="00F67873" w:rsidRPr="00A3691A" w:rsidRDefault="00F67873" w:rsidP="001E64F0">
      <w:pPr>
        <w:tabs>
          <w:tab w:val="left" w:pos="144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6"/>
          <w:szCs w:val="26"/>
        </w:rPr>
      </w:pPr>
    </w:p>
    <w:p w:rsidR="00F67873" w:rsidRPr="00A3691A" w:rsidRDefault="0035012E" w:rsidP="001E64F0">
      <w:pPr>
        <w:spacing w:after="0"/>
        <w:ind w:right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BB47FE">
        <w:rPr>
          <w:rFonts w:ascii="Times New Roman" w:hAnsi="Times New Roman"/>
          <w:b/>
          <w:sz w:val="26"/>
          <w:szCs w:val="26"/>
        </w:rPr>
        <w:t xml:space="preserve"> 28 ноя</w:t>
      </w:r>
      <w:r w:rsidR="00A3691A">
        <w:rPr>
          <w:rFonts w:ascii="Times New Roman" w:hAnsi="Times New Roman"/>
          <w:b/>
          <w:sz w:val="26"/>
          <w:szCs w:val="26"/>
        </w:rPr>
        <w:t xml:space="preserve">брь </w:t>
      </w:r>
      <w:r w:rsidR="00BB47FE">
        <w:rPr>
          <w:rFonts w:ascii="Times New Roman" w:hAnsi="Times New Roman"/>
          <w:b/>
          <w:sz w:val="26"/>
          <w:szCs w:val="26"/>
        </w:rPr>
        <w:t xml:space="preserve">2016й.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BB47FE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BB47FE">
        <w:rPr>
          <w:rFonts w:ascii="Times New Roman" w:hAnsi="Times New Roman"/>
          <w:b/>
          <w:sz w:val="26"/>
          <w:szCs w:val="26"/>
        </w:rPr>
        <w:t xml:space="preserve">   </w:t>
      </w:r>
      <w:r w:rsidR="001E64F0" w:rsidRPr="00A3691A">
        <w:rPr>
          <w:rFonts w:ascii="Times New Roman" w:hAnsi="Times New Roman"/>
          <w:b/>
          <w:sz w:val="26"/>
          <w:szCs w:val="26"/>
        </w:rPr>
        <w:t xml:space="preserve">№ </w:t>
      </w:r>
      <w:r w:rsidR="00A3691A">
        <w:rPr>
          <w:rFonts w:ascii="Times New Roman" w:hAnsi="Times New Roman"/>
          <w:b/>
          <w:sz w:val="26"/>
          <w:szCs w:val="26"/>
        </w:rPr>
        <w:t xml:space="preserve">113      </w:t>
      </w:r>
      <w:r w:rsidR="001E64F0" w:rsidRPr="00A369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BB47FE">
        <w:rPr>
          <w:rFonts w:ascii="Times New Roman" w:hAnsi="Times New Roman"/>
          <w:b/>
          <w:sz w:val="26"/>
          <w:szCs w:val="26"/>
        </w:rPr>
        <w:t>28 ноя</w:t>
      </w:r>
      <w:r w:rsidR="00A3691A">
        <w:rPr>
          <w:rFonts w:ascii="Times New Roman" w:hAnsi="Times New Roman"/>
          <w:b/>
          <w:sz w:val="26"/>
          <w:szCs w:val="26"/>
        </w:rPr>
        <w:t xml:space="preserve">бря </w:t>
      </w:r>
      <w:r w:rsidR="00F67873" w:rsidRPr="00A3691A">
        <w:rPr>
          <w:rFonts w:ascii="Times New Roman" w:hAnsi="Times New Roman"/>
          <w:b/>
          <w:sz w:val="26"/>
          <w:szCs w:val="26"/>
        </w:rPr>
        <w:t>2016 г.</w:t>
      </w:r>
    </w:p>
    <w:p w:rsidR="002F4ABB" w:rsidRPr="00A3691A" w:rsidRDefault="009C5C9F" w:rsidP="00F20148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sz w:val="26"/>
          <w:szCs w:val="26"/>
        </w:rPr>
      </w:pPr>
      <w:r w:rsidRPr="00A3691A">
        <w:rPr>
          <w:sz w:val="26"/>
          <w:szCs w:val="26"/>
        </w:rPr>
        <w:t xml:space="preserve">         О внесении изменений</w:t>
      </w:r>
      <w:r w:rsidR="00F20148" w:rsidRPr="00A3691A">
        <w:rPr>
          <w:sz w:val="26"/>
          <w:szCs w:val="26"/>
        </w:rPr>
        <w:t xml:space="preserve"> в</w:t>
      </w:r>
      <w:r w:rsidR="00F20148" w:rsidRPr="00A3691A">
        <w:rPr>
          <w:rFonts w:ascii="Georgia" w:hAnsi="Georgia"/>
          <w:b w:val="0"/>
          <w:bCs w:val="0"/>
          <w:color w:val="447790"/>
          <w:sz w:val="26"/>
          <w:szCs w:val="26"/>
        </w:rPr>
        <w:t> </w:t>
      </w:r>
      <w:r w:rsidR="00F20148" w:rsidRPr="00A3691A">
        <w:rPr>
          <w:bCs w:val="0"/>
          <w:sz w:val="26"/>
          <w:szCs w:val="26"/>
        </w:rPr>
        <w:t>решение Совета сельского поселения Максим-Горьковский сельсовет муниципального района Белебеевский район Республики Башкортостан от 15.12.2008г. № 174</w:t>
      </w:r>
      <w:r w:rsidRPr="00A3691A">
        <w:rPr>
          <w:sz w:val="26"/>
          <w:szCs w:val="26"/>
        </w:rPr>
        <w:t xml:space="preserve"> «О Порядке сбора и вывоза бытовых отходов и мусора на территории сельского поселения Максим - Горьковский сельсовет муниципального района Белебеевский район Республики Башкортостан</w:t>
      </w:r>
    </w:p>
    <w:p w:rsidR="009C5C9F" w:rsidRPr="00A3691A" w:rsidRDefault="002F4ABB" w:rsidP="009C5C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Совет сельского поселения Максим-Горьковский сельсовет муниципального района Белебеевский район Республики Башкортостан</w:t>
      </w:r>
      <w:r w:rsidRPr="00A3691A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9C5C9F" w:rsidRPr="00A3691A" w:rsidRDefault="003D5F6F" w:rsidP="009C5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</w:t>
      </w:r>
      <w:r w:rsidR="009C5C9F" w:rsidRPr="00A3691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9C5C9F" w:rsidRPr="00A3691A" w:rsidRDefault="003D5F6F" w:rsidP="003A34B7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b w:val="0"/>
          <w:sz w:val="26"/>
          <w:szCs w:val="26"/>
        </w:rPr>
      </w:pPr>
      <w:r w:rsidRPr="00A3691A">
        <w:rPr>
          <w:sz w:val="26"/>
          <w:szCs w:val="26"/>
        </w:rPr>
        <w:t xml:space="preserve"> </w:t>
      </w:r>
      <w:r w:rsidR="009C5C9F" w:rsidRPr="00A3691A">
        <w:rPr>
          <w:sz w:val="26"/>
          <w:szCs w:val="26"/>
        </w:rPr>
        <w:t xml:space="preserve">     </w:t>
      </w:r>
      <w:r w:rsidRPr="00A3691A">
        <w:rPr>
          <w:rFonts w:eastAsia="Arial"/>
          <w:b w:val="0"/>
          <w:sz w:val="26"/>
          <w:szCs w:val="26"/>
        </w:rPr>
        <w:t>1.  </w:t>
      </w:r>
      <w:r w:rsidR="002F4ABB" w:rsidRPr="00A3691A">
        <w:rPr>
          <w:b w:val="0"/>
          <w:sz w:val="26"/>
          <w:szCs w:val="26"/>
        </w:rPr>
        <w:t>Внести в</w:t>
      </w:r>
      <w:r w:rsidR="002F4ABB" w:rsidRPr="00A3691A">
        <w:rPr>
          <w:rFonts w:ascii="Georgia" w:hAnsi="Georgia"/>
          <w:b w:val="0"/>
          <w:bCs w:val="0"/>
          <w:color w:val="447790"/>
          <w:sz w:val="26"/>
          <w:szCs w:val="26"/>
        </w:rPr>
        <w:t> </w:t>
      </w:r>
      <w:r w:rsidR="002F4ABB" w:rsidRPr="00A3691A">
        <w:rPr>
          <w:b w:val="0"/>
          <w:bCs w:val="0"/>
          <w:sz w:val="26"/>
          <w:szCs w:val="26"/>
        </w:rPr>
        <w:t>решение Совета сельского поселения Максим-Горьковский сельсовет муниципального района Белебеевский район Республики Башкортостан от 15.12.2008г. № 174</w:t>
      </w:r>
      <w:r w:rsidR="002F4ABB" w:rsidRPr="00A3691A">
        <w:rPr>
          <w:b w:val="0"/>
          <w:sz w:val="26"/>
          <w:szCs w:val="26"/>
        </w:rPr>
        <w:t xml:space="preserve"> «О Порядке сбора и вывоза бытовых отходов и мусора на территории сельского поселения Максим - Горьковский сельсовет муниципального района Белебеевский район Республики Башкортостан следующие изменения</w:t>
      </w:r>
      <w:r w:rsidR="003A34B7" w:rsidRPr="00A3691A">
        <w:rPr>
          <w:b w:val="0"/>
          <w:sz w:val="26"/>
          <w:szCs w:val="26"/>
        </w:rPr>
        <w:t>:</w:t>
      </w:r>
    </w:p>
    <w:p w:rsidR="009C5C9F" w:rsidRPr="00A3691A" w:rsidRDefault="003A34B7" w:rsidP="003A34B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3691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8548CE" w:rsidRPr="00A3691A">
        <w:rPr>
          <w:rFonts w:ascii="Times New Roman" w:eastAsia="Arial" w:hAnsi="Times New Roman" w:cs="Times New Roman"/>
          <w:sz w:val="26"/>
          <w:szCs w:val="26"/>
        </w:rPr>
        <w:t>п</w:t>
      </w:r>
      <w:r w:rsidR="003D5F6F" w:rsidRPr="00A3691A">
        <w:rPr>
          <w:rFonts w:ascii="Times New Roman" w:eastAsia="Arial" w:hAnsi="Times New Roman" w:cs="Times New Roman"/>
          <w:sz w:val="26"/>
          <w:szCs w:val="26"/>
        </w:rPr>
        <w:t>.</w:t>
      </w:r>
      <w:r w:rsidRPr="00A3691A">
        <w:rPr>
          <w:rFonts w:ascii="Times New Roman" w:eastAsia="Arial" w:hAnsi="Times New Roman" w:cs="Times New Roman"/>
          <w:sz w:val="26"/>
          <w:szCs w:val="26"/>
        </w:rPr>
        <w:t xml:space="preserve"> 1.3 Порядка изложить в следующей редакции:</w:t>
      </w:r>
      <w:r w:rsidR="003D5F6F" w:rsidRPr="00A3691A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B057B1" w:rsidRPr="00A3691A" w:rsidRDefault="003A34B7" w:rsidP="003A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«Организация сбора и вывоза бытовых отходов на территории  сельского поселения Максим-Горьковск</w:t>
      </w:r>
      <w:r w:rsidR="00A67722" w:rsidRPr="00A3691A">
        <w:rPr>
          <w:rFonts w:ascii="Times New Roman" w:hAnsi="Times New Roman" w:cs="Times New Roman"/>
          <w:sz w:val="26"/>
          <w:szCs w:val="26"/>
        </w:rPr>
        <w:t>ий сельсовет МР</w:t>
      </w:r>
      <w:r w:rsidRPr="00A3691A">
        <w:rPr>
          <w:rFonts w:ascii="Times New Roman" w:hAnsi="Times New Roman" w:cs="Times New Roman"/>
          <w:sz w:val="26"/>
          <w:szCs w:val="26"/>
        </w:rPr>
        <w:t xml:space="preserve"> Белебеевский район РБ включает в себя</w:t>
      </w:r>
      <w:r w:rsidR="00B057B1" w:rsidRPr="00A3691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48CE" w:rsidRPr="00A3691A" w:rsidRDefault="00B057B1" w:rsidP="003A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1.</w:t>
      </w:r>
      <w:r w:rsidR="003A34B7" w:rsidRPr="00A3691A">
        <w:rPr>
          <w:rFonts w:ascii="Times New Roman" w:hAnsi="Times New Roman" w:cs="Times New Roman"/>
          <w:sz w:val="26"/>
          <w:szCs w:val="26"/>
        </w:rPr>
        <w:t>создание условий для развития рынка деятельности юридических лиц и предпринимателей без образования юридического лица по обращению с бытовыми отходами на территории Максим - Горьковского сельского поселения»</w:t>
      </w:r>
      <w:r w:rsidR="004D1797" w:rsidRPr="00A3691A">
        <w:rPr>
          <w:rFonts w:ascii="Times New Roman" w:hAnsi="Times New Roman" w:cs="Times New Roman"/>
          <w:sz w:val="26"/>
          <w:szCs w:val="26"/>
        </w:rPr>
        <w:t>;</w:t>
      </w:r>
    </w:p>
    <w:p w:rsidR="001E73CA" w:rsidRPr="00A3691A" w:rsidRDefault="001E73CA" w:rsidP="003A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4B7" w:rsidRPr="00A3691A" w:rsidRDefault="008548CE" w:rsidP="003A34B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91A">
        <w:rPr>
          <w:rFonts w:ascii="Times New Roman" w:hAnsi="Times New Roman" w:cs="Times New Roman"/>
          <w:sz w:val="26"/>
          <w:szCs w:val="26"/>
        </w:rPr>
        <w:t>п</w:t>
      </w:r>
      <w:r w:rsidR="003A34B7" w:rsidRPr="00A3691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3A34B7" w:rsidRPr="00A3691A">
        <w:rPr>
          <w:rFonts w:ascii="Times New Roman" w:hAnsi="Times New Roman" w:cs="Times New Roman"/>
          <w:sz w:val="26"/>
          <w:szCs w:val="26"/>
        </w:rPr>
        <w:t>. 9 П. 2 Порядка</w:t>
      </w:r>
      <w:r w:rsidR="003A34B7" w:rsidRPr="00A3691A">
        <w:rPr>
          <w:rFonts w:ascii="Times New Roman" w:eastAsia="Arial" w:hAnsi="Times New Roman" w:cs="Times New Roman"/>
          <w:sz w:val="26"/>
          <w:szCs w:val="26"/>
        </w:rPr>
        <w:t xml:space="preserve"> изложить в следующей редакции:</w:t>
      </w:r>
    </w:p>
    <w:p w:rsidR="001E73CA" w:rsidRPr="00A3691A" w:rsidRDefault="003A34B7" w:rsidP="003A34B7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«Обращение с отходами – д</w:t>
      </w:r>
      <w:r w:rsidRPr="00A3691A">
        <w:rPr>
          <w:rFonts w:ascii="Times New Roman" w:hAnsi="Times New Roman" w:cs="Times New Roman"/>
          <w:color w:val="000000"/>
          <w:sz w:val="26"/>
          <w:szCs w:val="26"/>
        </w:rPr>
        <w:t>еятельность по сбору, накоплению, транспортированию, обработке, утилизации, обезвреживанию, размещению отходов</w:t>
      </w:r>
      <w:r w:rsidRPr="00A3691A">
        <w:rPr>
          <w:rFonts w:ascii="Arial" w:hAnsi="Arial" w:cs="Arial"/>
          <w:color w:val="000000"/>
          <w:sz w:val="26"/>
          <w:szCs w:val="26"/>
        </w:rPr>
        <w:t>»</w:t>
      </w:r>
      <w:r w:rsidR="004D1797" w:rsidRPr="00A3691A">
        <w:rPr>
          <w:rFonts w:ascii="Arial" w:hAnsi="Arial" w:cs="Arial"/>
          <w:color w:val="000000"/>
          <w:sz w:val="26"/>
          <w:szCs w:val="26"/>
        </w:rPr>
        <w:t>;</w:t>
      </w:r>
      <w:proofErr w:type="gramEnd"/>
    </w:p>
    <w:p w:rsidR="008548CE" w:rsidRPr="00A3691A" w:rsidRDefault="003A34B7" w:rsidP="003A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E73CA" w:rsidRPr="00A3691A" w:rsidRDefault="004D1797" w:rsidP="001E73C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п. 14 Порядка</w:t>
      </w:r>
      <w:r w:rsidRPr="00A3691A">
        <w:rPr>
          <w:rFonts w:ascii="Times New Roman" w:eastAsia="Arial" w:hAnsi="Times New Roman" w:cs="Times New Roman"/>
          <w:sz w:val="26"/>
          <w:szCs w:val="26"/>
        </w:rPr>
        <w:t xml:space="preserve"> изложить в следующей редакции:</w:t>
      </w:r>
    </w:p>
    <w:p w:rsidR="001E73CA" w:rsidRPr="00A3691A" w:rsidRDefault="004D1797" w:rsidP="004D1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«Хранение отходов – </w:t>
      </w:r>
      <w:r w:rsidRPr="00A3691A">
        <w:rPr>
          <w:rFonts w:ascii="Times New Roman" w:hAnsi="Times New Roman" w:cs="Times New Roman"/>
          <w:color w:val="000000"/>
          <w:sz w:val="26"/>
          <w:szCs w:val="26"/>
        </w:rPr>
        <w:t>складирование отходов в специализированных объектах сроком более чем одиннадцать месяцев в целях утилизации, обезвреживания, захоронения»;</w:t>
      </w:r>
    </w:p>
    <w:p w:rsidR="00A3691A" w:rsidRPr="00A3691A" w:rsidRDefault="00A3691A" w:rsidP="00A3691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548CE" w:rsidRPr="00A3691A" w:rsidRDefault="00A3691A" w:rsidP="00A36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3691A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3691A">
        <w:rPr>
          <w:rFonts w:ascii="Times New Roman" w:hAnsi="Times New Roman" w:cs="Times New Roman"/>
          <w:sz w:val="26"/>
          <w:szCs w:val="26"/>
        </w:rPr>
        <w:t xml:space="preserve"> </w:t>
      </w:r>
      <w:r w:rsidR="00B057B1" w:rsidRPr="00A3691A">
        <w:rPr>
          <w:rFonts w:ascii="Times New Roman" w:hAnsi="Times New Roman" w:cs="Times New Roman"/>
          <w:sz w:val="26"/>
          <w:szCs w:val="26"/>
        </w:rPr>
        <w:t>п.</w:t>
      </w:r>
      <w:r w:rsidR="004D1797" w:rsidRPr="00A3691A">
        <w:rPr>
          <w:rFonts w:ascii="Times New Roman" w:hAnsi="Times New Roman" w:cs="Times New Roman"/>
          <w:sz w:val="26"/>
          <w:szCs w:val="26"/>
        </w:rPr>
        <w:t>п. 1</w:t>
      </w:r>
      <w:r w:rsidR="00B057B1" w:rsidRPr="00A3691A">
        <w:rPr>
          <w:rFonts w:ascii="Times New Roman" w:hAnsi="Times New Roman" w:cs="Times New Roman"/>
          <w:sz w:val="26"/>
          <w:szCs w:val="26"/>
        </w:rPr>
        <w:t xml:space="preserve">п.2 </w:t>
      </w:r>
      <w:r w:rsidR="004D1797" w:rsidRPr="00A3691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4D1797" w:rsidRPr="00A3691A">
        <w:rPr>
          <w:rFonts w:ascii="Times New Roman" w:eastAsia="Arial" w:hAnsi="Times New Roman" w:cs="Times New Roman"/>
          <w:sz w:val="26"/>
          <w:szCs w:val="26"/>
        </w:rPr>
        <w:t>изложить в следующей редакции:</w:t>
      </w:r>
    </w:p>
    <w:p w:rsidR="004D1797" w:rsidRPr="00A3691A" w:rsidRDefault="008548CE" w:rsidP="004D1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D1797" w:rsidRPr="00A3691A">
        <w:rPr>
          <w:rFonts w:ascii="Times New Roman" w:hAnsi="Times New Roman" w:cs="Times New Roman"/>
          <w:color w:val="000000"/>
          <w:sz w:val="26"/>
          <w:szCs w:val="26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законом»;</w:t>
      </w:r>
      <w:r w:rsidR="004D1797" w:rsidRPr="00A3691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E73CA" w:rsidRPr="00A3691A" w:rsidRDefault="001E73CA" w:rsidP="004D1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4B7" w:rsidRPr="00A3691A" w:rsidRDefault="00A3691A" w:rsidP="00A3691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proofErr w:type="spellStart"/>
      <w:r w:rsidR="004D1797" w:rsidRPr="00A3691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4D1797" w:rsidRPr="00A3691A">
        <w:rPr>
          <w:rFonts w:ascii="Times New Roman" w:hAnsi="Times New Roman" w:cs="Times New Roman"/>
          <w:sz w:val="26"/>
          <w:szCs w:val="26"/>
        </w:rPr>
        <w:t xml:space="preserve">. 4.3 п. 4 </w:t>
      </w:r>
      <w:r w:rsidR="00B60D6B" w:rsidRPr="00A3691A">
        <w:rPr>
          <w:rFonts w:ascii="Times New Roman" w:hAnsi="Times New Roman" w:cs="Times New Roman"/>
          <w:sz w:val="26"/>
          <w:szCs w:val="26"/>
        </w:rPr>
        <w:t>П</w:t>
      </w:r>
      <w:r w:rsidR="004D1797" w:rsidRPr="00A3691A">
        <w:rPr>
          <w:rFonts w:ascii="Times New Roman" w:hAnsi="Times New Roman" w:cs="Times New Roman"/>
          <w:sz w:val="26"/>
          <w:szCs w:val="26"/>
        </w:rPr>
        <w:t>орядка</w:t>
      </w:r>
      <w:r w:rsidR="004D1797" w:rsidRPr="00A3691A">
        <w:rPr>
          <w:rFonts w:ascii="Times New Roman" w:eastAsia="Arial" w:hAnsi="Times New Roman" w:cs="Times New Roman"/>
          <w:sz w:val="26"/>
          <w:szCs w:val="26"/>
        </w:rPr>
        <w:t xml:space="preserve"> изложить в следующей редакции:</w:t>
      </w:r>
    </w:p>
    <w:p w:rsidR="00B60D6B" w:rsidRPr="00A3691A" w:rsidRDefault="001E73CA" w:rsidP="00B6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«</w:t>
      </w:r>
      <w:r w:rsidR="00C76D97" w:rsidRPr="00A3691A">
        <w:rPr>
          <w:rFonts w:ascii="Times New Roman" w:hAnsi="Times New Roman" w:cs="Times New Roman"/>
          <w:sz w:val="26"/>
          <w:szCs w:val="26"/>
        </w:rPr>
        <w:t xml:space="preserve">Вывоз отходов с территории </w:t>
      </w:r>
      <w:r w:rsidRPr="00A3691A">
        <w:rPr>
          <w:rFonts w:ascii="Times New Roman" w:hAnsi="Times New Roman" w:cs="Times New Roman"/>
          <w:sz w:val="26"/>
          <w:szCs w:val="26"/>
        </w:rPr>
        <w:t>Максим - Горьковского сельского поселения осуществляется организациями, предприятиями и предпринимателями без образования юридического лица, на договорных условиях в соответствии с Правилами предоставления услуг по вывозу твердых и жидких бытовых отходов, утвержденными постановлением Правительства РФ от 10.02.1997 г. № 155»;</w:t>
      </w:r>
    </w:p>
    <w:p w:rsidR="001E73CA" w:rsidRPr="00A3691A" w:rsidRDefault="001E73CA" w:rsidP="00B60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D6B" w:rsidRPr="00A3691A" w:rsidRDefault="00A3691A" w:rsidP="00A3691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60D6B" w:rsidRPr="00A3691A">
        <w:rPr>
          <w:rFonts w:ascii="Times New Roman" w:hAnsi="Times New Roman" w:cs="Times New Roman"/>
          <w:sz w:val="26"/>
          <w:szCs w:val="26"/>
        </w:rPr>
        <w:t>п. 4.5. Порядка</w:t>
      </w:r>
      <w:r w:rsidR="00B60D6B" w:rsidRPr="00A3691A">
        <w:rPr>
          <w:rFonts w:ascii="Times New Roman" w:eastAsia="Arial" w:hAnsi="Times New Roman" w:cs="Times New Roman"/>
          <w:sz w:val="26"/>
          <w:szCs w:val="26"/>
        </w:rPr>
        <w:t xml:space="preserve"> изложить в следующей редакции:</w:t>
      </w:r>
    </w:p>
    <w:p w:rsidR="00B60D6B" w:rsidRPr="00A3691A" w:rsidRDefault="008548CE" w:rsidP="00B60D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B60D6B"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>«Ответственность за содержание и чистоту контейнерных площадок и территории Максим - Горьковского  сельского поселения несут организации, предприятия или индивидуальные предприятия, осуществляющие эту деятельность по договору»;</w:t>
      </w:r>
    </w:p>
    <w:p w:rsidR="001E73CA" w:rsidRPr="00A3691A" w:rsidRDefault="001E73CA" w:rsidP="00B60D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64F0" w:rsidRPr="00A3691A" w:rsidRDefault="00A3691A" w:rsidP="00A3691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548CE" w:rsidRPr="00A3691A">
        <w:rPr>
          <w:rFonts w:ascii="Times New Roman" w:hAnsi="Times New Roman" w:cs="Times New Roman"/>
          <w:sz w:val="26"/>
          <w:szCs w:val="26"/>
        </w:rPr>
        <w:t>п.4.</w:t>
      </w:r>
      <w:r w:rsidR="001E64F0" w:rsidRPr="00A3691A">
        <w:rPr>
          <w:rFonts w:ascii="Times New Roman" w:hAnsi="Times New Roman" w:cs="Times New Roman"/>
          <w:sz w:val="26"/>
          <w:szCs w:val="26"/>
        </w:rPr>
        <w:t>7</w:t>
      </w:r>
      <w:r w:rsidR="008548CE" w:rsidRPr="00A3691A">
        <w:rPr>
          <w:rFonts w:ascii="Times New Roman" w:hAnsi="Times New Roman" w:cs="Times New Roman"/>
          <w:sz w:val="26"/>
          <w:szCs w:val="26"/>
        </w:rPr>
        <w:t xml:space="preserve">. Порядка </w:t>
      </w:r>
      <w:r w:rsidR="001E64F0" w:rsidRPr="00A3691A">
        <w:rPr>
          <w:rFonts w:ascii="Times New Roman" w:eastAsia="Arial" w:hAnsi="Times New Roman" w:cs="Times New Roman"/>
          <w:sz w:val="26"/>
          <w:szCs w:val="26"/>
        </w:rPr>
        <w:t>изложить в следующей редакции:</w:t>
      </w:r>
    </w:p>
    <w:p w:rsidR="001E64F0" w:rsidRPr="00A3691A" w:rsidRDefault="008548CE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color w:val="000000"/>
          <w:sz w:val="26"/>
          <w:szCs w:val="26"/>
        </w:rPr>
        <w:t xml:space="preserve">        </w:t>
      </w:r>
      <w:r w:rsidR="001E64F0" w:rsidRPr="00A3691A">
        <w:rPr>
          <w:color w:val="000000"/>
          <w:sz w:val="26"/>
          <w:szCs w:val="26"/>
        </w:rPr>
        <w:t>«</w:t>
      </w:r>
      <w:r w:rsidR="001E64F0" w:rsidRPr="00A3691A">
        <w:rPr>
          <w:rFonts w:ascii="Times New Roman" w:hAnsi="Times New Roman" w:cs="Times New Roman"/>
          <w:sz w:val="26"/>
          <w:szCs w:val="26"/>
        </w:rPr>
        <w:t>На территории Максим - Горьковского сельского поселения запрещается:</w:t>
      </w:r>
    </w:p>
    <w:p w:rsidR="001E64F0" w:rsidRPr="00A3691A" w:rsidRDefault="001E64F0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 организация несанкционированных свалок;</w:t>
      </w:r>
    </w:p>
    <w:p w:rsidR="001E64F0" w:rsidRPr="00A3691A" w:rsidRDefault="001E64F0" w:rsidP="001E64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сбор отходов 1, 2, 3 класса опасности в места, предусмотренные в п.п. 4.1, 4.2 настоящего Порядка</w:t>
      </w:r>
    </w:p>
    <w:p w:rsidR="001E64F0" w:rsidRPr="00A3691A" w:rsidRDefault="001E64F0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  сжигание всех видов бытовых отходов на территории Максим - Горьковского сельского поселения;</w:t>
      </w:r>
    </w:p>
    <w:p w:rsidR="001E64F0" w:rsidRPr="00A3691A" w:rsidRDefault="001E64F0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 размещение отходов, растительных остатков, дорожного смета и снега на территории общего пользования вне специализированных площадок;</w:t>
      </w:r>
    </w:p>
    <w:p w:rsidR="001E64F0" w:rsidRPr="00A3691A" w:rsidRDefault="001E64F0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   вывоз твердых и жидких отходов непосредственно на поля и огороды;</w:t>
      </w:r>
    </w:p>
    <w:p w:rsidR="001E64F0" w:rsidRPr="00A3691A" w:rsidRDefault="001E64F0" w:rsidP="001E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складирование и сброс строительного мусора, веток, лиственного и уличного смета на контейнерные площадки и в </w:t>
      </w:r>
      <w:proofErr w:type="spellStart"/>
      <w:r w:rsidRPr="00A3691A">
        <w:rPr>
          <w:rFonts w:ascii="Times New Roman" w:hAnsi="Times New Roman" w:cs="Times New Roman"/>
          <w:sz w:val="26"/>
          <w:szCs w:val="26"/>
        </w:rPr>
        <w:t>мусоросборные</w:t>
      </w:r>
      <w:proofErr w:type="spellEnd"/>
      <w:r w:rsidRPr="00A3691A">
        <w:rPr>
          <w:rFonts w:ascii="Times New Roman" w:hAnsi="Times New Roman" w:cs="Times New Roman"/>
          <w:sz w:val="26"/>
          <w:szCs w:val="26"/>
        </w:rPr>
        <w:t xml:space="preserve"> контейнеры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E64F0" w:rsidRPr="00A3691A" w:rsidRDefault="001E64F0" w:rsidP="001E64F0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9C5C9F" w:rsidRPr="00A3691A" w:rsidRDefault="009C5C9F" w:rsidP="009C5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3. Обнародовать настоящее решение в здании Администрации сельского поселения Максим - Горьковский сельсовет муниципального района Белебеевский район Республики Башкортостан  по адресу: РБ, Белебеевский район, с. Центральной усадьбы </w:t>
      </w:r>
      <w:proofErr w:type="spellStart"/>
      <w:r w:rsidRPr="00A3691A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Pr="00A3691A">
        <w:rPr>
          <w:rFonts w:ascii="Times New Roman" w:hAnsi="Times New Roman" w:cs="Times New Roman"/>
          <w:sz w:val="26"/>
          <w:szCs w:val="26"/>
        </w:rPr>
        <w:t xml:space="preserve"> им. М.Горького, ул.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>, д. 3 на информационном стенде.</w:t>
      </w:r>
    </w:p>
    <w:p w:rsidR="00F20148" w:rsidRPr="00A3691A" w:rsidRDefault="00F20148" w:rsidP="00F20148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b w:val="0"/>
          <w:sz w:val="26"/>
          <w:szCs w:val="26"/>
        </w:rPr>
      </w:pPr>
      <w:r w:rsidRPr="00A3691A">
        <w:rPr>
          <w:sz w:val="26"/>
          <w:szCs w:val="26"/>
        </w:rPr>
        <w:t xml:space="preserve">       </w:t>
      </w:r>
      <w:r w:rsidRPr="00A3691A">
        <w:rPr>
          <w:b w:val="0"/>
          <w:sz w:val="26"/>
          <w:szCs w:val="26"/>
        </w:rPr>
        <w:t xml:space="preserve">4. Решение </w:t>
      </w:r>
      <w:r w:rsidRPr="00A3691A">
        <w:rPr>
          <w:b w:val="0"/>
          <w:bCs w:val="0"/>
          <w:sz w:val="26"/>
          <w:szCs w:val="26"/>
        </w:rPr>
        <w:t>от 15.12.2008г. № 174</w:t>
      </w:r>
      <w:r w:rsidRPr="00A3691A">
        <w:rPr>
          <w:b w:val="0"/>
          <w:sz w:val="26"/>
          <w:szCs w:val="26"/>
        </w:rPr>
        <w:t xml:space="preserve"> «О Порядке сбора и вывоза бытовых отходов и мусора на территории сельского поселения Максим - Горьковский сельсовет муниципального района Белебеевский район Республики Башкортостан» считать утратившим силу.</w:t>
      </w:r>
    </w:p>
    <w:p w:rsidR="00F20148" w:rsidRPr="00A3691A" w:rsidRDefault="00F20148" w:rsidP="00F20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b/>
          <w:sz w:val="26"/>
          <w:szCs w:val="26"/>
        </w:rPr>
        <w:t xml:space="preserve">       </w:t>
      </w:r>
      <w:r w:rsidRPr="00A3691A">
        <w:rPr>
          <w:rFonts w:ascii="Times New Roman" w:eastAsia="Arial" w:hAnsi="Times New Roman" w:cs="Times New Roman"/>
          <w:sz w:val="26"/>
          <w:szCs w:val="26"/>
        </w:rPr>
        <w:t>5. </w:t>
      </w:r>
      <w:r w:rsidRPr="00A3691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обнародования.</w:t>
      </w:r>
    </w:p>
    <w:p w:rsidR="00A3691A" w:rsidRDefault="00A3691A" w:rsidP="001E73CA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sz w:val="26"/>
          <w:szCs w:val="26"/>
        </w:rPr>
      </w:pPr>
    </w:p>
    <w:p w:rsidR="00A3691A" w:rsidRDefault="00A3691A" w:rsidP="001E73CA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sz w:val="26"/>
          <w:szCs w:val="26"/>
        </w:rPr>
      </w:pPr>
    </w:p>
    <w:p w:rsidR="009C5C9F" w:rsidRPr="00A3691A" w:rsidRDefault="009C5C9F" w:rsidP="001E73CA">
      <w:pPr>
        <w:pStyle w:val="1"/>
        <w:shd w:val="clear" w:color="auto" w:fill="FFFFFF"/>
        <w:spacing w:before="150" w:beforeAutospacing="0" w:after="150" w:afterAutospacing="0" w:line="288" w:lineRule="atLeast"/>
        <w:jc w:val="both"/>
        <w:textAlignment w:val="baseline"/>
        <w:rPr>
          <w:b w:val="0"/>
          <w:bCs w:val="0"/>
          <w:sz w:val="26"/>
          <w:szCs w:val="26"/>
        </w:rPr>
      </w:pPr>
      <w:r w:rsidRPr="00A3691A">
        <w:rPr>
          <w:sz w:val="26"/>
          <w:szCs w:val="26"/>
        </w:rPr>
        <w:t>Глава сельского поселения</w:t>
      </w:r>
    </w:p>
    <w:p w:rsidR="009C5C9F" w:rsidRPr="00A3691A" w:rsidRDefault="009C5C9F" w:rsidP="009C5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Максим – Горьковский сельсовет</w:t>
      </w:r>
    </w:p>
    <w:p w:rsidR="009C5C9F" w:rsidRPr="00A3691A" w:rsidRDefault="009C5C9F" w:rsidP="009C5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</w:t>
      </w:r>
    </w:p>
    <w:p w:rsidR="001E73CA" w:rsidRPr="00A3691A" w:rsidRDefault="009C5C9F" w:rsidP="00B9382E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район Республики Башкортостан                                 Н. К</w:t>
      </w:r>
      <w:r w:rsidR="00B9382E" w:rsidRPr="00A3691A">
        <w:rPr>
          <w:rFonts w:ascii="Times New Roman" w:hAnsi="Times New Roman" w:cs="Times New Roman"/>
          <w:sz w:val="26"/>
          <w:szCs w:val="26"/>
        </w:rPr>
        <w:t xml:space="preserve">. Красильникова               </w:t>
      </w:r>
    </w:p>
    <w:p w:rsidR="00B9382E" w:rsidRDefault="00B9382E" w:rsidP="009C5C9F">
      <w:pPr>
        <w:spacing w:after="0"/>
      </w:pPr>
    </w:p>
    <w:p w:rsidR="00A3691A" w:rsidRDefault="009C62EC" w:rsidP="009C62EC">
      <w:pPr>
        <w:spacing w:after="0" w:line="240" w:lineRule="auto"/>
        <w:jc w:val="both"/>
        <w:rPr>
          <w:sz w:val="18"/>
          <w:szCs w:val="18"/>
        </w:rPr>
      </w:pPr>
      <w:r w:rsidRPr="009C62EC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</w:p>
    <w:p w:rsidR="00A3691A" w:rsidRDefault="00A3691A" w:rsidP="009C62EC">
      <w:pPr>
        <w:spacing w:after="0" w:line="240" w:lineRule="auto"/>
        <w:jc w:val="both"/>
        <w:rPr>
          <w:sz w:val="18"/>
          <w:szCs w:val="18"/>
        </w:rPr>
      </w:pPr>
    </w:p>
    <w:p w:rsidR="00A3691A" w:rsidRDefault="00A3691A" w:rsidP="009C62EC">
      <w:pPr>
        <w:spacing w:after="0" w:line="240" w:lineRule="auto"/>
        <w:jc w:val="both"/>
        <w:rPr>
          <w:sz w:val="18"/>
          <w:szCs w:val="18"/>
        </w:rPr>
      </w:pPr>
    </w:p>
    <w:p w:rsidR="00A3691A" w:rsidRDefault="00A3691A" w:rsidP="009C62EC">
      <w:pPr>
        <w:spacing w:after="0" w:line="240" w:lineRule="auto"/>
        <w:jc w:val="both"/>
        <w:rPr>
          <w:sz w:val="18"/>
          <w:szCs w:val="18"/>
        </w:rPr>
      </w:pPr>
    </w:p>
    <w:p w:rsidR="00A3691A" w:rsidRDefault="00A3691A" w:rsidP="009C62EC">
      <w:pPr>
        <w:spacing w:after="0" w:line="240" w:lineRule="auto"/>
        <w:jc w:val="both"/>
        <w:rPr>
          <w:sz w:val="18"/>
          <w:szCs w:val="18"/>
        </w:rPr>
      </w:pPr>
    </w:p>
    <w:p w:rsidR="00A3691A" w:rsidRDefault="00A3691A" w:rsidP="009C62EC">
      <w:pPr>
        <w:spacing w:after="0" w:line="240" w:lineRule="auto"/>
        <w:jc w:val="both"/>
        <w:rPr>
          <w:sz w:val="18"/>
          <w:szCs w:val="18"/>
        </w:rPr>
      </w:pPr>
    </w:p>
    <w:p w:rsidR="009C62EC" w:rsidRPr="009C62EC" w:rsidRDefault="00A3691A" w:rsidP="009C6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="009C62EC">
        <w:rPr>
          <w:sz w:val="18"/>
          <w:szCs w:val="18"/>
        </w:rPr>
        <w:t xml:space="preserve"> </w:t>
      </w:r>
      <w:r w:rsidR="009C62EC" w:rsidRPr="009C62EC">
        <w:rPr>
          <w:sz w:val="18"/>
          <w:szCs w:val="18"/>
        </w:rPr>
        <w:t xml:space="preserve">  </w:t>
      </w:r>
      <w:r w:rsidR="009C62EC" w:rsidRPr="009C62EC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C62EC" w:rsidRDefault="009C62EC" w:rsidP="009C62EC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9C62EC">
        <w:rPr>
          <w:rFonts w:ascii="Times New Roman" w:hAnsi="Times New Roman" w:cs="Times New Roman"/>
          <w:sz w:val="18"/>
          <w:szCs w:val="18"/>
        </w:rPr>
        <w:t xml:space="preserve">к решению Совета сельского поселения </w:t>
      </w:r>
    </w:p>
    <w:p w:rsidR="009C62EC" w:rsidRPr="009C62EC" w:rsidRDefault="009C62EC" w:rsidP="009C62EC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9C62EC">
        <w:rPr>
          <w:rFonts w:ascii="Times New Roman" w:hAnsi="Times New Roman" w:cs="Times New Roman"/>
          <w:sz w:val="18"/>
          <w:szCs w:val="18"/>
        </w:rPr>
        <w:t xml:space="preserve">Максим Горьковский сельсовет </w:t>
      </w:r>
    </w:p>
    <w:p w:rsidR="009C62EC" w:rsidRPr="009C62EC" w:rsidRDefault="009C62EC" w:rsidP="009C62EC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9C62EC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C62EC" w:rsidRPr="009C62EC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  <w:t>Белебеевский район РБ</w:t>
      </w:r>
    </w:p>
    <w:p w:rsidR="009C62EC" w:rsidRPr="009C62EC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</w:r>
      <w:r w:rsidRPr="009C62EC">
        <w:rPr>
          <w:rFonts w:ascii="Times New Roman" w:hAnsi="Times New Roman" w:cs="Times New Roman"/>
          <w:sz w:val="18"/>
          <w:szCs w:val="18"/>
        </w:rPr>
        <w:tab/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691A">
        <w:rPr>
          <w:rFonts w:ascii="Times New Roman" w:hAnsi="Times New Roman" w:cs="Times New Roman"/>
          <w:sz w:val="18"/>
          <w:szCs w:val="18"/>
        </w:rPr>
        <w:t xml:space="preserve">01 декабря 2016 года  </w:t>
      </w:r>
      <w:r w:rsidRPr="009C62EC">
        <w:rPr>
          <w:rFonts w:ascii="Times New Roman" w:hAnsi="Times New Roman" w:cs="Times New Roman"/>
          <w:sz w:val="18"/>
          <w:szCs w:val="18"/>
        </w:rPr>
        <w:t>№</w:t>
      </w:r>
      <w:r w:rsidR="00A3691A">
        <w:rPr>
          <w:rFonts w:ascii="Times New Roman" w:hAnsi="Times New Roman" w:cs="Times New Roman"/>
          <w:sz w:val="18"/>
          <w:szCs w:val="18"/>
        </w:rPr>
        <w:t>113</w:t>
      </w:r>
      <w:r w:rsidRPr="009C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EC" w:rsidRPr="00A3691A" w:rsidRDefault="009C62EC" w:rsidP="00A369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C62EC" w:rsidRPr="00A3691A" w:rsidRDefault="009C62EC" w:rsidP="009C62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>сбора и вывоза бытовых отходов и мусора на территории сельского поселения Максим - Горьковский сельсовет муниципального района</w:t>
      </w:r>
    </w:p>
    <w:p w:rsidR="009C62EC" w:rsidRPr="00A3691A" w:rsidRDefault="009C62EC" w:rsidP="009C62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 xml:space="preserve"> Белебеевский район Республики Башкортостан</w:t>
      </w:r>
    </w:p>
    <w:p w:rsidR="009C62EC" w:rsidRPr="00A3691A" w:rsidRDefault="009C62EC" w:rsidP="009C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eastAsia="Arial" w:hAnsi="Times New Roman" w:cs="Times New Roman"/>
          <w:b/>
          <w:sz w:val="26"/>
          <w:szCs w:val="26"/>
        </w:rPr>
        <w:t xml:space="preserve">        1. </w:t>
      </w:r>
      <w:r w:rsidRPr="00A3691A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1.1.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Порядок сбора и вывоза бытовых отходов и мусора на территории Максим - Горьковского сельского поселения (далее – Порядок)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24.06.1998 гг. № 89-ФЗ «Об отходах производства и потребления», от 30.03.1999 года № 52-ФЗ «О санитарно-эпидемиологическом благополучии населения", от 10.01.2002 года № 7-ФЗ «Об охране окружающей среды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>», Санитарными правилами содержания территорий населенных мест, утвержденные главным санитарным врачом СССР 05.08.1988г. № 4690-88 в целях обеспечения экологического и санитарно-эпидемиологического благополучия населения на территории Максим - Горьковского сельского поселения и устанавливает общий порядок сбора и вывоза бытовых отходов и мусора на территории Максим - Горьковского сельского поселения.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1.2. Настоящий Порядок обязателен для исполнения всеми проживающими или осуществляющими деятельность на территории Максим - Горьковского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1.3. Организация сбора и вывоза бытовых отходов на территории  </w:t>
      </w:r>
      <w:proofErr w:type="spellStart"/>
      <w:proofErr w:type="gramStart"/>
      <w:r w:rsidRPr="00A3691A">
        <w:rPr>
          <w:rFonts w:ascii="Times New Roman" w:hAnsi="Times New Roman" w:cs="Times New Roman"/>
          <w:sz w:val="26"/>
          <w:szCs w:val="26"/>
        </w:rPr>
        <w:t>Ма</w:t>
      </w:r>
      <w:r w:rsidR="003A34B7" w:rsidRPr="00A3691A">
        <w:rPr>
          <w:rFonts w:ascii="Times New Roman" w:hAnsi="Times New Roman" w:cs="Times New Roman"/>
          <w:sz w:val="26"/>
          <w:szCs w:val="26"/>
        </w:rPr>
        <w:t>ксим-Горько</w:t>
      </w:r>
      <w:r w:rsidRPr="00A3691A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сельского поселения включает в себя: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1) создание условий для развития рынка деятельности юридических лиц и предпринимателей без образования юридического лица по обращению с бытовыми отходами на территории Максим - Горьковского сельского поселения;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2) организацию своевременного сбора и вывоза бытовых и отходов;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3) обеспечение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в части сбора и вывоза бытовых отходов на территории Максим - Горьковского сельского поселения.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3691A">
        <w:rPr>
          <w:rFonts w:ascii="Times New Roman" w:hAnsi="Times New Roman" w:cs="Times New Roman"/>
          <w:b/>
          <w:sz w:val="26"/>
          <w:szCs w:val="26"/>
        </w:rPr>
        <w:t>2. Классификация отходов, термины и понятия.</w:t>
      </w:r>
    </w:p>
    <w:p w:rsidR="009C62EC" w:rsidRPr="00A3691A" w:rsidRDefault="009C62EC" w:rsidP="009C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В настоящем Порядке применяются термины и понятия:</w:t>
      </w:r>
    </w:p>
    <w:p w:rsidR="00167622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1) </w:t>
      </w:r>
      <w:r w:rsidR="00167622" w:rsidRPr="00A3691A">
        <w:rPr>
          <w:rFonts w:ascii="Times New Roman" w:hAnsi="Times New Roman" w:cs="Times New Roman"/>
          <w:color w:val="000000"/>
          <w:sz w:val="26"/>
          <w:szCs w:val="26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  <w:r w:rsidRPr="00A3691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C62EC" w:rsidRPr="00A3691A" w:rsidRDefault="00167622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</w:t>
      </w:r>
      <w:r w:rsidR="009C62EC" w:rsidRPr="00A3691A">
        <w:rPr>
          <w:rFonts w:ascii="Times New Roman" w:hAnsi="Times New Roman" w:cs="Times New Roman"/>
          <w:sz w:val="26"/>
          <w:szCs w:val="26"/>
        </w:rPr>
        <w:t xml:space="preserve">   2) вывоз отходов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лицензированный объект утилизации (полигон захоронения отходов);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3) график вывоза бытовых отходов - составная часть договора на вывоз бытовых отходов с указанием места (адреса), объема и времени вывоза;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lastRenderedPageBreak/>
        <w:t xml:space="preserve">       4) захоронение отходов –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5) исполнитель – индивидуальные предприниматели или юридические лица, независимо от их организационно-правовых форм, осуществляющие сбор и вывоз бытовых отходов;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6) крупногабаритные отходы – крупногабаритные отходы производства и потребления (тара, бытовая техника, мебель, металлические, пластмассовые и деревянные конструкции и др.) не вмещающиеся в контейнер;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7) обезвреживание отходов – обработка отходов, в том числе сжигание и обезвреживание отходов на специализированных установках, в целях предотвращения воздействия отходов на здоровье человека и окружающую природную среду;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8) 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A3691A">
        <w:rPr>
          <w:rFonts w:ascii="Times New Roman" w:hAnsi="Times New Roman" w:cs="Times New Roman"/>
          <w:sz w:val="26"/>
          <w:szCs w:val="26"/>
        </w:rPr>
        <w:t>пожароопасностью</w:t>
      </w:r>
      <w:proofErr w:type="spellEnd"/>
      <w:r w:rsidRPr="00A3691A">
        <w:rPr>
          <w:rFonts w:ascii="Times New Roman" w:hAnsi="Times New Roman" w:cs="Times New Roman"/>
          <w:sz w:val="26"/>
          <w:szCs w:val="26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кт с др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>угими веществами;</w:t>
      </w:r>
    </w:p>
    <w:p w:rsidR="00167622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 xml:space="preserve">9) обращение с отходами – </w:t>
      </w:r>
      <w:r w:rsidR="00167622" w:rsidRPr="00A3691A">
        <w:rPr>
          <w:rFonts w:ascii="Times New Roman" w:hAnsi="Times New Roman" w:cs="Times New Roman"/>
          <w:sz w:val="26"/>
          <w:szCs w:val="26"/>
        </w:rPr>
        <w:t>д</w:t>
      </w:r>
      <w:r w:rsidR="00167622" w:rsidRPr="00A3691A">
        <w:rPr>
          <w:rFonts w:ascii="Times New Roman" w:hAnsi="Times New Roman" w:cs="Times New Roman"/>
          <w:color w:val="000000"/>
          <w:sz w:val="26"/>
          <w:szCs w:val="26"/>
        </w:rPr>
        <w:t>еятельность по сбору, накоплению, транспортированию, обработке, утилизации, обезвреживанию, размещению отходов</w:t>
      </w:r>
      <w:r w:rsidR="00167622" w:rsidRPr="00A3691A">
        <w:rPr>
          <w:rFonts w:ascii="Arial" w:hAnsi="Arial" w:cs="Arial"/>
          <w:color w:val="000000"/>
          <w:sz w:val="26"/>
          <w:szCs w:val="26"/>
        </w:rPr>
        <w:t>;</w:t>
      </w:r>
      <w:r w:rsidRPr="00A3691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9C62EC" w:rsidRPr="00A3691A" w:rsidRDefault="00167622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</w:t>
      </w:r>
      <w:r w:rsidR="009C62EC" w:rsidRPr="00A3691A">
        <w:rPr>
          <w:rFonts w:ascii="Times New Roman" w:hAnsi="Times New Roman" w:cs="Times New Roman"/>
          <w:sz w:val="26"/>
          <w:szCs w:val="26"/>
        </w:rPr>
        <w:t xml:space="preserve">  10) размещение отходов – хранение и захоронение отходов;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11) сбор отходов – удаление отходов из мест их образования и накопления отходов в специально отведенные места;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12) собственники отходов – физические лица, а так же юридические лица и индивидуальные предприниматели, в процессе хозяйственной деятельности которых образуются отходы;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13) 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14) хранение отходов – </w:t>
      </w:r>
      <w:r w:rsidR="00167622" w:rsidRPr="00A3691A">
        <w:rPr>
          <w:rFonts w:ascii="Times New Roman" w:hAnsi="Times New Roman" w:cs="Times New Roman"/>
          <w:color w:val="000000"/>
          <w:sz w:val="26"/>
          <w:szCs w:val="26"/>
        </w:rPr>
        <w:t>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</w:t>
      </w:r>
      <w:r w:rsidRPr="00A3691A">
        <w:rPr>
          <w:rFonts w:ascii="Times New Roman" w:hAnsi="Times New Roman" w:cs="Times New Roman"/>
          <w:b/>
          <w:sz w:val="26"/>
          <w:szCs w:val="26"/>
        </w:rPr>
        <w:t>3. Компетенция администрации Максим - Горьковского сельского поселения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К компетенции администрации Максим - Горьковского сельского поселения относятся: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1) организация сбора и вывоза бытовых отходов на территории Максим - Горьковского сельского поселения;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2) установление тарифов на оплату услуг по обращению с бытовыми и промышленными (не опасными) отходами.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 xml:space="preserve">        4.  Порядок сбора бытовых отходов и мусора на территории Максим - Горьковского сельского поселения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4.1. Сбор бытовых отходов и мусора (далее - отходов) на территории Максим - Горьковского сельского поселения производится: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 в контейнеры для отходов, установленные на оборудованных контейнерных площадках, и иные мусоросборники;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lastRenderedPageBreak/>
        <w:t xml:space="preserve">        - в специализированный автотранспорт, работающий по установленному графику;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в емкости для жидких бытовых отходов (канализационные ямы);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в урны для мусора.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Собственники отходов обязаны осуществлять сбор отходов с предварительным разделением отходов на составляющие компоненты (пищевые отходы, текстиль, бумага и другие).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4.2. Сбор крупногабаритных отходов производится на оборудованных площадках, отведенных для этих целей.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4.3. </w:t>
      </w:r>
      <w:r w:rsidR="00C76D97" w:rsidRPr="00A3691A">
        <w:rPr>
          <w:rFonts w:ascii="Times New Roman" w:hAnsi="Times New Roman" w:cs="Times New Roman"/>
          <w:sz w:val="26"/>
          <w:szCs w:val="26"/>
        </w:rPr>
        <w:t xml:space="preserve">Вывоз отходов с территории </w:t>
      </w:r>
      <w:r w:rsidRPr="00A3691A">
        <w:rPr>
          <w:rFonts w:ascii="Times New Roman" w:hAnsi="Times New Roman" w:cs="Times New Roman"/>
          <w:sz w:val="26"/>
          <w:szCs w:val="26"/>
        </w:rPr>
        <w:t>Максим - Горьковского сельского поселения осуществляется организациями, предприятиями и предпринимателями без образования юридического лица, на договорных условиях в соответствии с Правилами предоставления услуг по вывозу твердых и жидких бытовых отходов, утвержденными постановлением Правительства РФ от 10.02.1997 г. № 155, санитарными нормами и правилами и иными нормативно-правовыми актами.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4.4.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Собственники твердых бытовых отходов (далее - ТБО), обязаны иметь и размещать сборники отходов (контейнеры, урны) в установленных местах, в том числе в зданиях, сооружениях, на жилой, промышленной, ландшафтно-рекреационной территориях, в местах торговли, проведения массовых сельских, спортивных, культурно-оздоровительных мероприятий, а так же на иной территории, находящейся в аренде, собственности или выделенной под благоустройство и содержание.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Не допускается установка сборников отходов, портящих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эстетический вид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территории Максим - Горьковского сельского поселения. Конструкция и вид сборников отходов должны быть согласованы с администрацией Максим - Горьковского сельского поселения. В жилищном фонде контейнеры для сбора отходов устанавливаются в количестве, соответствующем действующим санитарным нормам и правилам.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91A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>4.5. Ответственность за содержание</w:t>
      </w:r>
      <w:r w:rsidR="004D1797"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5F6F"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36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чистоту контейнерных площадок и территории Максим - Горьковского  сельского поселения несут организации,  предприятия или индивидуальные предприятия, осуществляющие эту деятельность по договору.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4.6. Мусоросборники всех типов должны устанавливаться в соответствии с правилами, установленными действующим законодательством.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4.7. На территории Максим - Горьковского сельского поселения запрещается: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</w:t>
      </w:r>
      <w:r w:rsidR="00167622" w:rsidRPr="00A3691A">
        <w:rPr>
          <w:rFonts w:ascii="Times New Roman" w:hAnsi="Times New Roman" w:cs="Times New Roman"/>
          <w:sz w:val="26"/>
          <w:szCs w:val="26"/>
        </w:rPr>
        <w:t xml:space="preserve"> </w:t>
      </w:r>
      <w:r w:rsidRPr="00A3691A">
        <w:rPr>
          <w:rFonts w:ascii="Times New Roman" w:hAnsi="Times New Roman" w:cs="Times New Roman"/>
          <w:sz w:val="26"/>
          <w:szCs w:val="26"/>
        </w:rPr>
        <w:t>- организация несанкционированных свалок;</w:t>
      </w:r>
    </w:p>
    <w:p w:rsidR="00B057B1" w:rsidRPr="00A3691A" w:rsidRDefault="00B057B1" w:rsidP="00B0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сбор отходов 1, 2, 3 класса опасности в места, предусмотренные в п.п. 4.1, 4.2 настоящего Порядка</w:t>
      </w:r>
    </w:p>
    <w:p w:rsidR="009C62EC" w:rsidRPr="00A3691A" w:rsidRDefault="00B057B1" w:rsidP="00B05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  </w:t>
      </w:r>
      <w:r w:rsidR="009C62EC" w:rsidRPr="00A3691A">
        <w:rPr>
          <w:rFonts w:ascii="Times New Roman" w:hAnsi="Times New Roman" w:cs="Times New Roman"/>
          <w:sz w:val="26"/>
          <w:szCs w:val="26"/>
        </w:rPr>
        <w:t>сжигание всех видов бытовых отходов на территории Максим - Горьковского сельского поселения;</w:t>
      </w:r>
    </w:p>
    <w:p w:rsidR="009C62EC" w:rsidRPr="00A3691A" w:rsidRDefault="00B057B1" w:rsidP="00B05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 </w:t>
      </w:r>
      <w:r w:rsidR="009C62EC" w:rsidRPr="00A3691A">
        <w:rPr>
          <w:rFonts w:ascii="Times New Roman" w:hAnsi="Times New Roman" w:cs="Times New Roman"/>
          <w:sz w:val="26"/>
          <w:szCs w:val="26"/>
        </w:rPr>
        <w:t>размещение отходов, растительных остатков, дорожного смета и снега на территории общего пользования вне специализированных площадок;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</w:t>
      </w:r>
      <w:r w:rsidR="00B057B1" w:rsidRPr="00A3691A">
        <w:rPr>
          <w:rFonts w:ascii="Times New Roman" w:hAnsi="Times New Roman" w:cs="Times New Roman"/>
          <w:sz w:val="26"/>
          <w:szCs w:val="26"/>
        </w:rPr>
        <w:t xml:space="preserve">    -   </w:t>
      </w:r>
      <w:r w:rsidRPr="00A3691A">
        <w:rPr>
          <w:rFonts w:ascii="Times New Roman" w:hAnsi="Times New Roman" w:cs="Times New Roman"/>
          <w:sz w:val="26"/>
          <w:szCs w:val="26"/>
        </w:rPr>
        <w:t>вывоз твердых и жидких отходов непосредственно на поля и огороды;</w:t>
      </w:r>
    </w:p>
    <w:p w:rsidR="009C62EC" w:rsidRPr="00A3691A" w:rsidRDefault="00B057B1" w:rsidP="00120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</w:t>
      </w:r>
      <w:r w:rsidR="009C62EC" w:rsidRPr="00A3691A">
        <w:rPr>
          <w:rFonts w:ascii="Times New Roman" w:hAnsi="Times New Roman" w:cs="Times New Roman"/>
          <w:sz w:val="26"/>
          <w:szCs w:val="26"/>
        </w:rPr>
        <w:t xml:space="preserve"> - складирование и сброс строительного мусора, веток, лиственного и уличного смета на контейнерные площадки и в </w:t>
      </w:r>
      <w:proofErr w:type="spellStart"/>
      <w:r w:rsidR="009C62EC" w:rsidRPr="00A3691A">
        <w:rPr>
          <w:rFonts w:ascii="Times New Roman" w:hAnsi="Times New Roman" w:cs="Times New Roman"/>
          <w:sz w:val="26"/>
          <w:szCs w:val="26"/>
        </w:rPr>
        <w:t>мусоросборные</w:t>
      </w:r>
      <w:proofErr w:type="spellEnd"/>
      <w:r w:rsidR="009C62EC" w:rsidRPr="00A3691A">
        <w:rPr>
          <w:rFonts w:ascii="Times New Roman" w:hAnsi="Times New Roman" w:cs="Times New Roman"/>
          <w:sz w:val="26"/>
          <w:szCs w:val="26"/>
        </w:rPr>
        <w:t xml:space="preserve"> контейнеры.</w:t>
      </w:r>
    </w:p>
    <w:p w:rsidR="00120BBA" w:rsidRPr="00A3691A" w:rsidRDefault="00120BBA" w:rsidP="00120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 xml:space="preserve">        5. Порядок вывоза бытовых отходов и мусора на отдельных территориях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1) с административных зданий, объектов социальной сферы: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 вывоз отходов с   административных зданий, объектов социальной сферы осуществляется на основании договоров, заключаемых владельцами (балансодержателями) указанных объектов с организацией (индивидуальным </w:t>
      </w:r>
      <w:r w:rsidRPr="00A3691A">
        <w:rPr>
          <w:rFonts w:ascii="Times New Roman" w:hAnsi="Times New Roman" w:cs="Times New Roman"/>
          <w:sz w:val="26"/>
          <w:szCs w:val="26"/>
        </w:rPr>
        <w:lastRenderedPageBreak/>
        <w:t>предпринимателем), осуществляющей на постоянной основе деятельность по сбору и вывозу отходов на территории Максим - Горьковского сельского поселения (далее – исполнитель);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ab/>
        <w:t xml:space="preserve">- вывоз отходов осуществляется специальным транспортом или приспособленным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для этих целей транспортом с закрывающимся кузовом на полигон твердых бытовых отходов в соответствии с требованиями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санитарных норм и правил;</w:t>
      </w:r>
      <w:r w:rsidRPr="00A3691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3691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ab/>
        <w:t>- ответственность за организацию сбора и вывоза  отходов с территорий административных зданий и объектов социальной сферы в соответствии с настоящим Порядком возлагается на владельцев  (балансодержателей) указанных объектов.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2) с территорий индивидуальных жилых домов: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 - вывоз отходов с территорий индивидуальных жилых домов осуществляется по договору между владельцем индивидуального жилого дома и исполнителем либо самостоятельно владельцем индивидуального жилого дома;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 - ответственность за сбор отходов с территории индивидуальных жилых домов в соответствии с настоящим Порядком возлагается на собственников индивидуальных жилых домов;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- ответственность за вывоз отходов с территории индивидуальных жилых домов в соответствии с настоящим Порядком и заключаемым договором возлагается на исполнителя.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3) с территорий объектов торговли, общественного питания:</w:t>
      </w:r>
    </w:p>
    <w:p w:rsidR="009C62EC" w:rsidRPr="00A3691A" w:rsidRDefault="009C62EC" w:rsidP="009C62EC">
      <w:pPr>
        <w:pStyle w:val="a6"/>
        <w:tabs>
          <w:tab w:val="left" w:pos="708"/>
        </w:tabs>
        <w:spacing w:after="0"/>
        <w:rPr>
          <w:sz w:val="26"/>
          <w:szCs w:val="26"/>
        </w:rPr>
      </w:pPr>
      <w:r w:rsidRPr="00A3691A">
        <w:rPr>
          <w:sz w:val="26"/>
          <w:szCs w:val="26"/>
        </w:rPr>
        <w:t xml:space="preserve">         - вывоз отходов с территорий объектов торговли и общественного питания осуществляется по договорам между владельцами объектов торговли, общественного питания и исполнителем;         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-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-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 исполнителем;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- ответственность за организацию сбора и вывоза отходов в соответствии с настоящим Порядком возлагается на владельца помещения, в котором располагается объект торговли, общественного питания или на пользователя земельного участка, если объект торговли, общественного питания расположен на открытой местности.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4) с территорий общего пользования: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 в парках, садах, зонах отдыха, учреждениях образования, здравоохранения и других местах массового посещения населения, на улицах, у жилых домов, на остановках пассажирского транспорта, у входа в торговые объекты должны быть установлены урны. Урны устанавливаются на расстоянии </w:t>
      </w:r>
      <w:smartTag w:uri="urn:schemas-microsoft-com:office:smarttags" w:element="metricconverter">
        <w:smartTagPr>
          <w:attr w:name="ProductID" w:val="100 м"/>
        </w:smartTagPr>
        <w:r w:rsidRPr="00A3691A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A3691A">
        <w:rPr>
          <w:rFonts w:ascii="Times New Roman" w:hAnsi="Times New Roman" w:cs="Times New Roman"/>
          <w:sz w:val="26"/>
          <w:szCs w:val="26"/>
        </w:rPr>
        <w:t xml:space="preserve"> одна от другой. На остановках пассажирского транспорта и у входов в торговые объекты не менее двух;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- очистка урн производится по мере их заполнения. Мойка урн производится по мере загрязнения. Урны, расположенные на остановках пассажирского транспорта,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очищаются и промываются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уборку остановок, а урны, установленные у торговых объектов, - торговыми организациями;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- дорожный смет, снег с улиц собираются и вывозятся на специализированные площадки;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lastRenderedPageBreak/>
        <w:t xml:space="preserve">          - растительные остатки (</w:t>
      </w:r>
      <w:proofErr w:type="spellStart"/>
      <w:r w:rsidRPr="00A3691A">
        <w:rPr>
          <w:rFonts w:ascii="Times New Roman" w:hAnsi="Times New Roman" w:cs="Times New Roman"/>
          <w:sz w:val="26"/>
          <w:szCs w:val="26"/>
        </w:rPr>
        <w:t>обрезь</w:t>
      </w:r>
      <w:proofErr w:type="spellEnd"/>
      <w:r w:rsidRPr="00A3691A">
        <w:rPr>
          <w:rFonts w:ascii="Times New Roman" w:hAnsi="Times New Roman" w:cs="Times New Roman"/>
          <w:sz w:val="26"/>
          <w:szCs w:val="26"/>
        </w:rPr>
        <w:t>, скошенная трава, ветки и т.п.) перерабатываются на месте с помощью специальных устройств или вывозятся на полигон захоронения отходов.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 5) со строительных площадок, объектов ремонта и реконструкции: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  - сбор отходов, образующихся при строительстве, ремонте, реконструкции жилых и общественных зданий, объектов культурно-бытового назначения, а также административно-бытовых помещений производственных предприятий, вывозят транспортом строительных организаций на специально выделенные участки, в соответствии с проектом и далее на санкционированное место размещения отходов;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 -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- при проведении работ по строительству, ремонту или реконструкции объектов без отведения строительной площадки или при отсутствии специально оборудованных мест отходы допускается хранить в специально установленных контейнерах на улице около объекта строительства и реконструкции, при этом не допускается ограничение свободного проезда автомашин, прохода людей и захламление газонов;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         -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 xml:space="preserve">       6. </w:t>
      </w:r>
      <w:proofErr w:type="gramStart"/>
      <w:r w:rsidRPr="00A3691A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A3691A">
        <w:rPr>
          <w:rFonts w:ascii="Times New Roman" w:hAnsi="Times New Roman" w:cs="Times New Roman"/>
          <w:b/>
          <w:sz w:val="26"/>
          <w:szCs w:val="26"/>
        </w:rPr>
        <w:t xml:space="preserve"> соблюдением порядка сбора и вывоза отходов</w:t>
      </w: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3691A">
        <w:rPr>
          <w:rFonts w:ascii="Times New Roman" w:hAnsi="Times New Roman" w:cs="Times New Roman"/>
          <w:sz w:val="26"/>
          <w:szCs w:val="26"/>
        </w:rPr>
        <w:t xml:space="preserve">6.1. Производственный </w:t>
      </w:r>
      <w:proofErr w:type="gramStart"/>
      <w:r w:rsidRPr="00A369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691A">
        <w:rPr>
          <w:rFonts w:ascii="Times New Roman" w:hAnsi="Times New Roman" w:cs="Times New Roman"/>
          <w:sz w:val="26"/>
          <w:szCs w:val="26"/>
        </w:rPr>
        <w:t xml:space="preserve"> соблюдением настоящего Порядка осуществляется субъектами, на которых возложена ответственность за организацию сбора и вывоза отходов.  </w:t>
      </w:r>
    </w:p>
    <w:p w:rsidR="009C62EC" w:rsidRPr="00A3691A" w:rsidRDefault="009C62EC" w:rsidP="009C62EC">
      <w:pPr>
        <w:pStyle w:val="6"/>
        <w:tabs>
          <w:tab w:val="left" w:pos="70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2EC" w:rsidRPr="00A3691A" w:rsidRDefault="009C62EC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B9382E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sz w:val="26"/>
          <w:szCs w:val="26"/>
        </w:rPr>
        <w:t>Специалист 1 категории                                                                  Фазылова</w:t>
      </w:r>
      <w:r w:rsidR="007228E3" w:rsidRPr="007228E3">
        <w:rPr>
          <w:rFonts w:ascii="Times New Roman" w:hAnsi="Times New Roman" w:cs="Times New Roman"/>
          <w:sz w:val="26"/>
          <w:szCs w:val="26"/>
        </w:rPr>
        <w:t xml:space="preserve"> </w:t>
      </w:r>
      <w:r w:rsidR="007228E3" w:rsidRPr="00A3691A">
        <w:rPr>
          <w:rFonts w:ascii="Times New Roman" w:hAnsi="Times New Roman" w:cs="Times New Roman"/>
          <w:sz w:val="26"/>
          <w:szCs w:val="26"/>
        </w:rPr>
        <w:t xml:space="preserve">Г. И. </w:t>
      </w:r>
      <w:r w:rsidR="009C62EC" w:rsidRPr="00A3691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3691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62EC" w:rsidRPr="00A369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C62EC" w:rsidRPr="00A3691A" w:rsidRDefault="009C62EC" w:rsidP="009C62E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2EC" w:rsidRPr="00A3691A" w:rsidRDefault="009C62EC" w:rsidP="009C62E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2EC" w:rsidRPr="00A3691A" w:rsidRDefault="009C62EC" w:rsidP="009C62E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2EC" w:rsidRPr="00A3691A" w:rsidRDefault="009C62EC" w:rsidP="009C62E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2EC" w:rsidRPr="00A3691A" w:rsidRDefault="009C62EC" w:rsidP="009C62E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91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369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C62EC" w:rsidRPr="00A3691A" w:rsidRDefault="009C62EC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2EC" w:rsidRPr="00A3691A" w:rsidRDefault="009C62EC" w:rsidP="009C6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C62EC" w:rsidRPr="00A3691A" w:rsidSect="00A36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1F4"/>
    <w:multiLevelType w:val="multilevel"/>
    <w:tmpl w:val="F36863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364B50"/>
    <w:multiLevelType w:val="multilevel"/>
    <w:tmpl w:val="F3686304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A66C17"/>
    <w:multiLevelType w:val="multilevel"/>
    <w:tmpl w:val="1E02B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A5D1E6D"/>
    <w:multiLevelType w:val="multilevel"/>
    <w:tmpl w:val="F3686304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873"/>
    <w:rsid w:val="00070FCF"/>
    <w:rsid w:val="000813E6"/>
    <w:rsid w:val="00120BBA"/>
    <w:rsid w:val="001551D3"/>
    <w:rsid w:val="001650B5"/>
    <w:rsid w:val="00167622"/>
    <w:rsid w:val="001C29FE"/>
    <w:rsid w:val="001D4DB5"/>
    <w:rsid w:val="001E64F0"/>
    <w:rsid w:val="001E73CA"/>
    <w:rsid w:val="00260418"/>
    <w:rsid w:val="00291687"/>
    <w:rsid w:val="002C4BE7"/>
    <w:rsid w:val="002F4ABB"/>
    <w:rsid w:val="0035012E"/>
    <w:rsid w:val="003A34B7"/>
    <w:rsid w:val="003D5F6F"/>
    <w:rsid w:val="003F6ECD"/>
    <w:rsid w:val="004B18BF"/>
    <w:rsid w:val="004D1797"/>
    <w:rsid w:val="004F660D"/>
    <w:rsid w:val="00512D18"/>
    <w:rsid w:val="00641531"/>
    <w:rsid w:val="007228E3"/>
    <w:rsid w:val="008548CE"/>
    <w:rsid w:val="009046FE"/>
    <w:rsid w:val="00932FF0"/>
    <w:rsid w:val="009C5C9F"/>
    <w:rsid w:val="009C62EC"/>
    <w:rsid w:val="00A22F22"/>
    <w:rsid w:val="00A3691A"/>
    <w:rsid w:val="00A67722"/>
    <w:rsid w:val="00B057B1"/>
    <w:rsid w:val="00B60D6B"/>
    <w:rsid w:val="00B85962"/>
    <w:rsid w:val="00B9382E"/>
    <w:rsid w:val="00BA09EC"/>
    <w:rsid w:val="00BB47FE"/>
    <w:rsid w:val="00BD67F1"/>
    <w:rsid w:val="00C75662"/>
    <w:rsid w:val="00C76D97"/>
    <w:rsid w:val="00C84C57"/>
    <w:rsid w:val="00C86B9B"/>
    <w:rsid w:val="00D03D87"/>
    <w:rsid w:val="00D973A9"/>
    <w:rsid w:val="00E14F69"/>
    <w:rsid w:val="00E402AE"/>
    <w:rsid w:val="00EA0A03"/>
    <w:rsid w:val="00EF4342"/>
    <w:rsid w:val="00F20148"/>
    <w:rsid w:val="00F6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CD"/>
  </w:style>
  <w:style w:type="paragraph" w:styleId="1">
    <w:name w:val="heading 1"/>
    <w:basedOn w:val="a"/>
    <w:link w:val="10"/>
    <w:uiPriority w:val="9"/>
    <w:qFormat/>
    <w:rsid w:val="00F2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F67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67873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3"/>
    <w:locked/>
    <w:rsid w:val="00F678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3"/>
    <w:rsid w:val="00F67873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6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20148"/>
  </w:style>
  <w:style w:type="character" w:customStyle="1" w:styleId="60">
    <w:name w:val="Заголовок 6 Знак"/>
    <w:basedOn w:val="a0"/>
    <w:link w:val="6"/>
    <w:uiPriority w:val="9"/>
    <w:semiHidden/>
    <w:rsid w:val="009C6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9C62E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C62EC"/>
    <w:rPr>
      <w:rFonts w:ascii="Times New Roman" w:eastAsia="Times New Roman" w:hAnsi="Times New Roman" w:cs="Times New Roman"/>
      <w:sz w:val="28"/>
      <w:szCs w:val="28"/>
    </w:rPr>
  </w:style>
  <w:style w:type="paragraph" w:customStyle="1" w:styleId="pboth">
    <w:name w:val="pboth"/>
    <w:basedOn w:val="a"/>
    <w:rsid w:val="0016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A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2016-11-08T04:14:00Z</cp:lastPrinted>
  <dcterms:created xsi:type="dcterms:W3CDTF">2016-11-02T05:44:00Z</dcterms:created>
  <dcterms:modified xsi:type="dcterms:W3CDTF">2016-12-20T03:58:00Z</dcterms:modified>
</cp:coreProperties>
</file>