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A4" w:rsidRDefault="000721A4" w:rsidP="000721A4">
      <w:pPr>
        <w:tabs>
          <w:tab w:val="left" w:pos="1440"/>
          <w:tab w:val="left" w:pos="6690"/>
          <w:tab w:val="left" w:pos="7419"/>
        </w:tabs>
        <w:spacing w:after="0" w:line="240" w:lineRule="auto"/>
        <w:jc w:val="right"/>
        <w:rPr>
          <w:rFonts w:ascii="Times New Roman" w:hAnsi="Times New Roman"/>
          <w:b/>
          <w:sz w:val="28"/>
          <w:szCs w:val="28"/>
        </w:rPr>
      </w:pPr>
    </w:p>
    <w:tbl>
      <w:tblPr>
        <w:tblW w:w="10080" w:type="dxa"/>
        <w:tblBorders>
          <w:bottom w:val="thinThickSmallGap" w:sz="24" w:space="0" w:color="auto"/>
        </w:tblBorders>
        <w:tblLayout w:type="fixed"/>
        <w:tblCellMar>
          <w:left w:w="57" w:type="dxa"/>
          <w:right w:w="57" w:type="dxa"/>
        </w:tblCellMar>
        <w:tblLook w:val="01E0"/>
      </w:tblPr>
      <w:tblGrid>
        <w:gridCol w:w="4465"/>
        <w:gridCol w:w="1349"/>
        <w:gridCol w:w="4266"/>
      </w:tblGrid>
      <w:tr w:rsidR="000721A4" w:rsidRPr="0046791C" w:rsidTr="00D12E9A">
        <w:tc>
          <w:tcPr>
            <w:tcW w:w="4465" w:type="dxa"/>
            <w:tcBorders>
              <w:top w:val="nil"/>
              <w:left w:val="nil"/>
              <w:bottom w:val="thinThickSmallGap" w:sz="24" w:space="0" w:color="auto"/>
              <w:right w:val="nil"/>
            </w:tcBorders>
          </w:tcPr>
          <w:p w:rsidR="000721A4" w:rsidRPr="0046791C" w:rsidRDefault="000721A4" w:rsidP="00D12E9A">
            <w:pPr>
              <w:spacing w:after="0" w:line="240" w:lineRule="auto"/>
              <w:jc w:val="center"/>
              <w:rPr>
                <w:rFonts w:ascii="ArialBash" w:hAnsi="ArialBash"/>
                <w:b/>
                <w:w w:val="70"/>
                <w:sz w:val="20"/>
                <w:szCs w:val="20"/>
                <w:lang w:eastAsia="en-US"/>
              </w:rPr>
            </w:pPr>
            <w:r w:rsidRPr="0046791C">
              <w:rPr>
                <w:rFonts w:ascii="ArialBash" w:hAnsi="ArialBash"/>
                <w:b/>
                <w:w w:val="70"/>
                <w:sz w:val="20"/>
                <w:szCs w:val="20"/>
                <w:lang w:eastAsia="en-US"/>
              </w:rPr>
              <w:t>БАШКОРТОСТАН   РЕСПУБЛИКА3Ы</w:t>
            </w:r>
          </w:p>
          <w:p w:rsidR="000721A4" w:rsidRPr="0046791C" w:rsidRDefault="000721A4" w:rsidP="00D12E9A">
            <w:pPr>
              <w:spacing w:after="0" w:line="240" w:lineRule="auto"/>
              <w:jc w:val="center"/>
              <w:rPr>
                <w:rFonts w:ascii="ArialBash" w:hAnsi="ArialBash"/>
                <w:b/>
                <w:w w:val="70"/>
                <w:sz w:val="20"/>
                <w:szCs w:val="20"/>
                <w:lang w:eastAsia="en-US"/>
              </w:rPr>
            </w:pPr>
            <w:r w:rsidRPr="0046791C">
              <w:rPr>
                <w:rFonts w:ascii="ArialBash" w:hAnsi="ArialBash"/>
                <w:b/>
                <w:w w:val="70"/>
                <w:sz w:val="20"/>
                <w:szCs w:val="20"/>
                <w:lang w:eastAsia="en-US"/>
              </w:rPr>
              <w:t xml:space="preserve">Б2л2б2й районы </w:t>
            </w:r>
            <w:proofErr w:type="spellStart"/>
            <w:r w:rsidRPr="0046791C">
              <w:rPr>
                <w:rFonts w:ascii="ArialBash" w:hAnsi="ArialBash"/>
                <w:b/>
                <w:w w:val="70"/>
                <w:sz w:val="20"/>
                <w:szCs w:val="20"/>
                <w:lang w:eastAsia="en-US"/>
              </w:rPr>
              <w:t>муниципаль</w:t>
            </w:r>
            <w:proofErr w:type="spellEnd"/>
            <w:r w:rsidRPr="0046791C">
              <w:rPr>
                <w:rFonts w:ascii="ArialBash" w:hAnsi="ArialBash"/>
                <w:b/>
                <w:w w:val="70"/>
                <w:sz w:val="20"/>
                <w:szCs w:val="20"/>
                <w:lang w:eastAsia="en-US"/>
              </w:rPr>
              <w:t xml:space="preserve"> райлныны8</w:t>
            </w:r>
          </w:p>
          <w:p w:rsidR="000721A4" w:rsidRPr="0046791C" w:rsidRDefault="000721A4" w:rsidP="00D12E9A">
            <w:pPr>
              <w:spacing w:after="0" w:line="240" w:lineRule="auto"/>
              <w:jc w:val="center"/>
              <w:rPr>
                <w:rFonts w:ascii="TimBashk" w:hAnsi="TimBashk"/>
                <w:b/>
                <w:w w:val="70"/>
                <w:sz w:val="20"/>
                <w:szCs w:val="20"/>
                <w:lang w:eastAsia="en-US"/>
              </w:rPr>
            </w:pPr>
            <w:r w:rsidRPr="0046791C">
              <w:rPr>
                <w:rFonts w:ascii="ArialBash" w:hAnsi="ArialBash"/>
                <w:b/>
                <w:w w:val="70"/>
                <w:sz w:val="20"/>
                <w:szCs w:val="20"/>
                <w:lang w:eastAsia="en-US"/>
              </w:rPr>
              <w:t>Максим-Горький</w:t>
            </w:r>
            <w:r w:rsidRPr="0046791C">
              <w:rPr>
                <w:rFonts w:ascii="TimBashk" w:hAnsi="TimBashk"/>
                <w:b/>
                <w:w w:val="70"/>
                <w:sz w:val="20"/>
                <w:szCs w:val="20"/>
                <w:lang w:eastAsia="en-US"/>
              </w:rPr>
              <w:t xml:space="preserve"> </w:t>
            </w:r>
            <w:proofErr w:type="spellStart"/>
            <w:r w:rsidRPr="0046791C">
              <w:rPr>
                <w:rFonts w:ascii="ArialBash" w:hAnsi="ArialBash"/>
                <w:b/>
                <w:w w:val="70"/>
                <w:sz w:val="20"/>
                <w:szCs w:val="20"/>
                <w:lang w:eastAsia="en-US"/>
              </w:rPr>
              <w:t>ауыл</w:t>
            </w:r>
            <w:proofErr w:type="spellEnd"/>
            <w:r w:rsidRPr="0046791C">
              <w:rPr>
                <w:rFonts w:ascii="ArialBash" w:hAnsi="ArialBash"/>
                <w:b/>
                <w:w w:val="70"/>
                <w:sz w:val="20"/>
                <w:szCs w:val="20"/>
                <w:lang w:eastAsia="en-US"/>
              </w:rPr>
              <w:t xml:space="preserve">  Советы</w:t>
            </w:r>
            <w:r w:rsidRPr="0046791C">
              <w:rPr>
                <w:rFonts w:ascii="TimBashk" w:hAnsi="TimBashk"/>
                <w:b/>
                <w:w w:val="70"/>
                <w:sz w:val="20"/>
                <w:szCs w:val="20"/>
                <w:lang w:eastAsia="en-US"/>
              </w:rPr>
              <w:t xml:space="preserve"> </w:t>
            </w:r>
          </w:p>
          <w:p w:rsidR="000721A4" w:rsidRPr="0046791C" w:rsidRDefault="000721A4" w:rsidP="00D12E9A">
            <w:pPr>
              <w:spacing w:after="0" w:line="240" w:lineRule="auto"/>
              <w:jc w:val="center"/>
              <w:rPr>
                <w:rFonts w:ascii="ArialBash" w:hAnsi="ArialBash"/>
                <w:b/>
                <w:w w:val="70"/>
                <w:sz w:val="20"/>
                <w:szCs w:val="20"/>
                <w:lang w:eastAsia="en-US"/>
              </w:rPr>
            </w:pPr>
            <w:proofErr w:type="spellStart"/>
            <w:r w:rsidRPr="0046791C">
              <w:rPr>
                <w:rFonts w:ascii="ArialBash" w:hAnsi="ArialBash"/>
                <w:b/>
                <w:w w:val="70"/>
                <w:sz w:val="20"/>
                <w:szCs w:val="20"/>
                <w:lang w:eastAsia="en-US"/>
              </w:rPr>
              <w:t>ауыл</w:t>
            </w:r>
            <w:proofErr w:type="spellEnd"/>
            <w:r w:rsidRPr="0046791C">
              <w:rPr>
                <w:rFonts w:ascii="ArialBash" w:hAnsi="ArialBash"/>
                <w:b/>
                <w:w w:val="70"/>
                <w:sz w:val="20"/>
                <w:szCs w:val="20"/>
                <w:lang w:eastAsia="en-US"/>
              </w:rPr>
              <w:t xml:space="preserve">  бил2м23е  Советы</w:t>
            </w:r>
          </w:p>
          <w:p w:rsidR="000721A4" w:rsidRPr="0046791C" w:rsidRDefault="000721A4" w:rsidP="00D12E9A">
            <w:pPr>
              <w:spacing w:after="0" w:line="240" w:lineRule="auto"/>
              <w:jc w:val="center"/>
              <w:rPr>
                <w:rFonts w:ascii="ArialBash" w:hAnsi="ArialBash"/>
                <w:b/>
                <w:w w:val="70"/>
                <w:sz w:val="20"/>
                <w:szCs w:val="20"/>
                <w:lang w:eastAsia="en-US"/>
              </w:rPr>
            </w:pPr>
          </w:p>
          <w:p w:rsidR="000721A4" w:rsidRPr="0046791C" w:rsidRDefault="000721A4" w:rsidP="00D12E9A">
            <w:pPr>
              <w:spacing w:after="0" w:line="240" w:lineRule="auto"/>
              <w:ind w:left="28"/>
              <w:rPr>
                <w:rFonts w:ascii="TimBashk" w:hAnsi="TimBashk" w:cs="Arial"/>
                <w:w w:val="90"/>
                <w:sz w:val="17"/>
                <w:szCs w:val="17"/>
                <w:lang w:eastAsia="en-US"/>
              </w:rPr>
            </w:pPr>
            <w:smartTag w:uri="urn:schemas-microsoft-com:office:smarttags" w:element="metricconverter">
              <w:smartTagPr>
                <w:attr w:name="ProductID" w:val="452014, М"/>
              </w:smartTagPr>
              <w:r w:rsidRPr="0046791C">
                <w:rPr>
                  <w:w w:val="90"/>
                  <w:sz w:val="17"/>
                  <w:szCs w:val="17"/>
                  <w:lang w:eastAsia="en-US"/>
                </w:rPr>
                <w:t>452014</w:t>
              </w:r>
              <w:r w:rsidRPr="0046791C">
                <w:rPr>
                  <w:rFonts w:ascii="TimBashk" w:hAnsi="TimBashk" w:cs="Arial"/>
                  <w:w w:val="90"/>
                  <w:sz w:val="17"/>
                  <w:szCs w:val="17"/>
                  <w:lang w:eastAsia="en-US"/>
                </w:rPr>
                <w:t xml:space="preserve">, </w:t>
              </w:r>
              <w:r w:rsidRPr="0046791C">
                <w:rPr>
                  <w:rFonts w:ascii="TimBashk" w:hAnsi="TimBashk"/>
                  <w:w w:val="90"/>
                  <w:sz w:val="17"/>
                  <w:szCs w:val="17"/>
                  <w:lang w:eastAsia="en-US"/>
                </w:rPr>
                <w:t>М</w:t>
              </w:r>
            </w:smartTag>
            <w:r w:rsidRPr="0046791C">
              <w:rPr>
                <w:rFonts w:ascii="TimBashk" w:hAnsi="TimBashk"/>
                <w:w w:val="90"/>
                <w:sz w:val="17"/>
                <w:szCs w:val="17"/>
                <w:lang w:eastAsia="en-US"/>
              </w:rPr>
              <w:t xml:space="preserve">.Горький </w:t>
            </w:r>
            <w:proofErr w:type="spellStart"/>
            <w:r w:rsidRPr="0046791C">
              <w:rPr>
                <w:rFonts w:ascii="TimBashk" w:hAnsi="TimBashk"/>
                <w:w w:val="90"/>
                <w:sz w:val="17"/>
                <w:szCs w:val="17"/>
                <w:lang w:eastAsia="en-US"/>
              </w:rPr>
              <w:t>ис</w:t>
            </w:r>
            <w:proofErr w:type="spellEnd"/>
            <w:r w:rsidRPr="0046791C">
              <w:rPr>
                <w:rFonts w:ascii="TimBashk" w:hAnsi="TimBashk"/>
                <w:w w:val="90"/>
                <w:sz w:val="17"/>
                <w:szCs w:val="17"/>
                <w:lang w:eastAsia="en-US"/>
              </w:rPr>
              <w:t xml:space="preserve">. ПУЙ </w:t>
            </w:r>
            <w:proofErr w:type="spellStart"/>
            <w:r w:rsidRPr="0046791C">
              <w:rPr>
                <w:rFonts w:ascii="TimBashk" w:hAnsi="TimBashk"/>
                <w:w w:val="90"/>
                <w:sz w:val="17"/>
                <w:szCs w:val="17"/>
                <w:lang w:eastAsia="en-US"/>
              </w:rPr>
              <w:t>ауылы</w:t>
            </w:r>
            <w:proofErr w:type="spellEnd"/>
            <w:r w:rsidRPr="0046791C">
              <w:rPr>
                <w:rFonts w:ascii="TimBashk" w:hAnsi="TimBashk"/>
                <w:w w:val="90"/>
                <w:sz w:val="17"/>
                <w:szCs w:val="17"/>
                <w:lang w:eastAsia="en-US"/>
              </w:rPr>
              <w:t xml:space="preserve">, </w:t>
            </w:r>
            <w:proofErr w:type="gramStart"/>
            <w:r w:rsidRPr="0046791C">
              <w:rPr>
                <w:rFonts w:ascii="TimBashk" w:hAnsi="TimBashk"/>
                <w:w w:val="90"/>
                <w:sz w:val="17"/>
                <w:szCs w:val="17"/>
                <w:lang w:eastAsia="en-US"/>
              </w:rPr>
              <w:t>Бакса</w:t>
            </w:r>
            <w:proofErr w:type="gramEnd"/>
            <w:r w:rsidRPr="0046791C">
              <w:rPr>
                <w:rFonts w:ascii="TimBashk" w:hAnsi="TimBashk"/>
                <w:w w:val="90"/>
                <w:sz w:val="17"/>
                <w:szCs w:val="17"/>
                <w:lang w:eastAsia="en-US"/>
              </w:rPr>
              <w:t xml:space="preserve">  </w:t>
            </w:r>
            <w:proofErr w:type="spellStart"/>
            <w:r w:rsidRPr="0046791C">
              <w:rPr>
                <w:rFonts w:ascii="TimBashk" w:hAnsi="TimBashk"/>
                <w:w w:val="90"/>
                <w:sz w:val="16"/>
                <w:szCs w:val="16"/>
                <w:lang w:eastAsia="en-US"/>
              </w:rPr>
              <w:t>урамы</w:t>
            </w:r>
            <w:proofErr w:type="spellEnd"/>
            <w:r w:rsidRPr="0046791C">
              <w:rPr>
                <w:rFonts w:ascii="TimBashk" w:hAnsi="TimBashk" w:cs="Arial"/>
                <w:w w:val="90"/>
                <w:sz w:val="17"/>
                <w:szCs w:val="17"/>
                <w:lang w:eastAsia="en-US"/>
              </w:rPr>
              <w:t xml:space="preserve">, </w:t>
            </w:r>
            <w:r w:rsidRPr="0046791C">
              <w:rPr>
                <w:w w:val="90"/>
                <w:sz w:val="17"/>
                <w:szCs w:val="17"/>
                <w:lang w:eastAsia="en-US"/>
              </w:rPr>
              <w:t>3</w:t>
            </w:r>
          </w:p>
          <w:p w:rsidR="000721A4" w:rsidRPr="0046791C" w:rsidRDefault="000721A4" w:rsidP="00D12E9A">
            <w:pPr>
              <w:spacing w:after="0" w:line="240" w:lineRule="auto"/>
              <w:ind w:left="28"/>
              <w:rPr>
                <w:w w:val="90"/>
                <w:sz w:val="17"/>
                <w:szCs w:val="17"/>
                <w:lang w:eastAsia="en-US"/>
              </w:rPr>
            </w:pPr>
            <w:r w:rsidRPr="0046791C">
              <w:rPr>
                <w:rFonts w:ascii="TimBashk" w:hAnsi="TimBashk"/>
                <w:w w:val="90"/>
                <w:sz w:val="17"/>
                <w:szCs w:val="17"/>
                <w:lang w:eastAsia="en-US"/>
              </w:rPr>
              <w:t xml:space="preserve">          Тел. </w:t>
            </w:r>
            <w:r w:rsidRPr="0046791C">
              <w:rPr>
                <w:w w:val="90"/>
                <w:sz w:val="17"/>
                <w:szCs w:val="17"/>
                <w:lang w:eastAsia="en-US"/>
              </w:rPr>
              <w:t>2-07-40</w:t>
            </w:r>
            <w:r w:rsidRPr="0046791C">
              <w:rPr>
                <w:rFonts w:ascii="TimBashk" w:hAnsi="TimBashk" w:cs="Arial"/>
                <w:w w:val="90"/>
                <w:sz w:val="17"/>
                <w:szCs w:val="17"/>
                <w:lang w:eastAsia="en-US"/>
              </w:rPr>
              <w:t xml:space="preserve">, </w:t>
            </w:r>
            <w:r w:rsidRPr="0046791C">
              <w:rPr>
                <w:rFonts w:ascii="TimBashk" w:hAnsi="TimBashk"/>
                <w:w w:val="90"/>
                <w:sz w:val="17"/>
                <w:szCs w:val="17"/>
                <w:lang w:eastAsia="en-US"/>
              </w:rPr>
              <w:t>факс</w:t>
            </w:r>
            <w:r w:rsidRPr="0046791C">
              <w:rPr>
                <w:w w:val="90"/>
                <w:sz w:val="17"/>
                <w:szCs w:val="17"/>
                <w:lang w:eastAsia="en-US"/>
              </w:rPr>
              <w:t>: 2-08-98</w:t>
            </w:r>
          </w:p>
          <w:p w:rsidR="000721A4" w:rsidRPr="0046791C" w:rsidRDefault="000721A4" w:rsidP="00D12E9A">
            <w:pPr>
              <w:spacing w:after="0" w:line="240" w:lineRule="auto"/>
              <w:ind w:left="28"/>
              <w:rPr>
                <w:rFonts w:ascii="Arial" w:hAnsi="Arial" w:cs="Arial"/>
                <w:sz w:val="20"/>
                <w:szCs w:val="20"/>
                <w:lang w:eastAsia="en-US"/>
              </w:rPr>
            </w:pPr>
          </w:p>
        </w:tc>
        <w:tc>
          <w:tcPr>
            <w:tcW w:w="1349" w:type="dxa"/>
            <w:tcBorders>
              <w:top w:val="nil"/>
              <w:left w:val="nil"/>
              <w:bottom w:val="thinThickSmallGap" w:sz="24" w:space="0" w:color="auto"/>
              <w:right w:val="nil"/>
            </w:tcBorders>
          </w:tcPr>
          <w:p w:rsidR="000721A4" w:rsidRPr="0046791C" w:rsidRDefault="000721A4" w:rsidP="00D12E9A">
            <w:pPr>
              <w:spacing w:after="0" w:line="240" w:lineRule="auto"/>
              <w:jc w:val="center"/>
              <w:rPr>
                <w:sz w:val="20"/>
                <w:szCs w:val="20"/>
                <w:lang w:eastAsia="en-US"/>
              </w:rPr>
            </w:pPr>
          </w:p>
          <w:p w:rsidR="000721A4" w:rsidRPr="0046791C" w:rsidRDefault="000721A4" w:rsidP="00D12E9A">
            <w:pPr>
              <w:spacing w:after="0" w:line="240" w:lineRule="auto"/>
              <w:jc w:val="center"/>
              <w:rPr>
                <w:rFonts w:ascii="Arial" w:hAnsi="Arial" w:cs="Arial"/>
                <w:sz w:val="20"/>
                <w:szCs w:val="20"/>
                <w:lang w:eastAsia="en-US"/>
              </w:rPr>
            </w:pPr>
            <w:r>
              <w:rPr>
                <w:noProof/>
                <w:sz w:val="20"/>
                <w:szCs w:val="20"/>
              </w:rPr>
              <w:drawing>
                <wp:inline distT="0" distB="0" distL="0" distR="0">
                  <wp:extent cx="800100" cy="771525"/>
                  <wp:effectExtent l="19050" t="0" r="0" b="0"/>
                  <wp:docPr id="672" name="Рисунок 18"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9922"/>
                          <pic:cNvPicPr>
                            <a:picLocks noChangeAspect="1" noChangeArrowheads="1"/>
                          </pic:cNvPicPr>
                        </pic:nvPicPr>
                        <pic:blipFill>
                          <a:blip r:embed="rId4"/>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6" w:type="dxa"/>
            <w:tcBorders>
              <w:top w:val="nil"/>
              <w:left w:val="nil"/>
              <w:bottom w:val="thinThickSmallGap" w:sz="24" w:space="0" w:color="auto"/>
              <w:right w:val="nil"/>
            </w:tcBorders>
          </w:tcPr>
          <w:p w:rsidR="000721A4" w:rsidRPr="0046791C" w:rsidRDefault="000721A4" w:rsidP="00D12E9A">
            <w:pPr>
              <w:spacing w:after="0" w:line="240" w:lineRule="auto"/>
              <w:jc w:val="center"/>
              <w:rPr>
                <w:rFonts w:ascii="ArialBash" w:hAnsi="ArialBash" w:cs="Arial"/>
                <w:b/>
                <w:w w:val="70"/>
                <w:sz w:val="20"/>
                <w:szCs w:val="20"/>
                <w:lang w:eastAsia="en-US"/>
              </w:rPr>
            </w:pPr>
            <w:r w:rsidRPr="0046791C">
              <w:rPr>
                <w:rFonts w:ascii="ArialBash" w:hAnsi="ArialBash" w:cs="Arial"/>
                <w:b/>
                <w:w w:val="70"/>
                <w:sz w:val="20"/>
                <w:szCs w:val="20"/>
                <w:lang w:eastAsia="en-US"/>
              </w:rPr>
              <w:t>РЕСПУБЛИКА   БАШКОРТОСТАН</w:t>
            </w:r>
          </w:p>
          <w:p w:rsidR="000721A4" w:rsidRPr="0046791C" w:rsidRDefault="000721A4" w:rsidP="00D12E9A">
            <w:pPr>
              <w:spacing w:after="0" w:line="240" w:lineRule="auto"/>
              <w:jc w:val="center"/>
              <w:rPr>
                <w:rFonts w:ascii="TimBashk" w:hAnsi="TimBashk" w:cs="Arial"/>
                <w:b/>
                <w:w w:val="70"/>
                <w:sz w:val="20"/>
                <w:szCs w:val="20"/>
                <w:lang w:eastAsia="en-US"/>
              </w:rPr>
            </w:pPr>
            <w:r w:rsidRPr="0046791C">
              <w:rPr>
                <w:rFonts w:ascii="ArialBash" w:hAnsi="ArialBash" w:cs="Arial"/>
                <w:b/>
                <w:w w:val="70"/>
                <w:sz w:val="20"/>
                <w:szCs w:val="20"/>
                <w:lang w:eastAsia="en-US"/>
              </w:rPr>
              <w:t>Совет  сельского поселения</w:t>
            </w:r>
          </w:p>
          <w:p w:rsidR="000721A4" w:rsidRPr="0046791C" w:rsidRDefault="000721A4" w:rsidP="00D12E9A">
            <w:pPr>
              <w:spacing w:after="0" w:line="240" w:lineRule="auto"/>
              <w:jc w:val="center"/>
              <w:rPr>
                <w:rFonts w:ascii="TimBashk" w:hAnsi="TimBashk" w:cs="Arial"/>
                <w:b/>
                <w:w w:val="70"/>
                <w:sz w:val="20"/>
                <w:szCs w:val="20"/>
                <w:lang w:eastAsia="en-US"/>
              </w:rPr>
            </w:pPr>
            <w:r w:rsidRPr="0046791C">
              <w:rPr>
                <w:rFonts w:ascii="ArialBash" w:hAnsi="ArialBash" w:cs="Arial"/>
                <w:b/>
                <w:w w:val="70"/>
                <w:sz w:val="20"/>
                <w:szCs w:val="20"/>
                <w:lang w:eastAsia="en-US"/>
              </w:rPr>
              <w:t>Максим – Горьковский  сельсовет</w:t>
            </w:r>
          </w:p>
          <w:p w:rsidR="000721A4" w:rsidRPr="0046791C" w:rsidRDefault="000721A4" w:rsidP="00D12E9A">
            <w:pPr>
              <w:spacing w:after="0" w:line="240" w:lineRule="auto"/>
              <w:jc w:val="center"/>
              <w:rPr>
                <w:rFonts w:ascii="TimBashk" w:hAnsi="TimBashk" w:cs="Arial"/>
                <w:b/>
                <w:w w:val="70"/>
                <w:sz w:val="20"/>
                <w:szCs w:val="20"/>
                <w:lang w:eastAsia="en-US"/>
              </w:rPr>
            </w:pPr>
            <w:r w:rsidRPr="0046791C">
              <w:rPr>
                <w:rFonts w:ascii="ArialBash" w:hAnsi="ArialBash" w:cs="Arial"/>
                <w:b/>
                <w:w w:val="70"/>
                <w:sz w:val="20"/>
                <w:szCs w:val="20"/>
                <w:lang w:eastAsia="en-US"/>
              </w:rPr>
              <w:t>муниципального района  Белебеевский район</w:t>
            </w:r>
          </w:p>
          <w:p w:rsidR="000721A4" w:rsidRPr="0046791C" w:rsidRDefault="000721A4" w:rsidP="00D12E9A">
            <w:pPr>
              <w:spacing w:after="0" w:line="240" w:lineRule="auto"/>
              <w:jc w:val="center"/>
              <w:rPr>
                <w:rFonts w:ascii="TimBashk" w:hAnsi="TimBashk" w:cs="Arial"/>
                <w:b/>
                <w:w w:val="70"/>
                <w:sz w:val="20"/>
                <w:szCs w:val="20"/>
                <w:lang w:eastAsia="en-US"/>
              </w:rPr>
            </w:pPr>
          </w:p>
          <w:p w:rsidR="000721A4" w:rsidRPr="0046791C" w:rsidRDefault="000721A4" w:rsidP="00D12E9A">
            <w:pPr>
              <w:spacing w:after="0" w:line="240" w:lineRule="auto"/>
              <w:ind w:right="3"/>
              <w:rPr>
                <w:rFonts w:ascii="TimBashk" w:hAnsi="TimBashk" w:cs="Arial"/>
                <w:w w:val="90"/>
                <w:sz w:val="17"/>
                <w:szCs w:val="17"/>
                <w:lang w:eastAsia="en-US"/>
              </w:rPr>
            </w:pPr>
            <w:r w:rsidRPr="0046791C">
              <w:rPr>
                <w:w w:val="90"/>
                <w:sz w:val="17"/>
                <w:szCs w:val="17"/>
                <w:lang w:eastAsia="en-US"/>
              </w:rPr>
              <w:t>452014</w:t>
            </w:r>
            <w:r w:rsidRPr="0046791C">
              <w:rPr>
                <w:rFonts w:ascii="TimBashk" w:hAnsi="TimBashk" w:cs="Arial"/>
                <w:w w:val="90"/>
                <w:sz w:val="17"/>
                <w:szCs w:val="17"/>
                <w:lang w:eastAsia="en-US"/>
              </w:rPr>
              <w:t xml:space="preserve">, с. ЦУП им. М, Горького, ул. </w:t>
            </w:r>
            <w:proofErr w:type="gramStart"/>
            <w:r w:rsidRPr="0046791C">
              <w:rPr>
                <w:rFonts w:ascii="TimBashk" w:hAnsi="TimBashk" w:cs="Arial"/>
                <w:w w:val="90"/>
                <w:sz w:val="17"/>
                <w:szCs w:val="17"/>
                <w:lang w:eastAsia="en-US"/>
              </w:rPr>
              <w:t>Садовая</w:t>
            </w:r>
            <w:proofErr w:type="gramEnd"/>
            <w:r w:rsidRPr="0046791C">
              <w:rPr>
                <w:rFonts w:ascii="TimBashk" w:hAnsi="TimBashk" w:cs="Arial"/>
                <w:w w:val="90"/>
                <w:sz w:val="17"/>
                <w:szCs w:val="17"/>
                <w:lang w:eastAsia="en-US"/>
              </w:rPr>
              <w:t>, д.3</w:t>
            </w:r>
          </w:p>
          <w:p w:rsidR="000721A4" w:rsidRPr="0046791C" w:rsidRDefault="000721A4" w:rsidP="00D12E9A">
            <w:pPr>
              <w:spacing w:after="0" w:line="240" w:lineRule="auto"/>
              <w:ind w:right="3"/>
              <w:rPr>
                <w:w w:val="90"/>
                <w:sz w:val="17"/>
                <w:szCs w:val="17"/>
                <w:lang w:eastAsia="en-US"/>
              </w:rPr>
            </w:pPr>
            <w:r w:rsidRPr="0046791C">
              <w:rPr>
                <w:rFonts w:ascii="TimBashk" w:hAnsi="TimBashk" w:cs="Arial"/>
                <w:w w:val="90"/>
                <w:sz w:val="17"/>
                <w:szCs w:val="17"/>
                <w:lang w:eastAsia="en-US"/>
              </w:rPr>
              <w:t xml:space="preserve">         Тел. </w:t>
            </w:r>
            <w:r w:rsidRPr="0046791C">
              <w:rPr>
                <w:w w:val="90"/>
                <w:sz w:val="17"/>
                <w:szCs w:val="17"/>
                <w:lang w:eastAsia="en-US"/>
              </w:rPr>
              <w:t xml:space="preserve">2-08-98, </w:t>
            </w:r>
            <w:r w:rsidRPr="0046791C">
              <w:rPr>
                <w:rFonts w:ascii="TimBashk" w:hAnsi="TimBashk"/>
                <w:w w:val="90"/>
                <w:sz w:val="17"/>
                <w:szCs w:val="17"/>
                <w:lang w:eastAsia="en-US"/>
              </w:rPr>
              <w:t>факс</w:t>
            </w:r>
            <w:r w:rsidRPr="0046791C">
              <w:rPr>
                <w:w w:val="90"/>
                <w:sz w:val="17"/>
                <w:szCs w:val="17"/>
                <w:lang w:eastAsia="en-US"/>
              </w:rPr>
              <w:t>: 2-08-98</w:t>
            </w:r>
          </w:p>
          <w:p w:rsidR="000721A4" w:rsidRPr="0046791C" w:rsidRDefault="000721A4" w:rsidP="00D12E9A">
            <w:pPr>
              <w:spacing w:after="0" w:line="240" w:lineRule="auto"/>
              <w:ind w:right="3"/>
              <w:rPr>
                <w:rFonts w:ascii="Arial" w:hAnsi="Arial" w:cs="Arial"/>
                <w:sz w:val="20"/>
                <w:szCs w:val="20"/>
                <w:lang w:eastAsia="en-US"/>
              </w:rPr>
            </w:pPr>
          </w:p>
        </w:tc>
      </w:tr>
    </w:tbl>
    <w:p w:rsidR="000721A4" w:rsidRDefault="000721A4" w:rsidP="000721A4">
      <w:pPr>
        <w:tabs>
          <w:tab w:val="left" w:pos="1440"/>
          <w:tab w:val="left" w:pos="6690"/>
          <w:tab w:val="left" w:pos="7419"/>
        </w:tabs>
        <w:spacing w:after="0" w:line="240" w:lineRule="auto"/>
        <w:jc w:val="right"/>
        <w:rPr>
          <w:rFonts w:ascii="Times New Roman" w:hAnsi="Times New Roman"/>
          <w:b/>
          <w:sz w:val="28"/>
          <w:szCs w:val="28"/>
        </w:rPr>
      </w:pPr>
    </w:p>
    <w:p w:rsidR="000721A4" w:rsidRDefault="000721A4" w:rsidP="000721A4">
      <w:pPr>
        <w:tabs>
          <w:tab w:val="left" w:pos="1440"/>
          <w:tab w:val="left" w:pos="6690"/>
          <w:tab w:val="left" w:pos="7419"/>
        </w:tabs>
        <w:spacing w:after="0" w:line="240" w:lineRule="auto"/>
        <w:jc w:val="right"/>
        <w:rPr>
          <w:rFonts w:ascii="Times New Roman" w:hAnsi="Times New Roman"/>
          <w:b/>
          <w:sz w:val="28"/>
          <w:szCs w:val="28"/>
        </w:rPr>
      </w:pPr>
      <w:r>
        <w:rPr>
          <w:rFonts w:ascii="Times New Roman" w:hAnsi="Times New Roman"/>
          <w:b/>
          <w:sz w:val="28"/>
          <w:szCs w:val="28"/>
        </w:rPr>
        <w:t xml:space="preserve">ПРОЕКТ </w:t>
      </w:r>
    </w:p>
    <w:p w:rsidR="000721A4" w:rsidRDefault="000721A4" w:rsidP="000721A4">
      <w:pPr>
        <w:tabs>
          <w:tab w:val="left" w:pos="1440"/>
          <w:tab w:val="left" w:pos="6690"/>
          <w:tab w:val="left" w:pos="7419"/>
        </w:tabs>
        <w:spacing w:after="0" w:line="240" w:lineRule="auto"/>
        <w:jc w:val="center"/>
        <w:rPr>
          <w:rFonts w:ascii="Times New Roman" w:hAnsi="Times New Roman"/>
          <w:b/>
          <w:sz w:val="28"/>
          <w:szCs w:val="28"/>
        </w:rPr>
      </w:pPr>
    </w:p>
    <w:p w:rsidR="000721A4" w:rsidRPr="0046791C" w:rsidRDefault="000721A4" w:rsidP="000721A4">
      <w:pPr>
        <w:tabs>
          <w:tab w:val="left" w:pos="1440"/>
          <w:tab w:val="left" w:pos="6690"/>
          <w:tab w:val="left" w:pos="7419"/>
        </w:tabs>
        <w:spacing w:after="0" w:line="240" w:lineRule="auto"/>
        <w:jc w:val="center"/>
        <w:rPr>
          <w:rFonts w:ascii="Times New Roman" w:hAnsi="Times New Roman"/>
          <w:b/>
          <w:sz w:val="28"/>
          <w:szCs w:val="28"/>
        </w:rPr>
      </w:pPr>
      <w:r w:rsidRPr="0046791C">
        <w:rPr>
          <w:rFonts w:ascii="Times New Roman" w:hAnsi="Times New Roman"/>
          <w:b/>
          <w:sz w:val="28"/>
          <w:szCs w:val="28"/>
        </w:rPr>
        <w:t xml:space="preserve">КАРАР                                </w:t>
      </w:r>
      <w:r>
        <w:rPr>
          <w:rFonts w:ascii="Times New Roman" w:hAnsi="Times New Roman"/>
          <w:b/>
          <w:sz w:val="28"/>
          <w:szCs w:val="28"/>
        </w:rPr>
        <w:t xml:space="preserve">                      </w:t>
      </w:r>
      <w:r w:rsidRPr="0046791C">
        <w:rPr>
          <w:rFonts w:ascii="Times New Roman" w:hAnsi="Times New Roman"/>
          <w:b/>
          <w:sz w:val="28"/>
          <w:szCs w:val="28"/>
        </w:rPr>
        <w:t xml:space="preserve"> </w:t>
      </w:r>
      <w:r>
        <w:rPr>
          <w:rFonts w:ascii="Times New Roman" w:hAnsi="Times New Roman"/>
          <w:b/>
          <w:sz w:val="28"/>
          <w:szCs w:val="28"/>
        </w:rPr>
        <w:t xml:space="preserve">      </w:t>
      </w:r>
      <w:r w:rsidRPr="0046791C">
        <w:rPr>
          <w:rFonts w:ascii="Times New Roman" w:hAnsi="Times New Roman"/>
          <w:b/>
          <w:sz w:val="28"/>
          <w:szCs w:val="28"/>
        </w:rPr>
        <w:t xml:space="preserve">  РЕШЕНИЕ</w:t>
      </w:r>
    </w:p>
    <w:p w:rsidR="000721A4" w:rsidRPr="00DE37FD" w:rsidRDefault="000721A4" w:rsidP="000721A4">
      <w:pPr>
        <w:rPr>
          <w:rFonts w:ascii="Times New Roman" w:hAnsi="Times New Roman"/>
          <w:b/>
          <w:sz w:val="28"/>
          <w:szCs w:val="28"/>
        </w:rPr>
      </w:pPr>
      <w:r w:rsidRPr="00DE37FD">
        <w:rPr>
          <w:rFonts w:ascii="Times New Roman" w:hAnsi="Times New Roman"/>
          <w:b/>
          <w:sz w:val="28"/>
          <w:szCs w:val="28"/>
        </w:rPr>
        <w:t xml:space="preserve">___________   2016 </w:t>
      </w:r>
      <w:proofErr w:type="spellStart"/>
      <w:r w:rsidRPr="00DE37FD">
        <w:rPr>
          <w:rFonts w:ascii="Times New Roman" w:hAnsi="Times New Roman"/>
          <w:b/>
          <w:sz w:val="28"/>
          <w:szCs w:val="28"/>
        </w:rPr>
        <w:t>й</w:t>
      </w:r>
      <w:proofErr w:type="spellEnd"/>
      <w:r w:rsidRPr="00DE37FD">
        <w:rPr>
          <w:rFonts w:ascii="Times New Roman" w:hAnsi="Times New Roman"/>
          <w:b/>
          <w:sz w:val="28"/>
          <w:szCs w:val="28"/>
        </w:rPr>
        <w:t>.                                   №  ____            __________  2016 г.</w:t>
      </w:r>
    </w:p>
    <w:p w:rsidR="000721A4" w:rsidRPr="00F734FF" w:rsidRDefault="000721A4" w:rsidP="000721A4">
      <w:pPr>
        <w:spacing w:after="0" w:line="240" w:lineRule="auto"/>
        <w:ind w:right="284"/>
        <w:rPr>
          <w:rFonts w:ascii="Times New Roman" w:eastAsia="Calibri" w:hAnsi="Times New Roman"/>
          <w:b/>
          <w:sz w:val="28"/>
          <w:szCs w:val="28"/>
        </w:rPr>
      </w:pPr>
      <w:r w:rsidRPr="00F734FF">
        <w:rPr>
          <w:rFonts w:ascii="Times New Roman" w:eastAsia="Calibri" w:hAnsi="Times New Roman"/>
          <w:b/>
          <w:sz w:val="28"/>
          <w:szCs w:val="28"/>
        </w:rPr>
        <w:t xml:space="preserve">Об утверждении Положения о порядке проведения конкурса на замещение должностей муниципальной службы в Администрации </w:t>
      </w:r>
      <w:r>
        <w:rPr>
          <w:rFonts w:ascii="Times New Roman" w:eastAsia="Calibri" w:hAnsi="Times New Roman"/>
          <w:b/>
          <w:sz w:val="28"/>
          <w:szCs w:val="28"/>
        </w:rPr>
        <w:t xml:space="preserve">сельского </w:t>
      </w:r>
      <w:r w:rsidRPr="00F734FF">
        <w:rPr>
          <w:rFonts w:ascii="Times New Roman" w:eastAsia="Calibri" w:hAnsi="Times New Roman"/>
          <w:b/>
          <w:sz w:val="28"/>
          <w:szCs w:val="28"/>
        </w:rPr>
        <w:t xml:space="preserve">поселения </w:t>
      </w:r>
      <w:r>
        <w:rPr>
          <w:rFonts w:ascii="Times New Roman" w:eastAsia="Calibri" w:hAnsi="Times New Roman"/>
          <w:b/>
          <w:sz w:val="28"/>
          <w:szCs w:val="28"/>
        </w:rPr>
        <w:t xml:space="preserve">Максим-Горьковский </w:t>
      </w:r>
      <w:r w:rsidRPr="00F734FF">
        <w:rPr>
          <w:rFonts w:ascii="Times New Roman" w:eastAsia="Calibri" w:hAnsi="Times New Roman"/>
          <w:b/>
          <w:sz w:val="28"/>
          <w:szCs w:val="28"/>
        </w:rPr>
        <w:t xml:space="preserve"> сельсовет муниципального района Белебеевский район Республики Башкортостан </w:t>
      </w:r>
    </w:p>
    <w:p w:rsidR="000721A4" w:rsidRPr="00F734FF" w:rsidRDefault="000721A4" w:rsidP="000721A4">
      <w:pPr>
        <w:spacing w:after="0" w:line="240" w:lineRule="auto"/>
        <w:ind w:right="2695"/>
        <w:rPr>
          <w:rFonts w:ascii="Times New Roman" w:eastAsia="Calibri" w:hAnsi="Times New Roman"/>
          <w:b/>
          <w:sz w:val="24"/>
          <w:szCs w:val="28"/>
        </w:rPr>
      </w:pPr>
    </w:p>
    <w:p w:rsidR="000721A4" w:rsidRPr="00F734FF" w:rsidRDefault="000721A4" w:rsidP="000721A4">
      <w:pPr>
        <w:autoSpaceDE w:val="0"/>
        <w:autoSpaceDN w:val="0"/>
        <w:adjustRightInd w:val="0"/>
        <w:spacing w:after="0" w:line="240" w:lineRule="auto"/>
        <w:ind w:firstLine="540"/>
        <w:jc w:val="both"/>
        <w:rPr>
          <w:rFonts w:ascii="Times New Roman" w:hAnsi="Times New Roman"/>
          <w:sz w:val="28"/>
          <w:szCs w:val="28"/>
        </w:rPr>
      </w:pPr>
    </w:p>
    <w:p w:rsidR="000721A4" w:rsidRPr="00F734FF" w:rsidRDefault="000721A4" w:rsidP="000721A4">
      <w:pPr>
        <w:autoSpaceDE w:val="0"/>
        <w:autoSpaceDN w:val="0"/>
        <w:adjustRightInd w:val="0"/>
        <w:spacing w:after="0" w:line="240" w:lineRule="auto"/>
        <w:ind w:firstLine="540"/>
        <w:jc w:val="both"/>
        <w:rPr>
          <w:rFonts w:ascii="Times New Roman" w:hAnsi="Times New Roman"/>
          <w:sz w:val="28"/>
          <w:szCs w:val="28"/>
        </w:rPr>
      </w:pPr>
      <w:r w:rsidRPr="00F734FF">
        <w:rPr>
          <w:rFonts w:ascii="Times New Roman" w:hAnsi="Times New Roman"/>
          <w:sz w:val="28"/>
          <w:szCs w:val="28"/>
        </w:rPr>
        <w:tab/>
        <w:t xml:space="preserve">В соответствии  со статьей 17 Федерального закона  от 2 марта 2007 года                 № 25-ФЗ  «О муниципальной службе в Российской Федерации» Совет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сельсовет муниципального района Белебеевский район Республики Башкортостан решил:</w:t>
      </w:r>
    </w:p>
    <w:p w:rsidR="000721A4" w:rsidRPr="00F734FF" w:rsidRDefault="000721A4" w:rsidP="000721A4">
      <w:pPr>
        <w:spacing w:after="0" w:line="240" w:lineRule="auto"/>
        <w:ind w:firstLine="525"/>
        <w:jc w:val="both"/>
        <w:rPr>
          <w:rFonts w:ascii="Times New Roman" w:eastAsia="Calibri" w:hAnsi="Times New Roman"/>
          <w:b/>
          <w:sz w:val="24"/>
          <w:szCs w:val="28"/>
        </w:rPr>
      </w:pPr>
    </w:p>
    <w:p w:rsidR="000721A4" w:rsidRPr="00F734FF" w:rsidRDefault="000721A4" w:rsidP="000721A4">
      <w:pPr>
        <w:spacing w:after="0" w:line="240" w:lineRule="auto"/>
        <w:jc w:val="both"/>
        <w:rPr>
          <w:rFonts w:ascii="Times New Roman" w:hAnsi="Times New Roman"/>
          <w:sz w:val="28"/>
          <w:szCs w:val="28"/>
        </w:rPr>
      </w:pPr>
      <w:r w:rsidRPr="00F734FF">
        <w:rPr>
          <w:rFonts w:ascii="Times New Roman" w:hAnsi="Times New Roman"/>
          <w:sz w:val="28"/>
          <w:szCs w:val="28"/>
        </w:rPr>
        <w:tab/>
        <w:t xml:space="preserve">1.  Утвердить Положение о порядке проведения конкурса на замещение должностей муниципальной службы в Администрации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сельсовет муниципального района Белебеевский район Республики Башкортостан согласно Приложению.</w:t>
      </w:r>
      <w:r w:rsidRPr="00F734FF">
        <w:rPr>
          <w:rFonts w:ascii="Times New Roman" w:hAnsi="Times New Roman"/>
          <w:sz w:val="28"/>
          <w:szCs w:val="28"/>
        </w:rPr>
        <w:tab/>
      </w:r>
    </w:p>
    <w:p w:rsidR="000721A4" w:rsidRPr="00F734FF" w:rsidRDefault="000721A4" w:rsidP="000721A4">
      <w:pPr>
        <w:spacing w:after="0" w:line="240" w:lineRule="auto"/>
        <w:jc w:val="both"/>
        <w:rPr>
          <w:rFonts w:ascii="Times New Roman" w:hAnsi="Times New Roman"/>
          <w:sz w:val="28"/>
          <w:szCs w:val="28"/>
        </w:rPr>
      </w:pPr>
      <w:r w:rsidRPr="00F734FF">
        <w:rPr>
          <w:rFonts w:ascii="Times New Roman" w:hAnsi="Times New Roman"/>
          <w:sz w:val="28"/>
          <w:szCs w:val="28"/>
        </w:rPr>
        <w:tab/>
        <w:t xml:space="preserve">2. Решения Совета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сельсовет муниципального района Белебеевский район Республики Башкортостан от </w:t>
      </w:r>
      <w:r>
        <w:rPr>
          <w:rFonts w:ascii="Times New Roman" w:hAnsi="Times New Roman"/>
          <w:sz w:val="28"/>
          <w:szCs w:val="28"/>
        </w:rPr>
        <w:t>12</w:t>
      </w:r>
      <w:r w:rsidRPr="00F734FF">
        <w:rPr>
          <w:rFonts w:ascii="Times New Roman" w:hAnsi="Times New Roman"/>
          <w:sz w:val="28"/>
          <w:szCs w:val="28"/>
        </w:rPr>
        <w:t xml:space="preserve"> ноября 200</w:t>
      </w:r>
      <w:r>
        <w:rPr>
          <w:rFonts w:ascii="Times New Roman" w:hAnsi="Times New Roman"/>
          <w:sz w:val="28"/>
          <w:szCs w:val="28"/>
        </w:rPr>
        <w:t>7</w:t>
      </w:r>
      <w:r w:rsidRPr="00F734FF">
        <w:rPr>
          <w:rFonts w:ascii="Times New Roman" w:hAnsi="Times New Roman"/>
          <w:sz w:val="28"/>
          <w:szCs w:val="28"/>
        </w:rPr>
        <w:t>года № 4</w:t>
      </w:r>
      <w:r>
        <w:rPr>
          <w:rFonts w:ascii="Times New Roman" w:hAnsi="Times New Roman"/>
          <w:sz w:val="28"/>
          <w:szCs w:val="28"/>
        </w:rPr>
        <w:t>7</w:t>
      </w:r>
      <w:r w:rsidRPr="00F734FF">
        <w:rPr>
          <w:rFonts w:ascii="Times New Roman" w:hAnsi="Times New Roman"/>
          <w:sz w:val="28"/>
          <w:szCs w:val="28"/>
        </w:rPr>
        <w:t xml:space="preserve"> «Об утверждении Положения о  конкурс</w:t>
      </w:r>
      <w:r>
        <w:rPr>
          <w:rFonts w:ascii="Times New Roman" w:hAnsi="Times New Roman"/>
          <w:sz w:val="28"/>
          <w:szCs w:val="28"/>
        </w:rPr>
        <w:t>е</w:t>
      </w:r>
      <w:r w:rsidRPr="00F734FF">
        <w:rPr>
          <w:rFonts w:ascii="Times New Roman" w:hAnsi="Times New Roman"/>
          <w:sz w:val="28"/>
          <w:szCs w:val="28"/>
        </w:rPr>
        <w:t xml:space="preserve"> на  замещение вакантной должности муниципальной службы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муниципаль</w:t>
      </w:r>
      <w:r>
        <w:rPr>
          <w:rFonts w:ascii="Times New Roman" w:hAnsi="Times New Roman"/>
          <w:sz w:val="28"/>
          <w:szCs w:val="28"/>
        </w:rPr>
        <w:t>ного района Белебеевский</w:t>
      </w:r>
      <w:r>
        <w:rPr>
          <w:rFonts w:ascii="Times New Roman" w:hAnsi="Times New Roman"/>
          <w:sz w:val="28"/>
          <w:szCs w:val="28"/>
        </w:rPr>
        <w:tab/>
        <w:t xml:space="preserve"> район Республики </w:t>
      </w:r>
      <w:r w:rsidRPr="00F734FF">
        <w:rPr>
          <w:rFonts w:ascii="Times New Roman" w:hAnsi="Times New Roman"/>
          <w:sz w:val="28"/>
          <w:szCs w:val="28"/>
        </w:rPr>
        <w:t>Башкортостан» признать утратившими силу.</w:t>
      </w:r>
    </w:p>
    <w:p w:rsidR="000721A4" w:rsidRPr="00F734FF" w:rsidRDefault="000721A4" w:rsidP="000721A4">
      <w:pPr>
        <w:spacing w:after="0" w:line="240" w:lineRule="auto"/>
        <w:jc w:val="both"/>
        <w:rPr>
          <w:rFonts w:ascii="Times New Roman" w:hAnsi="Times New Roman"/>
          <w:sz w:val="28"/>
          <w:szCs w:val="28"/>
        </w:rPr>
      </w:pPr>
      <w:r w:rsidRPr="00F734FF">
        <w:rPr>
          <w:rFonts w:ascii="Times New Roman" w:hAnsi="Times New Roman"/>
          <w:sz w:val="28"/>
          <w:szCs w:val="28"/>
        </w:rPr>
        <w:tab/>
        <w:t xml:space="preserve">3.  Положение о порядке проведения конкурса на замещение должностей муниципальной службы в Администрации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сельсовет  муниципального района Белебеевский район Республики Башкортостан разместить на  официальном  сайте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муниципального района Белебеевский район Республики Башкортостан.</w:t>
      </w:r>
    </w:p>
    <w:p w:rsidR="000721A4" w:rsidRPr="00F734FF" w:rsidRDefault="000721A4" w:rsidP="000721A4">
      <w:pPr>
        <w:spacing w:after="0" w:line="240" w:lineRule="auto"/>
        <w:jc w:val="both"/>
        <w:rPr>
          <w:rFonts w:ascii="Times New Roman" w:hAnsi="Times New Roman"/>
          <w:sz w:val="28"/>
          <w:szCs w:val="28"/>
        </w:rPr>
      </w:pPr>
      <w:r w:rsidRPr="00F734FF">
        <w:rPr>
          <w:rFonts w:ascii="Times New Roman" w:hAnsi="Times New Roman"/>
          <w:sz w:val="28"/>
          <w:szCs w:val="28"/>
        </w:rPr>
        <w:tab/>
        <w:t xml:space="preserve">4.  Контроль за исполнением настоящего решения возложить на </w:t>
      </w:r>
      <w:proofErr w:type="spellStart"/>
      <w:proofErr w:type="gramStart"/>
      <w:r w:rsidRPr="00F734FF">
        <w:rPr>
          <w:rFonts w:ascii="Times New Roman" w:hAnsi="Times New Roman"/>
          <w:sz w:val="28"/>
          <w:szCs w:val="28"/>
        </w:rPr>
        <w:t>постоян-ную</w:t>
      </w:r>
      <w:proofErr w:type="spellEnd"/>
      <w:proofErr w:type="gramEnd"/>
      <w:r w:rsidRPr="00F734FF">
        <w:rPr>
          <w:rFonts w:ascii="Times New Roman" w:hAnsi="Times New Roman"/>
          <w:sz w:val="28"/>
          <w:szCs w:val="28"/>
        </w:rPr>
        <w:t xml:space="preserve"> комиссию  Совета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w:t>
      </w:r>
      <w:r w:rsidRPr="00F734FF">
        <w:rPr>
          <w:rFonts w:ascii="Times New Roman" w:hAnsi="Times New Roman"/>
          <w:sz w:val="28"/>
          <w:szCs w:val="28"/>
        </w:rPr>
        <w:lastRenderedPageBreak/>
        <w:t>сельсовет муниципального района Белебеевский район Республики Башкортостан по социально-гуманитарным вопросам (</w:t>
      </w:r>
      <w:proofErr w:type="spellStart"/>
      <w:r>
        <w:rPr>
          <w:rFonts w:ascii="Times New Roman" w:hAnsi="Times New Roman"/>
          <w:sz w:val="28"/>
          <w:szCs w:val="28"/>
        </w:rPr>
        <w:t>Быстрову</w:t>
      </w:r>
      <w:proofErr w:type="spellEnd"/>
      <w:r>
        <w:rPr>
          <w:rFonts w:ascii="Times New Roman" w:hAnsi="Times New Roman"/>
          <w:sz w:val="28"/>
          <w:szCs w:val="28"/>
        </w:rPr>
        <w:t xml:space="preserve"> Е.М.</w:t>
      </w:r>
      <w:r w:rsidRPr="00F734FF">
        <w:rPr>
          <w:rFonts w:ascii="Times New Roman" w:hAnsi="Times New Roman"/>
          <w:sz w:val="28"/>
          <w:szCs w:val="28"/>
        </w:rPr>
        <w:t>)</w:t>
      </w:r>
    </w:p>
    <w:p w:rsidR="000721A4" w:rsidRPr="00F734FF" w:rsidRDefault="000721A4" w:rsidP="000721A4">
      <w:pPr>
        <w:spacing w:after="0" w:line="240" w:lineRule="auto"/>
        <w:jc w:val="both"/>
        <w:rPr>
          <w:rFonts w:ascii="Times New Roman" w:hAnsi="Times New Roman"/>
          <w:sz w:val="28"/>
          <w:szCs w:val="28"/>
        </w:rPr>
      </w:pPr>
      <w:r w:rsidRPr="00F734FF">
        <w:rPr>
          <w:rFonts w:ascii="Times New Roman" w:hAnsi="Times New Roman"/>
          <w:sz w:val="28"/>
          <w:szCs w:val="28"/>
        </w:rPr>
        <w:tab/>
      </w:r>
    </w:p>
    <w:p w:rsidR="000721A4" w:rsidRPr="0064741C" w:rsidRDefault="000721A4" w:rsidP="000721A4">
      <w:pPr>
        <w:widowControl w:val="0"/>
        <w:autoSpaceDE w:val="0"/>
        <w:autoSpaceDN w:val="0"/>
        <w:adjustRightInd w:val="0"/>
        <w:spacing w:after="0" w:line="240" w:lineRule="auto"/>
        <w:ind w:firstLine="708"/>
        <w:jc w:val="both"/>
        <w:rPr>
          <w:rFonts w:ascii="Times New Roman" w:eastAsiaTheme="minorEastAsia" w:hAnsi="Times New Roman"/>
          <w:bCs/>
          <w:sz w:val="28"/>
          <w:szCs w:val="28"/>
        </w:rPr>
      </w:pPr>
      <w:r w:rsidRPr="00C4560B">
        <w:rPr>
          <w:rFonts w:ascii="Times New Roman" w:eastAsiaTheme="minorEastAsia" w:hAnsi="Times New Roman"/>
          <w:bCs/>
          <w:sz w:val="28"/>
          <w:szCs w:val="28"/>
        </w:rPr>
        <w:t>Председател</w:t>
      </w:r>
      <w:r>
        <w:rPr>
          <w:rFonts w:ascii="Times New Roman" w:eastAsiaTheme="minorEastAsia" w:hAnsi="Times New Roman"/>
          <w:bCs/>
          <w:sz w:val="28"/>
          <w:szCs w:val="28"/>
        </w:rPr>
        <w:t>ь Совета</w:t>
      </w:r>
      <w:r>
        <w:rPr>
          <w:rFonts w:ascii="Times New Roman" w:eastAsiaTheme="minorEastAsia" w:hAnsi="Times New Roman"/>
          <w:bCs/>
          <w:sz w:val="28"/>
          <w:szCs w:val="28"/>
        </w:rPr>
        <w:tab/>
      </w:r>
      <w:r>
        <w:rPr>
          <w:rFonts w:ascii="Times New Roman" w:eastAsiaTheme="minorEastAsia" w:hAnsi="Times New Roman"/>
          <w:bCs/>
          <w:sz w:val="28"/>
          <w:szCs w:val="28"/>
        </w:rPr>
        <w:tab/>
      </w:r>
      <w:r>
        <w:rPr>
          <w:rFonts w:ascii="Times New Roman" w:eastAsiaTheme="minorEastAsia" w:hAnsi="Times New Roman"/>
          <w:bCs/>
          <w:sz w:val="28"/>
          <w:szCs w:val="28"/>
        </w:rPr>
        <w:tab/>
      </w:r>
      <w:r>
        <w:rPr>
          <w:rFonts w:ascii="Times New Roman" w:eastAsiaTheme="minorEastAsia" w:hAnsi="Times New Roman"/>
          <w:bCs/>
          <w:sz w:val="28"/>
          <w:szCs w:val="28"/>
        </w:rPr>
        <w:tab/>
      </w:r>
      <w:r>
        <w:rPr>
          <w:rFonts w:ascii="Times New Roman" w:eastAsiaTheme="minorEastAsia" w:hAnsi="Times New Roman"/>
          <w:bCs/>
          <w:sz w:val="28"/>
          <w:szCs w:val="28"/>
        </w:rPr>
        <w:tab/>
      </w:r>
      <w:r>
        <w:rPr>
          <w:rFonts w:ascii="Times New Roman" w:eastAsiaTheme="minorEastAsia" w:hAnsi="Times New Roman"/>
          <w:bCs/>
          <w:sz w:val="28"/>
          <w:szCs w:val="28"/>
        </w:rPr>
        <w:tab/>
        <w:t>Н.К.Красильникова</w:t>
      </w:r>
    </w:p>
    <w:p w:rsidR="000721A4" w:rsidRPr="00F734FF" w:rsidRDefault="000721A4" w:rsidP="000721A4">
      <w:pPr>
        <w:autoSpaceDE w:val="0"/>
        <w:autoSpaceDN w:val="0"/>
        <w:adjustRightInd w:val="0"/>
        <w:spacing w:after="0" w:line="240" w:lineRule="auto"/>
        <w:ind w:left="5664" w:hanging="264"/>
        <w:rPr>
          <w:rFonts w:ascii="Times New Roman" w:hAnsi="Times New Roman"/>
          <w:bCs/>
          <w:sz w:val="28"/>
          <w:szCs w:val="28"/>
        </w:rPr>
      </w:pPr>
    </w:p>
    <w:p w:rsidR="000721A4" w:rsidRPr="00F734FF" w:rsidRDefault="000721A4" w:rsidP="000721A4">
      <w:pPr>
        <w:autoSpaceDE w:val="0"/>
        <w:autoSpaceDN w:val="0"/>
        <w:adjustRightInd w:val="0"/>
        <w:spacing w:after="0" w:line="240" w:lineRule="auto"/>
        <w:rPr>
          <w:rFonts w:ascii="Times New Roman" w:hAnsi="Times New Roman"/>
          <w:bCs/>
          <w:sz w:val="24"/>
          <w:szCs w:val="24"/>
        </w:rPr>
      </w:pPr>
      <w:r w:rsidRPr="00F734FF">
        <w:rPr>
          <w:rFonts w:ascii="Times New Roman" w:hAnsi="Times New Roman"/>
          <w:bCs/>
          <w:sz w:val="28"/>
          <w:szCs w:val="28"/>
        </w:rPr>
        <w:tab/>
      </w:r>
      <w:r w:rsidRPr="00F734FF">
        <w:rPr>
          <w:rFonts w:ascii="Times New Roman" w:hAnsi="Times New Roman"/>
          <w:bCs/>
          <w:sz w:val="28"/>
          <w:szCs w:val="28"/>
        </w:rPr>
        <w:tab/>
      </w:r>
      <w:r w:rsidRPr="00F734FF">
        <w:rPr>
          <w:rFonts w:ascii="Times New Roman" w:hAnsi="Times New Roman"/>
          <w:bCs/>
          <w:sz w:val="28"/>
          <w:szCs w:val="28"/>
        </w:rPr>
        <w:tab/>
      </w:r>
      <w:r w:rsidRPr="00F734FF">
        <w:rPr>
          <w:rFonts w:ascii="Times New Roman" w:hAnsi="Times New Roman"/>
          <w:bCs/>
          <w:sz w:val="28"/>
          <w:szCs w:val="28"/>
        </w:rPr>
        <w:tab/>
      </w:r>
      <w:r w:rsidRPr="00F734FF">
        <w:rPr>
          <w:rFonts w:ascii="Times New Roman" w:hAnsi="Times New Roman"/>
          <w:bCs/>
          <w:sz w:val="28"/>
          <w:szCs w:val="28"/>
        </w:rPr>
        <w:tab/>
      </w:r>
      <w:r w:rsidRPr="00F734FF">
        <w:rPr>
          <w:rFonts w:ascii="Times New Roman" w:hAnsi="Times New Roman"/>
          <w:bCs/>
          <w:sz w:val="28"/>
          <w:szCs w:val="28"/>
        </w:rPr>
        <w:tab/>
      </w:r>
      <w:r w:rsidRPr="00F734FF">
        <w:rPr>
          <w:rFonts w:ascii="Times New Roman" w:hAnsi="Times New Roman"/>
          <w:bCs/>
          <w:sz w:val="28"/>
          <w:szCs w:val="28"/>
        </w:rPr>
        <w:tab/>
        <w:t xml:space="preserve">    </w:t>
      </w:r>
      <w:r w:rsidRPr="00F734FF">
        <w:rPr>
          <w:rFonts w:ascii="Times New Roman" w:hAnsi="Times New Roman"/>
          <w:bCs/>
          <w:sz w:val="24"/>
          <w:szCs w:val="24"/>
        </w:rPr>
        <w:t xml:space="preserve">Приложение к решению Совета </w:t>
      </w:r>
    </w:p>
    <w:p w:rsidR="000721A4" w:rsidRPr="00F734FF" w:rsidRDefault="000721A4" w:rsidP="000721A4">
      <w:pPr>
        <w:autoSpaceDE w:val="0"/>
        <w:autoSpaceDN w:val="0"/>
        <w:adjustRightInd w:val="0"/>
        <w:spacing w:after="0" w:line="240" w:lineRule="auto"/>
        <w:ind w:left="5220"/>
        <w:rPr>
          <w:rFonts w:ascii="Times New Roman" w:hAnsi="Times New Roman"/>
          <w:bCs/>
          <w:sz w:val="24"/>
          <w:szCs w:val="24"/>
        </w:rPr>
      </w:pPr>
      <w:r w:rsidRPr="00F734FF">
        <w:rPr>
          <w:rFonts w:ascii="Times New Roman" w:hAnsi="Times New Roman"/>
          <w:bCs/>
          <w:sz w:val="24"/>
          <w:szCs w:val="24"/>
        </w:rPr>
        <w:t xml:space="preserve">сельского поселения </w:t>
      </w:r>
      <w:r w:rsidRPr="00DE37FD">
        <w:rPr>
          <w:rFonts w:ascii="Times New Roman" w:hAnsi="Times New Roman"/>
          <w:sz w:val="24"/>
          <w:szCs w:val="24"/>
        </w:rPr>
        <w:t>Максим-Горьковский</w:t>
      </w:r>
      <w:r>
        <w:rPr>
          <w:rFonts w:ascii="Times New Roman" w:hAnsi="Times New Roman"/>
          <w:sz w:val="28"/>
          <w:szCs w:val="28"/>
        </w:rPr>
        <w:t xml:space="preserve"> </w:t>
      </w:r>
      <w:r w:rsidRPr="00F734FF">
        <w:rPr>
          <w:rFonts w:ascii="Times New Roman" w:hAnsi="Times New Roman"/>
          <w:sz w:val="28"/>
          <w:szCs w:val="28"/>
        </w:rPr>
        <w:t xml:space="preserve"> </w:t>
      </w:r>
      <w:r w:rsidRPr="00F734FF">
        <w:rPr>
          <w:rFonts w:ascii="Times New Roman" w:hAnsi="Times New Roman"/>
          <w:bCs/>
          <w:sz w:val="24"/>
          <w:szCs w:val="24"/>
        </w:rPr>
        <w:t xml:space="preserve">муниципального района Белебеевский район Республики Башкортостан </w:t>
      </w:r>
    </w:p>
    <w:p w:rsidR="000721A4" w:rsidRPr="00F734FF" w:rsidRDefault="000721A4" w:rsidP="000721A4">
      <w:pPr>
        <w:autoSpaceDE w:val="0"/>
        <w:autoSpaceDN w:val="0"/>
        <w:adjustRightInd w:val="0"/>
        <w:spacing w:after="0" w:line="240" w:lineRule="auto"/>
        <w:ind w:left="4512" w:firstLine="708"/>
        <w:rPr>
          <w:rFonts w:ascii="Times New Roman" w:hAnsi="Times New Roman"/>
          <w:bCs/>
          <w:sz w:val="24"/>
          <w:szCs w:val="24"/>
        </w:rPr>
      </w:pPr>
      <w:r w:rsidRPr="00F734FF">
        <w:rPr>
          <w:rFonts w:ascii="Times New Roman" w:hAnsi="Times New Roman"/>
          <w:bCs/>
          <w:sz w:val="24"/>
          <w:szCs w:val="24"/>
        </w:rPr>
        <w:t>от «___»</w:t>
      </w:r>
      <w:proofErr w:type="spellStart"/>
      <w:r w:rsidRPr="00F734FF">
        <w:rPr>
          <w:rFonts w:ascii="Times New Roman" w:hAnsi="Times New Roman"/>
          <w:bCs/>
          <w:sz w:val="24"/>
          <w:szCs w:val="24"/>
        </w:rPr>
        <w:t>_________________</w:t>
      </w:r>
      <w:proofErr w:type="gramStart"/>
      <w:r w:rsidRPr="00F734FF">
        <w:rPr>
          <w:rFonts w:ascii="Times New Roman" w:hAnsi="Times New Roman"/>
          <w:bCs/>
          <w:sz w:val="24"/>
          <w:szCs w:val="24"/>
        </w:rPr>
        <w:t>г</w:t>
      </w:r>
      <w:proofErr w:type="spellEnd"/>
      <w:proofErr w:type="gramEnd"/>
      <w:r w:rsidRPr="00F734FF">
        <w:rPr>
          <w:rFonts w:ascii="Times New Roman" w:hAnsi="Times New Roman"/>
          <w:bCs/>
          <w:sz w:val="24"/>
          <w:szCs w:val="24"/>
        </w:rPr>
        <w:t>.  №</w:t>
      </w:r>
    </w:p>
    <w:p w:rsidR="000721A4" w:rsidRPr="00F734FF" w:rsidRDefault="000721A4" w:rsidP="000721A4">
      <w:pPr>
        <w:autoSpaceDE w:val="0"/>
        <w:autoSpaceDN w:val="0"/>
        <w:adjustRightInd w:val="0"/>
        <w:spacing w:after="0" w:line="240" w:lineRule="auto"/>
        <w:jc w:val="center"/>
        <w:rPr>
          <w:rFonts w:ascii="Times New Roman" w:hAnsi="Times New Roman"/>
          <w:b/>
          <w:bCs/>
          <w:sz w:val="28"/>
          <w:szCs w:val="28"/>
        </w:rPr>
      </w:pPr>
    </w:p>
    <w:p w:rsidR="000721A4" w:rsidRPr="00F734FF" w:rsidRDefault="000721A4" w:rsidP="000721A4">
      <w:pPr>
        <w:autoSpaceDE w:val="0"/>
        <w:autoSpaceDN w:val="0"/>
        <w:adjustRightInd w:val="0"/>
        <w:spacing w:after="0" w:line="240" w:lineRule="auto"/>
        <w:jc w:val="center"/>
        <w:rPr>
          <w:rFonts w:ascii="Times New Roman" w:hAnsi="Times New Roman"/>
          <w:b/>
          <w:bCs/>
          <w:sz w:val="28"/>
          <w:szCs w:val="28"/>
        </w:rPr>
      </w:pPr>
    </w:p>
    <w:p w:rsidR="000721A4" w:rsidRPr="00F734FF" w:rsidRDefault="000721A4" w:rsidP="000721A4">
      <w:pPr>
        <w:autoSpaceDE w:val="0"/>
        <w:autoSpaceDN w:val="0"/>
        <w:adjustRightInd w:val="0"/>
        <w:spacing w:after="0" w:line="240" w:lineRule="auto"/>
        <w:jc w:val="center"/>
        <w:rPr>
          <w:rFonts w:ascii="Times New Roman" w:hAnsi="Times New Roman"/>
          <w:b/>
          <w:bCs/>
          <w:sz w:val="28"/>
          <w:szCs w:val="28"/>
        </w:rPr>
      </w:pPr>
    </w:p>
    <w:p w:rsidR="000721A4" w:rsidRPr="00F734FF" w:rsidRDefault="000721A4" w:rsidP="000721A4">
      <w:pPr>
        <w:autoSpaceDE w:val="0"/>
        <w:autoSpaceDN w:val="0"/>
        <w:adjustRightInd w:val="0"/>
        <w:spacing w:after="0" w:line="240" w:lineRule="auto"/>
        <w:jc w:val="center"/>
        <w:rPr>
          <w:rFonts w:ascii="Times New Roman" w:hAnsi="Times New Roman"/>
          <w:b/>
          <w:bCs/>
          <w:sz w:val="28"/>
          <w:szCs w:val="28"/>
        </w:rPr>
      </w:pPr>
      <w:r w:rsidRPr="00F734FF">
        <w:rPr>
          <w:rFonts w:ascii="Times New Roman" w:hAnsi="Times New Roman"/>
          <w:b/>
          <w:bCs/>
          <w:sz w:val="28"/>
          <w:szCs w:val="28"/>
        </w:rPr>
        <w:t>ПОЛОЖЕНИЕ</w:t>
      </w:r>
    </w:p>
    <w:p w:rsidR="000721A4" w:rsidRPr="00F734FF" w:rsidRDefault="000721A4" w:rsidP="000721A4">
      <w:pPr>
        <w:spacing w:after="0" w:line="240" w:lineRule="auto"/>
        <w:ind w:firstLine="540"/>
        <w:jc w:val="center"/>
        <w:rPr>
          <w:rFonts w:ascii="Times New Roman" w:hAnsi="Times New Roman"/>
          <w:b/>
          <w:bCs/>
          <w:sz w:val="28"/>
          <w:szCs w:val="28"/>
        </w:rPr>
      </w:pPr>
      <w:r w:rsidRPr="00F734FF">
        <w:rPr>
          <w:rFonts w:ascii="Times New Roman" w:hAnsi="Times New Roman"/>
          <w:b/>
          <w:bCs/>
          <w:sz w:val="28"/>
          <w:szCs w:val="28"/>
        </w:rPr>
        <w:t xml:space="preserve">о порядке проведения конкурса на замещение должностей муниципальной службы в Администрации </w:t>
      </w:r>
    </w:p>
    <w:p w:rsidR="000721A4" w:rsidRPr="00F734FF" w:rsidRDefault="000721A4" w:rsidP="000721A4">
      <w:pPr>
        <w:spacing w:after="0" w:line="240" w:lineRule="auto"/>
        <w:ind w:firstLine="540"/>
        <w:jc w:val="center"/>
        <w:rPr>
          <w:rFonts w:ascii="Times New Roman" w:hAnsi="Times New Roman"/>
          <w:b/>
          <w:bCs/>
          <w:sz w:val="28"/>
          <w:szCs w:val="28"/>
        </w:rPr>
      </w:pPr>
      <w:r w:rsidRPr="00F734FF">
        <w:rPr>
          <w:rFonts w:ascii="Times New Roman" w:hAnsi="Times New Roman"/>
          <w:b/>
          <w:sz w:val="28"/>
          <w:szCs w:val="28"/>
        </w:rPr>
        <w:t xml:space="preserve">сельского поселения </w:t>
      </w:r>
      <w:r w:rsidRPr="00DE37FD">
        <w:rPr>
          <w:rFonts w:ascii="Times New Roman" w:hAnsi="Times New Roman"/>
          <w:b/>
          <w:sz w:val="28"/>
          <w:szCs w:val="28"/>
        </w:rPr>
        <w:t>Максим-Горьковский</w:t>
      </w:r>
      <w:r>
        <w:rPr>
          <w:rFonts w:ascii="Times New Roman" w:hAnsi="Times New Roman"/>
          <w:sz w:val="28"/>
          <w:szCs w:val="28"/>
        </w:rPr>
        <w:t xml:space="preserve"> </w:t>
      </w:r>
      <w:r w:rsidRPr="00F734FF">
        <w:rPr>
          <w:rFonts w:ascii="Times New Roman" w:hAnsi="Times New Roman"/>
          <w:sz w:val="28"/>
          <w:szCs w:val="28"/>
        </w:rPr>
        <w:t xml:space="preserve"> </w:t>
      </w:r>
      <w:r w:rsidRPr="00F734FF">
        <w:rPr>
          <w:rFonts w:ascii="Times New Roman" w:hAnsi="Times New Roman"/>
          <w:b/>
          <w:bCs/>
          <w:sz w:val="28"/>
          <w:szCs w:val="28"/>
        </w:rPr>
        <w:t>сельсовет муниципального района Белебеевский район Республики Башкортостан</w:t>
      </w:r>
    </w:p>
    <w:p w:rsidR="000721A4" w:rsidRPr="00F734FF" w:rsidRDefault="000721A4" w:rsidP="000721A4">
      <w:pPr>
        <w:spacing w:after="0" w:line="240" w:lineRule="auto"/>
        <w:ind w:firstLine="709"/>
        <w:jc w:val="both"/>
        <w:rPr>
          <w:rFonts w:ascii="Times New Roman" w:hAnsi="Times New Roman"/>
          <w:sz w:val="28"/>
          <w:szCs w:val="28"/>
        </w:rPr>
      </w:pPr>
      <w:bookmarkStart w:id="0" w:name="sub_4010101"/>
    </w:p>
    <w:p w:rsidR="000721A4" w:rsidRPr="00F734FF" w:rsidRDefault="000721A4" w:rsidP="000721A4">
      <w:pPr>
        <w:autoSpaceDE w:val="0"/>
        <w:autoSpaceDN w:val="0"/>
        <w:adjustRightInd w:val="0"/>
        <w:spacing w:after="0" w:line="240" w:lineRule="auto"/>
        <w:ind w:firstLine="540"/>
        <w:jc w:val="both"/>
        <w:rPr>
          <w:rFonts w:ascii="Times New Roman" w:eastAsia="Calibri" w:hAnsi="Times New Roman"/>
          <w:bCs/>
          <w:sz w:val="28"/>
          <w:szCs w:val="28"/>
        </w:rPr>
      </w:pPr>
      <w:r w:rsidRPr="00F734FF">
        <w:rPr>
          <w:rFonts w:ascii="Times New Roman" w:eastAsia="Calibri" w:hAnsi="Times New Roman"/>
          <w:bCs/>
          <w:sz w:val="28"/>
          <w:szCs w:val="28"/>
        </w:rPr>
        <w:t>1. Настоящим Положением в целях реализации статьи 17 Федерального закона от 2 марта 2007 года № 25-ФЗ</w:t>
      </w:r>
      <w:proofErr w:type="gramStart"/>
      <w:r w:rsidRPr="00F734FF">
        <w:rPr>
          <w:rFonts w:ascii="Times New Roman" w:eastAsia="Calibri" w:hAnsi="Times New Roman"/>
          <w:bCs/>
          <w:sz w:val="28"/>
          <w:szCs w:val="28"/>
        </w:rPr>
        <w:t>«О</w:t>
      </w:r>
      <w:proofErr w:type="gramEnd"/>
      <w:r w:rsidRPr="00F734FF">
        <w:rPr>
          <w:rFonts w:ascii="Times New Roman" w:eastAsia="Calibri" w:hAnsi="Times New Roman"/>
          <w:bCs/>
          <w:sz w:val="28"/>
          <w:szCs w:val="28"/>
        </w:rPr>
        <w:t xml:space="preserve"> муниципальной службе в Российской Федерации» (далее – Федеральный закон) определяются порядок и условия проведения конкурса на замещение должностей муниципальной службы  в Администрации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w:t>
      </w:r>
      <w:r w:rsidRPr="00F734FF">
        <w:rPr>
          <w:rFonts w:ascii="Times New Roman" w:eastAsia="Calibri" w:hAnsi="Times New Roman"/>
          <w:bCs/>
          <w:sz w:val="28"/>
          <w:szCs w:val="28"/>
        </w:rPr>
        <w:t xml:space="preserve">сельсовет муниципального района Белебеевский район Республики Башкортостан (далее –Администрация). </w:t>
      </w:r>
    </w:p>
    <w:p w:rsidR="000721A4" w:rsidRPr="00F734FF" w:rsidRDefault="000721A4" w:rsidP="000721A4">
      <w:pPr>
        <w:spacing w:after="0" w:line="240" w:lineRule="auto"/>
        <w:ind w:firstLine="540"/>
        <w:jc w:val="both"/>
        <w:rPr>
          <w:rFonts w:ascii="Times New Roman" w:hAnsi="Times New Roman"/>
          <w:sz w:val="28"/>
          <w:szCs w:val="28"/>
        </w:rPr>
      </w:pPr>
      <w:r w:rsidRPr="00F734FF">
        <w:rPr>
          <w:rFonts w:ascii="Times New Roman" w:hAnsi="Times New Roman"/>
          <w:sz w:val="28"/>
          <w:szCs w:val="28"/>
        </w:rPr>
        <w:t>2. Основными задачами проведения конкурса</w:t>
      </w:r>
      <w:bookmarkEnd w:id="0"/>
      <w:r w:rsidRPr="00F734FF">
        <w:rPr>
          <w:rFonts w:ascii="Times New Roman" w:hAnsi="Times New Roman"/>
          <w:sz w:val="28"/>
          <w:szCs w:val="28"/>
        </w:rPr>
        <w:t xml:space="preserve"> являются:</w:t>
      </w: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обеспечение права граждан Российской Федерации на равный доступ                       к муниципальной службе;</w:t>
      </w: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обеспечение права муниципальных служащих на должностной рост на конкурсной основе;</w:t>
      </w:r>
    </w:p>
    <w:p w:rsidR="000721A4" w:rsidRPr="00F734FF" w:rsidRDefault="000721A4" w:rsidP="000721A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формирование кадрового резерва;</w:t>
      </w:r>
    </w:p>
    <w:p w:rsidR="000721A4" w:rsidRPr="00F734FF" w:rsidRDefault="000721A4" w:rsidP="000721A4">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совершенствование работы по подбору и расстановке кадров.</w:t>
      </w: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 xml:space="preserve">3. Конкурс в Администрации  объявляется  по решению Главы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сельсовет  муниципального райо</w:t>
      </w:r>
      <w:r>
        <w:rPr>
          <w:rFonts w:ascii="Times New Roman" w:hAnsi="Times New Roman"/>
          <w:sz w:val="28"/>
          <w:szCs w:val="28"/>
        </w:rPr>
        <w:t>на Белебеевский район РБ</w:t>
      </w:r>
      <w:r w:rsidRPr="00F734FF">
        <w:rPr>
          <w:rFonts w:ascii="Times New Roman" w:hAnsi="Times New Roman"/>
          <w:sz w:val="28"/>
          <w:szCs w:val="28"/>
        </w:rPr>
        <w:t xml:space="preserve"> (далее –</w:t>
      </w:r>
      <w:r>
        <w:rPr>
          <w:rFonts w:ascii="Times New Roman" w:hAnsi="Times New Roman"/>
          <w:sz w:val="28"/>
          <w:szCs w:val="28"/>
        </w:rPr>
        <w:t xml:space="preserve"> </w:t>
      </w:r>
      <w:r w:rsidRPr="00F734FF">
        <w:rPr>
          <w:rFonts w:ascii="Times New Roman" w:hAnsi="Times New Roman"/>
          <w:sz w:val="28"/>
          <w:szCs w:val="28"/>
        </w:rPr>
        <w:t>Глава сельского поселения) при наличии вакантной должности муниципальной службы.</w:t>
      </w:r>
    </w:p>
    <w:p w:rsidR="000721A4" w:rsidRPr="00F734FF" w:rsidRDefault="000721A4" w:rsidP="000721A4">
      <w:pPr>
        <w:spacing w:after="0" w:line="240" w:lineRule="auto"/>
        <w:ind w:firstLine="709"/>
        <w:rPr>
          <w:rFonts w:ascii="Times New Roman" w:hAnsi="Times New Roman"/>
          <w:sz w:val="28"/>
          <w:szCs w:val="28"/>
        </w:rPr>
      </w:pPr>
      <w:r w:rsidRPr="00F734FF">
        <w:rPr>
          <w:rFonts w:ascii="Times New Roman" w:hAnsi="Times New Roman"/>
          <w:sz w:val="28"/>
          <w:szCs w:val="28"/>
        </w:rPr>
        <w:t>4. Конкурс не проводится:</w:t>
      </w:r>
    </w:p>
    <w:p w:rsidR="000721A4" w:rsidRPr="00F734FF" w:rsidRDefault="000721A4" w:rsidP="000721A4">
      <w:pPr>
        <w:spacing w:after="0" w:line="240" w:lineRule="auto"/>
        <w:ind w:firstLine="709"/>
        <w:rPr>
          <w:rFonts w:ascii="Times New Roman" w:hAnsi="Times New Roman"/>
          <w:sz w:val="28"/>
          <w:szCs w:val="28"/>
        </w:rPr>
      </w:pPr>
      <w:r w:rsidRPr="00F734FF">
        <w:rPr>
          <w:rFonts w:ascii="Times New Roman" w:hAnsi="Times New Roman"/>
          <w:sz w:val="28"/>
          <w:szCs w:val="28"/>
        </w:rPr>
        <w:t>при заключении срочного трудового договора;</w:t>
      </w:r>
    </w:p>
    <w:p w:rsidR="000721A4" w:rsidRPr="00F734FF" w:rsidRDefault="000721A4" w:rsidP="000721A4">
      <w:pPr>
        <w:spacing w:after="0" w:line="240" w:lineRule="auto"/>
        <w:ind w:firstLine="709"/>
        <w:jc w:val="both"/>
        <w:rPr>
          <w:rFonts w:ascii="Times New Roman" w:hAnsi="Times New Roman"/>
          <w:sz w:val="28"/>
          <w:szCs w:val="28"/>
        </w:rPr>
      </w:pPr>
      <w:r w:rsidRPr="00F734FF">
        <w:rPr>
          <w:rFonts w:ascii="Times New Roman" w:hAnsi="Times New Roman"/>
          <w:sz w:val="28"/>
          <w:szCs w:val="28"/>
        </w:rPr>
        <w:t>при назначении на должности муниципальной службы муниципального служащего (гражданина), состоящего в кадровом резерве;</w:t>
      </w:r>
    </w:p>
    <w:p w:rsidR="000721A4" w:rsidRPr="00F734FF" w:rsidRDefault="000721A4" w:rsidP="000721A4">
      <w:pPr>
        <w:spacing w:after="0" w:line="240" w:lineRule="auto"/>
        <w:ind w:firstLine="709"/>
        <w:jc w:val="both"/>
        <w:rPr>
          <w:rFonts w:ascii="Times New Roman" w:hAnsi="Times New Roman"/>
          <w:sz w:val="28"/>
          <w:szCs w:val="28"/>
        </w:rPr>
      </w:pPr>
      <w:r w:rsidRPr="00F734FF">
        <w:rPr>
          <w:rFonts w:ascii="Times New Roman" w:hAnsi="Times New Roman"/>
          <w:sz w:val="28"/>
          <w:szCs w:val="28"/>
        </w:rPr>
        <w:t xml:space="preserve">при переводе муниципального служащего на иную должность муниципальной службы в случае невозможности в соответствии с </w:t>
      </w:r>
      <w:r w:rsidRPr="00F734FF">
        <w:rPr>
          <w:rFonts w:ascii="Times New Roman" w:hAnsi="Times New Roman"/>
          <w:sz w:val="28"/>
          <w:szCs w:val="28"/>
        </w:rPr>
        <w:lastRenderedPageBreak/>
        <w:t>медицинским заключением исполнения им должностных обязанностей по замещаемой должности муниципальной службы;</w:t>
      </w:r>
    </w:p>
    <w:p w:rsidR="000721A4" w:rsidRPr="00F734FF" w:rsidRDefault="000721A4" w:rsidP="000721A4">
      <w:pPr>
        <w:spacing w:after="0" w:line="240" w:lineRule="auto"/>
        <w:ind w:firstLine="709"/>
        <w:jc w:val="both"/>
        <w:rPr>
          <w:rFonts w:ascii="Times New Roman" w:hAnsi="Times New Roman"/>
          <w:sz w:val="28"/>
          <w:szCs w:val="28"/>
        </w:rPr>
      </w:pPr>
      <w:r w:rsidRPr="00F734FF">
        <w:rPr>
          <w:rFonts w:ascii="Times New Roman" w:hAnsi="Times New Roman"/>
          <w:sz w:val="28"/>
          <w:szCs w:val="28"/>
        </w:rPr>
        <w:t>при переводе муниципального служащего на иную должность муниципальной службы в случае сокращения замещаемой им должности, реорганизации, ликвидации Администрации или изменения их структуры;</w:t>
      </w:r>
    </w:p>
    <w:p w:rsidR="000721A4" w:rsidRPr="00F734FF" w:rsidRDefault="000721A4" w:rsidP="000721A4">
      <w:pPr>
        <w:spacing w:after="0" w:line="240" w:lineRule="auto"/>
        <w:ind w:firstLine="709"/>
        <w:jc w:val="both"/>
        <w:rPr>
          <w:rFonts w:ascii="Times New Roman" w:hAnsi="Times New Roman"/>
          <w:sz w:val="28"/>
          <w:szCs w:val="28"/>
        </w:rPr>
      </w:pPr>
      <w:r w:rsidRPr="00F734FF">
        <w:rPr>
          <w:rFonts w:ascii="Times New Roman" w:hAnsi="Times New Roman"/>
          <w:sz w:val="28"/>
          <w:szCs w:val="28"/>
        </w:rPr>
        <w:t>в случае назначения на должность муниципальной службы во вновь образованном подразделении Администрации;</w:t>
      </w:r>
    </w:p>
    <w:p w:rsidR="000721A4" w:rsidRPr="00F734FF" w:rsidRDefault="000721A4" w:rsidP="000721A4">
      <w:pPr>
        <w:spacing w:after="0" w:line="240" w:lineRule="auto"/>
        <w:ind w:firstLine="709"/>
        <w:jc w:val="center"/>
        <w:rPr>
          <w:rFonts w:ascii="Times New Roman" w:hAnsi="Times New Roman"/>
          <w:sz w:val="16"/>
          <w:szCs w:val="16"/>
        </w:rPr>
      </w:pPr>
    </w:p>
    <w:p w:rsidR="000721A4" w:rsidRPr="00F734FF" w:rsidRDefault="000721A4" w:rsidP="000721A4">
      <w:pPr>
        <w:spacing w:after="0" w:line="240" w:lineRule="auto"/>
        <w:ind w:firstLine="709"/>
        <w:jc w:val="center"/>
        <w:rPr>
          <w:rFonts w:ascii="Times New Roman" w:hAnsi="Times New Roman"/>
          <w:sz w:val="16"/>
          <w:szCs w:val="16"/>
        </w:rPr>
      </w:pPr>
    </w:p>
    <w:p w:rsidR="000721A4" w:rsidRPr="00F734FF" w:rsidRDefault="000721A4" w:rsidP="000721A4">
      <w:pPr>
        <w:spacing w:after="0" w:line="240" w:lineRule="auto"/>
        <w:ind w:firstLine="709"/>
        <w:jc w:val="center"/>
        <w:rPr>
          <w:rFonts w:ascii="Times New Roman" w:hAnsi="Times New Roman"/>
          <w:sz w:val="16"/>
          <w:szCs w:val="16"/>
        </w:rPr>
      </w:pPr>
    </w:p>
    <w:p w:rsidR="000721A4" w:rsidRPr="00F734FF" w:rsidRDefault="000721A4" w:rsidP="000721A4">
      <w:pPr>
        <w:spacing w:after="0" w:line="240" w:lineRule="auto"/>
        <w:ind w:firstLine="709"/>
        <w:jc w:val="both"/>
        <w:rPr>
          <w:rFonts w:ascii="Times New Roman" w:hAnsi="Times New Roman"/>
          <w:sz w:val="28"/>
          <w:szCs w:val="28"/>
        </w:rPr>
      </w:pPr>
      <w:r w:rsidRPr="00F734FF">
        <w:rPr>
          <w:rFonts w:ascii="Times New Roman" w:hAnsi="Times New Roman"/>
          <w:sz w:val="28"/>
          <w:szCs w:val="28"/>
        </w:rPr>
        <w:t>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0721A4" w:rsidRPr="00F734FF" w:rsidRDefault="000721A4" w:rsidP="000721A4">
      <w:pPr>
        <w:spacing w:after="0" w:line="240" w:lineRule="auto"/>
        <w:ind w:firstLine="709"/>
        <w:jc w:val="both"/>
        <w:rPr>
          <w:rFonts w:ascii="Times New Roman" w:hAnsi="Times New Roman"/>
          <w:sz w:val="28"/>
          <w:szCs w:val="28"/>
        </w:rPr>
      </w:pPr>
      <w:r w:rsidRPr="00F734FF">
        <w:rPr>
          <w:rFonts w:ascii="Times New Roman" w:hAnsi="Times New Roman"/>
          <w:sz w:val="28"/>
          <w:szCs w:val="28"/>
        </w:rPr>
        <w:t>при назначении на должности муниципальной службы, относящиеся                       к младшей группе должностей муниципальной службы.</w:t>
      </w:r>
    </w:p>
    <w:p w:rsidR="000721A4" w:rsidRPr="00F734FF" w:rsidRDefault="000721A4" w:rsidP="000721A4">
      <w:pPr>
        <w:widowControl w:val="0"/>
        <w:autoSpaceDE w:val="0"/>
        <w:autoSpaceDN w:val="0"/>
        <w:adjustRightInd w:val="0"/>
        <w:spacing w:after="0" w:line="240" w:lineRule="auto"/>
        <w:ind w:firstLine="540"/>
        <w:jc w:val="both"/>
        <w:outlineLvl w:val="1"/>
        <w:rPr>
          <w:rFonts w:ascii="Times New Roman" w:hAnsi="Times New Roman"/>
          <w:sz w:val="28"/>
          <w:szCs w:val="28"/>
        </w:rPr>
      </w:pPr>
      <w:r w:rsidRPr="00F734FF">
        <w:rPr>
          <w:rFonts w:ascii="Times New Roman" w:hAnsi="Times New Roman"/>
          <w:sz w:val="28"/>
          <w:szCs w:val="28"/>
        </w:rPr>
        <w:t xml:space="preserve">5. </w:t>
      </w:r>
      <w:proofErr w:type="gramStart"/>
      <w:r w:rsidRPr="00F734FF">
        <w:rPr>
          <w:rFonts w:ascii="Times New Roman" w:hAnsi="Times New Roman"/>
          <w:sz w:val="28"/>
          <w:szCs w:val="28"/>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F734FF">
          <w:rPr>
            <w:rFonts w:ascii="Times New Roman" w:hAnsi="Times New Roman"/>
            <w:sz w:val="28"/>
            <w:szCs w:val="28"/>
          </w:rPr>
          <w:t>законом</w:t>
        </w:r>
      </w:hyperlink>
      <w:r w:rsidRPr="00F734FF">
        <w:rPr>
          <w:rFonts w:ascii="Times New Roman" w:hAnsi="Times New Roman"/>
          <w:sz w:val="28"/>
          <w:szCs w:val="28"/>
        </w:rPr>
        <w:t xml:space="preserve"> для замещения должностей муниципальной службы, при отсутствии обстоятельств, указанных в </w:t>
      </w:r>
      <w:hyperlink r:id="rId6" w:history="1">
        <w:r w:rsidRPr="00F734FF">
          <w:rPr>
            <w:rFonts w:ascii="Times New Roman" w:hAnsi="Times New Roman"/>
            <w:sz w:val="28"/>
            <w:szCs w:val="28"/>
          </w:rPr>
          <w:t>статье 13</w:t>
        </w:r>
      </w:hyperlink>
      <w:r w:rsidRPr="00F734FF">
        <w:rPr>
          <w:rFonts w:ascii="Times New Roman" w:hAnsi="Times New Roman"/>
          <w:sz w:val="28"/>
          <w:szCs w:val="28"/>
        </w:rPr>
        <w:t xml:space="preserve"> Федерального закона в</w:t>
      </w:r>
      <w:proofErr w:type="gramEnd"/>
      <w:r w:rsidRPr="00F734FF">
        <w:rPr>
          <w:rFonts w:ascii="Times New Roman" w:hAnsi="Times New Roman"/>
          <w:sz w:val="28"/>
          <w:szCs w:val="28"/>
        </w:rPr>
        <w:t xml:space="preserve"> </w:t>
      </w:r>
      <w:proofErr w:type="gramStart"/>
      <w:r w:rsidRPr="00F734FF">
        <w:rPr>
          <w:rFonts w:ascii="Times New Roman" w:hAnsi="Times New Roman"/>
          <w:sz w:val="28"/>
          <w:szCs w:val="28"/>
        </w:rPr>
        <w:t>качестве</w:t>
      </w:r>
      <w:proofErr w:type="gramEnd"/>
      <w:r w:rsidRPr="00F734FF">
        <w:rPr>
          <w:rFonts w:ascii="Times New Roman" w:hAnsi="Times New Roman"/>
          <w:sz w:val="28"/>
          <w:szCs w:val="28"/>
        </w:rPr>
        <w:t xml:space="preserve"> ограничений, связанных с муниципальной службой.</w:t>
      </w: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6. Гражданин Российской Федерации, изъявивший желание участвовать в конкурсе, представляет в Администрацию следующие документы:</w:t>
      </w: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а) личное заявление;</w:t>
      </w: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б) собственноручно заполненную и подписанную анкету;</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в) копию паспорта или заменяющего его документа (соответствующий документ предъявляется лично по </w:t>
      </w:r>
      <w:proofErr w:type="gramStart"/>
      <w:r w:rsidRPr="00F734FF">
        <w:rPr>
          <w:rFonts w:ascii="Times New Roman" w:hAnsi="Times New Roman"/>
          <w:sz w:val="28"/>
          <w:szCs w:val="28"/>
        </w:rPr>
        <w:t>прибытии</w:t>
      </w:r>
      <w:proofErr w:type="gramEnd"/>
      <w:r w:rsidRPr="00F734FF">
        <w:rPr>
          <w:rFonts w:ascii="Times New Roman" w:hAnsi="Times New Roman"/>
          <w:sz w:val="28"/>
          <w:szCs w:val="28"/>
        </w:rPr>
        <w:t xml:space="preserve"> на конкурс);</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г</w:t>
      </w:r>
      <w:proofErr w:type="gramStart"/>
      <w:r w:rsidRPr="00F734FF">
        <w:rPr>
          <w:rFonts w:ascii="Times New Roman" w:hAnsi="Times New Roman"/>
          <w:sz w:val="28"/>
          <w:szCs w:val="28"/>
        </w:rPr>
        <w:t>)д</w:t>
      </w:r>
      <w:proofErr w:type="gramEnd"/>
      <w:r w:rsidRPr="00F734FF">
        <w:rPr>
          <w:rFonts w:ascii="Times New Roman" w:hAnsi="Times New Roman"/>
          <w:sz w:val="28"/>
          <w:szCs w:val="28"/>
        </w:rPr>
        <w:t xml:space="preserve">окументы, подтверждающие необходимое профессиональное </w:t>
      </w:r>
      <w:proofErr w:type="spellStart"/>
      <w:r w:rsidRPr="00F734FF">
        <w:rPr>
          <w:rFonts w:ascii="Times New Roman" w:hAnsi="Times New Roman"/>
          <w:sz w:val="28"/>
          <w:szCs w:val="28"/>
        </w:rPr>
        <w:t>образова-ние</w:t>
      </w:r>
      <w:proofErr w:type="spellEnd"/>
      <w:r w:rsidRPr="00F734FF">
        <w:rPr>
          <w:rFonts w:ascii="Times New Roman" w:hAnsi="Times New Roman"/>
          <w:sz w:val="28"/>
          <w:szCs w:val="28"/>
        </w:rPr>
        <w:t>, стаж работы и квалификацию:</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proofErr w:type="spellStart"/>
      <w:r w:rsidRPr="00F734FF">
        <w:rPr>
          <w:rFonts w:ascii="Times New Roman" w:hAnsi="Times New Roman"/>
          <w:sz w:val="28"/>
          <w:szCs w:val="28"/>
        </w:rPr>
        <w:t>д</w:t>
      </w:r>
      <w:proofErr w:type="spellEnd"/>
      <w:r w:rsidRPr="00F734FF">
        <w:rPr>
          <w:rFonts w:ascii="Times New Roman" w:hAnsi="Times New Roman"/>
          <w:sz w:val="28"/>
          <w:szCs w:val="28"/>
        </w:rPr>
        <w:t xml:space="preserve">) </w:t>
      </w:r>
      <w:hyperlink r:id="rId7" w:history="1">
        <w:r w:rsidRPr="00F734FF">
          <w:rPr>
            <w:rFonts w:ascii="Times New Roman" w:hAnsi="Times New Roman"/>
            <w:sz w:val="28"/>
            <w:szCs w:val="28"/>
          </w:rPr>
          <w:t>документ</w:t>
        </w:r>
      </w:hyperlink>
      <w:r w:rsidRPr="00F734FF">
        <w:rPr>
          <w:rFonts w:ascii="Times New Roman" w:hAnsi="Times New Roman"/>
          <w:sz w:val="28"/>
          <w:szCs w:val="28"/>
        </w:rPr>
        <w:t xml:space="preserve"> об отсутствии у гражданина заболевания, препятствующего поступлению на муниципальную службу или ее прохождению;</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lastRenderedPageBreak/>
        <w:t>е)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p>
    <w:p w:rsidR="000721A4" w:rsidRPr="00F734FF" w:rsidRDefault="000721A4" w:rsidP="000721A4">
      <w:pPr>
        <w:spacing w:after="0" w:line="240" w:lineRule="auto"/>
        <w:ind w:firstLine="708"/>
        <w:jc w:val="both"/>
        <w:rPr>
          <w:rFonts w:ascii="Times New Roman" w:hAnsi="Times New Roman"/>
          <w:sz w:val="28"/>
          <w:szCs w:val="28"/>
        </w:rPr>
      </w:pPr>
      <w:r w:rsidRPr="00F734FF">
        <w:rPr>
          <w:rFonts w:ascii="Times New Roman" w:hAnsi="Times New Roman"/>
          <w:sz w:val="28"/>
          <w:szCs w:val="28"/>
        </w:rPr>
        <w:t>ж)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0721A4" w:rsidRPr="00F734FF" w:rsidRDefault="000721A4" w:rsidP="000721A4">
      <w:pPr>
        <w:autoSpaceDE w:val="0"/>
        <w:autoSpaceDN w:val="0"/>
        <w:adjustRightInd w:val="0"/>
        <w:spacing w:after="0" w:line="240" w:lineRule="auto"/>
        <w:ind w:firstLine="709"/>
        <w:jc w:val="center"/>
        <w:rPr>
          <w:rFonts w:ascii="Times New Roman" w:hAnsi="Times New Roman"/>
          <w:sz w:val="20"/>
          <w:szCs w:val="20"/>
        </w:rPr>
      </w:pPr>
    </w:p>
    <w:p w:rsidR="000721A4" w:rsidRPr="00F734FF" w:rsidRDefault="000721A4" w:rsidP="000721A4">
      <w:pPr>
        <w:autoSpaceDE w:val="0"/>
        <w:autoSpaceDN w:val="0"/>
        <w:adjustRightInd w:val="0"/>
        <w:spacing w:after="0" w:line="240" w:lineRule="auto"/>
        <w:ind w:firstLine="709"/>
        <w:jc w:val="both"/>
        <w:rPr>
          <w:rFonts w:ascii="Times New Roman" w:hAnsi="Times New Roman"/>
          <w:sz w:val="28"/>
          <w:szCs w:val="28"/>
        </w:rPr>
      </w:pPr>
      <w:r w:rsidRPr="00F734FF">
        <w:rPr>
          <w:rFonts w:ascii="Times New Roman" w:hAnsi="Times New Roman"/>
          <w:sz w:val="28"/>
          <w:szCs w:val="28"/>
        </w:rPr>
        <w:t xml:space="preserve">Копии документов о профессиональной деятельности </w:t>
      </w:r>
      <w:proofErr w:type="gramStart"/>
      <w:r w:rsidRPr="00F734FF">
        <w:rPr>
          <w:rFonts w:ascii="Times New Roman" w:hAnsi="Times New Roman"/>
          <w:sz w:val="28"/>
          <w:szCs w:val="28"/>
        </w:rPr>
        <w:t>и</w:t>
      </w:r>
      <w:proofErr w:type="gramEnd"/>
      <w:r w:rsidRPr="00F734FF">
        <w:rPr>
          <w:rFonts w:ascii="Times New Roman" w:hAnsi="Times New Roman"/>
          <w:sz w:val="28"/>
          <w:szCs w:val="28"/>
        </w:rPr>
        <w:t xml:space="preserve"> об образовании представляются заверенными нотариально либо кадровой службой по месту работы. Конкурсная комиссия в случае необходимости проводит проверку достоверности сведений, представленных кандидатом, и принимает решение о допуске к участию в конкурсе.</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7. Конкурс проводится в два этапа. На первом этапе публикуется объявление о приеме документов для участия в конкурсе не менее чем в одном периодическом  печатном издании или размещается информация о проведении конкурса на сайте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сельсовет муниципального района Белебеевский район РБ в информационно-телекоммуникационной сети общего пользования. </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В публикуемом объявлении или информации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w:t>
      </w:r>
      <w:proofErr w:type="gramStart"/>
      <w:r w:rsidRPr="00F734FF">
        <w:rPr>
          <w:rFonts w:ascii="Times New Roman" w:hAnsi="Times New Roman"/>
          <w:sz w:val="28"/>
          <w:szCs w:val="28"/>
        </w:rPr>
        <w:t xml:space="preserve"> ,</w:t>
      </w:r>
      <w:proofErr w:type="gramEnd"/>
      <w:r w:rsidRPr="00F734FF">
        <w:rPr>
          <w:rFonts w:ascii="Times New Roman" w:hAnsi="Times New Roman"/>
          <w:sz w:val="28"/>
          <w:szCs w:val="28"/>
        </w:rPr>
        <w:t xml:space="preserve"> а также сведения об источнике подробной информации о конкурсе (телефон, факс, электронная почта, электронный адрес сайта).</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Опубликование условий проведения конкурса, сведений о дате, времени и месте его проведения, а также проекта трудового договора производится не </w:t>
      </w:r>
      <w:proofErr w:type="gramStart"/>
      <w:r w:rsidRPr="00F734FF">
        <w:rPr>
          <w:rFonts w:ascii="Times New Roman" w:hAnsi="Times New Roman"/>
          <w:sz w:val="28"/>
          <w:szCs w:val="28"/>
        </w:rPr>
        <w:t>позднее</w:t>
      </w:r>
      <w:proofErr w:type="gramEnd"/>
      <w:r w:rsidRPr="00F734FF">
        <w:rPr>
          <w:rFonts w:ascii="Times New Roman" w:hAnsi="Times New Roman"/>
          <w:sz w:val="28"/>
          <w:szCs w:val="28"/>
        </w:rPr>
        <w:t xml:space="preserve"> чем за 20 дней до дня проведения конкурса.</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w:t>
      </w:r>
      <w:hyperlink r:id="rId8" w:history="1">
        <w:r w:rsidRPr="00F734FF">
          <w:rPr>
            <w:rFonts w:ascii="Times New Roman" w:hAnsi="Times New Roman"/>
            <w:sz w:val="28"/>
            <w:szCs w:val="28"/>
          </w:rPr>
          <w:t>ограничениями</w:t>
        </w:r>
      </w:hyperlink>
      <w:r w:rsidRPr="00F734FF">
        <w:rPr>
          <w:rFonts w:ascii="Times New Roman" w:hAnsi="Times New Roman"/>
          <w:sz w:val="28"/>
          <w:szCs w:val="28"/>
        </w:rPr>
        <w:t>, установленными законодательством о муниципальной службе для поступления на муниципальную службу и ее прохождения.</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9. Документы, указанные в пункте 6 настоящего Положения, </w:t>
      </w:r>
      <w:proofErr w:type="spellStart"/>
      <w:proofErr w:type="gramStart"/>
      <w:r w:rsidRPr="00F734FF">
        <w:rPr>
          <w:rFonts w:ascii="Times New Roman" w:hAnsi="Times New Roman"/>
          <w:sz w:val="28"/>
          <w:szCs w:val="28"/>
        </w:rPr>
        <w:t>представ-ляются</w:t>
      </w:r>
      <w:proofErr w:type="spellEnd"/>
      <w:proofErr w:type="gramEnd"/>
      <w:r w:rsidRPr="00F734FF">
        <w:rPr>
          <w:rFonts w:ascii="Times New Roman" w:hAnsi="Times New Roman"/>
          <w:sz w:val="28"/>
          <w:szCs w:val="28"/>
        </w:rPr>
        <w:t xml:space="preserve"> в течение 21 дня со дня объявления об их приеме. </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При несвоевременном представлении документов, представлении их не в полном объеме или с нарушением правил оформления по уважительной причине</w:t>
      </w:r>
    </w:p>
    <w:p w:rsidR="000721A4" w:rsidRPr="00F734FF" w:rsidRDefault="000721A4" w:rsidP="000721A4">
      <w:pPr>
        <w:autoSpaceDE w:val="0"/>
        <w:autoSpaceDN w:val="0"/>
        <w:adjustRightInd w:val="0"/>
        <w:spacing w:after="0" w:line="240" w:lineRule="auto"/>
        <w:ind w:right="-143"/>
        <w:jc w:val="both"/>
        <w:rPr>
          <w:rFonts w:ascii="Times New Roman" w:hAnsi="Times New Roman"/>
          <w:sz w:val="28"/>
          <w:szCs w:val="28"/>
        </w:rPr>
      </w:pPr>
      <w:r w:rsidRPr="00F734FF">
        <w:rPr>
          <w:rFonts w:ascii="Times New Roman" w:hAnsi="Times New Roman"/>
          <w:sz w:val="28"/>
          <w:szCs w:val="28"/>
        </w:rPr>
        <w:t>Глава сельского поселения вправе перенести сроки их приема.</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lastRenderedPageBreak/>
        <w:t xml:space="preserve">10. Решение о дате, месте и времени проведения второго  (основного) этапа конкурса принимается Главой сельского поселения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w:t>
      </w:r>
      <w:hyperlink r:id="rId9" w:history="1">
        <w:r w:rsidRPr="00F734FF">
          <w:rPr>
            <w:rFonts w:ascii="Times New Roman" w:hAnsi="Times New Roman"/>
            <w:sz w:val="28"/>
            <w:szCs w:val="28"/>
          </w:rPr>
          <w:t>сведениям</w:t>
        </w:r>
      </w:hyperlink>
      <w:r w:rsidRPr="00F734FF">
        <w:rPr>
          <w:rFonts w:ascii="Times New Roman" w:hAnsi="Times New Roman"/>
          <w:sz w:val="28"/>
          <w:szCs w:val="28"/>
        </w:rPr>
        <w:t>, составляющим государственную и иную охраняемую законом тайну.</w:t>
      </w:r>
    </w:p>
    <w:p w:rsidR="000721A4" w:rsidRPr="00DE37FD"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В случае установления в ходе проверки обстоятельств, препятствующих в соответствии с федеральными </w:t>
      </w:r>
      <w:hyperlink r:id="rId10" w:history="1">
        <w:r w:rsidRPr="00F734FF">
          <w:rPr>
            <w:rFonts w:ascii="Times New Roman" w:hAnsi="Times New Roman"/>
            <w:sz w:val="28"/>
            <w:szCs w:val="28"/>
          </w:rPr>
          <w:t>законами</w:t>
        </w:r>
      </w:hyperlink>
      <w:r w:rsidRPr="00F734FF">
        <w:rPr>
          <w:rFonts w:ascii="Times New Roman" w:hAnsi="Times New Roman"/>
          <w:sz w:val="28"/>
          <w:szCs w:val="28"/>
        </w:rPr>
        <w:t xml:space="preserve"> и другими нормативными правовыми актами Российской Федерации поступлению гражданина на муниципальную службу, он информируется в письменной форме Главой сельского поселения о причи</w:t>
      </w:r>
      <w:r>
        <w:rPr>
          <w:rFonts w:ascii="Times New Roman" w:hAnsi="Times New Roman"/>
          <w:sz w:val="28"/>
          <w:szCs w:val="28"/>
        </w:rPr>
        <w:t>нах отказа в участии в конкурсе</w:t>
      </w:r>
    </w:p>
    <w:p w:rsidR="000721A4" w:rsidRPr="00F734FF" w:rsidRDefault="000721A4" w:rsidP="000721A4">
      <w:pPr>
        <w:autoSpaceDE w:val="0"/>
        <w:autoSpaceDN w:val="0"/>
        <w:adjustRightInd w:val="0"/>
        <w:spacing w:after="0" w:line="240" w:lineRule="auto"/>
        <w:ind w:right="-143" w:firstLine="709"/>
        <w:jc w:val="center"/>
        <w:rPr>
          <w:rFonts w:ascii="Times New Roman" w:hAnsi="Times New Roman"/>
          <w:sz w:val="20"/>
          <w:szCs w:val="20"/>
        </w:rPr>
      </w:pPr>
    </w:p>
    <w:p w:rsidR="000721A4" w:rsidRPr="00F734FF" w:rsidRDefault="000721A4" w:rsidP="000721A4">
      <w:pPr>
        <w:autoSpaceDE w:val="0"/>
        <w:autoSpaceDN w:val="0"/>
        <w:adjustRightInd w:val="0"/>
        <w:spacing w:after="0" w:line="240" w:lineRule="auto"/>
        <w:ind w:right="-143" w:firstLine="709"/>
        <w:jc w:val="center"/>
        <w:rPr>
          <w:rFonts w:ascii="Times New Roman" w:hAnsi="Times New Roman"/>
          <w:sz w:val="20"/>
          <w:szCs w:val="20"/>
        </w:rPr>
      </w:pP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11. Претендент на замещение вакантной должности муниципальной службы, не допущенный к участию в конкурсе, вправе обжаловать это решение в соответствии с </w:t>
      </w:r>
      <w:hyperlink r:id="rId11" w:history="1">
        <w:r w:rsidRPr="00F734FF">
          <w:rPr>
            <w:rFonts w:ascii="Times New Roman" w:hAnsi="Times New Roman"/>
            <w:sz w:val="28"/>
            <w:szCs w:val="28"/>
          </w:rPr>
          <w:t>законодательством</w:t>
        </w:r>
      </w:hyperlink>
      <w:r w:rsidRPr="00F734FF">
        <w:rPr>
          <w:rFonts w:ascii="Times New Roman" w:hAnsi="Times New Roman"/>
          <w:sz w:val="28"/>
          <w:szCs w:val="28"/>
        </w:rPr>
        <w:t xml:space="preserve"> Российской Федерации.</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12. Глава сельского  поселения  не </w:t>
      </w:r>
      <w:proofErr w:type="gramStart"/>
      <w:r w:rsidRPr="00F734FF">
        <w:rPr>
          <w:rFonts w:ascii="Times New Roman" w:hAnsi="Times New Roman"/>
          <w:sz w:val="28"/>
          <w:szCs w:val="28"/>
        </w:rPr>
        <w:t>позднее</w:t>
      </w:r>
      <w:proofErr w:type="gramEnd"/>
      <w:r w:rsidRPr="00F734FF">
        <w:rPr>
          <w:rFonts w:ascii="Times New Roman" w:hAnsi="Times New Roman"/>
          <w:sz w:val="28"/>
          <w:szCs w:val="28"/>
        </w:rPr>
        <w:t xml:space="preserve"> чем за 7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сельского поселения может принять решение о проведении повторного конкурса.</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14. Конкурс проводит конкурсная комиссия, действующая на постоянной основе. </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color w:val="FF0000"/>
          <w:sz w:val="28"/>
          <w:szCs w:val="28"/>
          <w:u w:val="single"/>
        </w:rPr>
      </w:pPr>
      <w:r w:rsidRPr="00F734FF">
        <w:rPr>
          <w:rFonts w:ascii="Times New Roman" w:hAnsi="Times New Roman"/>
          <w:sz w:val="28"/>
          <w:szCs w:val="28"/>
        </w:rPr>
        <w:t xml:space="preserve">Конкурсная  комиссия имеет следующий должностной состав: председатель комиссии - Глава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сельсовет  муниципального района Белебеевский район; заместитель председателя комиссии – заместитель главы администрации муниципального района Белебеевский район, курирующий вопросы муниципальной службы и кадров; секретарь комиссии – начальник отдела муниципальной службы и кадровой политики администрации муниципального района Белебеевский район; члены комиссии - Секретарь Совета муниципального района Белебеевский район,  начальник юридического отдела администрации муниципального района Белебеевский район, руководитель подразделения, в котором проводится конкурс на замещение вакантной должности муниципальной службы, и заместитель главы администрации (управляющий делами) муниципального района Белебеевский район, курирующий данное подразделение. </w:t>
      </w:r>
    </w:p>
    <w:p w:rsidR="000721A4" w:rsidRPr="00F734FF" w:rsidRDefault="000721A4" w:rsidP="000721A4">
      <w:pPr>
        <w:shd w:val="clear" w:color="auto" w:fill="FFFFFF"/>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могут выступать представители </w:t>
      </w:r>
      <w:r w:rsidRPr="00F734FF">
        <w:rPr>
          <w:rFonts w:ascii="Times New Roman" w:hAnsi="Times New Roman"/>
          <w:sz w:val="28"/>
          <w:szCs w:val="28"/>
        </w:rPr>
        <w:lastRenderedPageBreak/>
        <w:t>научных и образовательных учреждений, государственных органов Республики Башкортостан.</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 Член конкурсной комиссии должен быть отстранен от участия в конкурсе в случае возникновения конфликта интересов.</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proofErr w:type="gramStart"/>
      <w:r w:rsidRPr="00F734FF">
        <w:rPr>
          <w:rFonts w:ascii="Times New Roman" w:hAnsi="Times New Roman"/>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F734FF">
        <w:rPr>
          <w:rFonts w:ascii="Times New Roman" w:hAnsi="Times New Roman"/>
          <w:sz w:val="28"/>
          <w:szCs w:val="28"/>
        </w:rPr>
        <w:t xml:space="preserve">, </w:t>
      </w:r>
      <w:proofErr w:type="gramStart"/>
      <w:r w:rsidRPr="00F734FF">
        <w:rPr>
          <w:rFonts w:ascii="Times New Roman" w:hAnsi="Times New Roman"/>
          <w:sz w:val="28"/>
          <w:szCs w:val="28"/>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12" w:history="1">
        <w:r w:rsidRPr="00F734FF">
          <w:rPr>
            <w:rFonts w:ascii="Times New Roman" w:hAnsi="Times New Roman"/>
            <w:sz w:val="28"/>
            <w:szCs w:val="28"/>
          </w:rPr>
          <w:t>законодательством</w:t>
        </w:r>
      </w:hyperlink>
      <w:r w:rsidRPr="00F734FF">
        <w:rPr>
          <w:rFonts w:ascii="Times New Roman" w:hAnsi="Times New Roman"/>
          <w:sz w:val="28"/>
          <w:szCs w:val="28"/>
        </w:rPr>
        <w:t xml:space="preserve"> Российской Федерации о муниципальной службе.</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16. Заседание конкурсной комиссии проводится при наличии не менее двух кандидатов.</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При равенстве голосов решающим является голос председателя конкурсной комиссии.</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17. Решение конкурсной комиссии </w:t>
      </w:r>
      <w:proofErr w:type="gramStart"/>
      <w:r w:rsidRPr="00F734FF">
        <w:rPr>
          <w:rFonts w:ascii="Times New Roman" w:hAnsi="Times New Roman"/>
          <w:sz w:val="28"/>
          <w:szCs w:val="28"/>
        </w:rPr>
        <w:t>принимается в отсутствие кандидата и является</w:t>
      </w:r>
      <w:proofErr w:type="gramEnd"/>
      <w:r w:rsidRPr="00F734FF">
        <w:rPr>
          <w:rFonts w:ascii="Times New Roman" w:hAnsi="Times New Roman"/>
          <w:sz w:val="28"/>
          <w:szCs w:val="28"/>
        </w:rPr>
        <w:t xml:space="preserve"> основанием для назначения кандидата на вакантную должность либо отказа в таком назначении.</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18.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комиссии, принявшими участие в заседании.</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19. По результатам конкурса </w:t>
      </w:r>
      <w:proofErr w:type="gramStart"/>
      <w:r w:rsidRPr="00F734FF">
        <w:rPr>
          <w:rFonts w:ascii="Times New Roman" w:hAnsi="Times New Roman"/>
          <w:sz w:val="28"/>
          <w:szCs w:val="28"/>
        </w:rPr>
        <w:t>издается распоряжение Главы сельского поселения о назначении победителя конкурса на вакантную должность муниципальной службы и заключается</w:t>
      </w:r>
      <w:proofErr w:type="gramEnd"/>
      <w:r w:rsidRPr="00F734FF">
        <w:rPr>
          <w:rFonts w:ascii="Times New Roman" w:hAnsi="Times New Roman"/>
          <w:sz w:val="28"/>
          <w:szCs w:val="28"/>
        </w:rPr>
        <w:t xml:space="preserve"> трудовой договор с победителем конкурса.</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lastRenderedPageBreak/>
        <w:t xml:space="preserve">20.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сельского поселения </w:t>
      </w:r>
      <w:r>
        <w:rPr>
          <w:rFonts w:ascii="Times New Roman" w:hAnsi="Times New Roman"/>
          <w:sz w:val="28"/>
          <w:szCs w:val="28"/>
        </w:rPr>
        <w:t xml:space="preserve">Максим-Горьковский </w:t>
      </w:r>
      <w:r w:rsidRPr="00F734FF">
        <w:rPr>
          <w:rFonts w:ascii="Times New Roman" w:hAnsi="Times New Roman"/>
          <w:sz w:val="28"/>
          <w:szCs w:val="28"/>
        </w:rPr>
        <w:t xml:space="preserve"> сельсовет муниципального района Белебеевский район РБ  в сети Интернет.</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21.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у управляющей делами Администрации, после чего подлежат уничтожению.</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22. </w:t>
      </w:r>
      <w:proofErr w:type="gramStart"/>
      <w:r w:rsidRPr="00F734FF">
        <w:rPr>
          <w:rFonts w:ascii="Times New Roman" w:hAnsi="Times New Roman"/>
          <w:sz w:val="28"/>
          <w:szCs w:val="28"/>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w:t>
      </w:r>
      <w:proofErr w:type="gramEnd"/>
    </w:p>
    <w:p w:rsidR="000721A4" w:rsidRPr="00F734FF" w:rsidRDefault="000721A4" w:rsidP="000721A4">
      <w:pPr>
        <w:autoSpaceDE w:val="0"/>
        <w:autoSpaceDN w:val="0"/>
        <w:adjustRightInd w:val="0"/>
        <w:spacing w:after="0" w:line="240" w:lineRule="auto"/>
        <w:ind w:right="-143"/>
        <w:jc w:val="both"/>
        <w:rPr>
          <w:rFonts w:ascii="Times New Roman" w:hAnsi="Times New Roman"/>
          <w:sz w:val="28"/>
          <w:szCs w:val="28"/>
        </w:rPr>
      </w:pPr>
      <w:r w:rsidRPr="00F734FF">
        <w:rPr>
          <w:rFonts w:ascii="Times New Roman" w:hAnsi="Times New Roman"/>
          <w:sz w:val="28"/>
          <w:szCs w:val="28"/>
        </w:rPr>
        <w:t>сре</w:t>
      </w:r>
      <w:proofErr w:type="gramStart"/>
      <w:r w:rsidRPr="00F734FF">
        <w:rPr>
          <w:rFonts w:ascii="Times New Roman" w:hAnsi="Times New Roman"/>
          <w:sz w:val="28"/>
          <w:szCs w:val="28"/>
        </w:rPr>
        <w:t>дств св</w:t>
      </w:r>
      <w:proofErr w:type="gramEnd"/>
      <w:r w:rsidRPr="00F734FF">
        <w:rPr>
          <w:rFonts w:ascii="Times New Roman" w:hAnsi="Times New Roman"/>
          <w:sz w:val="28"/>
          <w:szCs w:val="28"/>
        </w:rPr>
        <w:t>язи и другие), осуществляются кандидатами за счет собственных средств.</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r w:rsidRPr="00F734FF">
        <w:rPr>
          <w:rFonts w:ascii="Times New Roman" w:hAnsi="Times New Roman"/>
          <w:sz w:val="28"/>
          <w:szCs w:val="28"/>
        </w:rPr>
        <w:t xml:space="preserve">23. Кандидат вправе обжаловать решение конкурсной комиссии в соответствии с </w:t>
      </w:r>
      <w:hyperlink r:id="rId13" w:history="1">
        <w:r w:rsidRPr="00F734FF">
          <w:rPr>
            <w:rFonts w:ascii="Times New Roman" w:hAnsi="Times New Roman"/>
            <w:sz w:val="28"/>
            <w:szCs w:val="28"/>
          </w:rPr>
          <w:t>законодательством</w:t>
        </w:r>
      </w:hyperlink>
      <w:r w:rsidRPr="00F734FF">
        <w:rPr>
          <w:rFonts w:ascii="Times New Roman" w:hAnsi="Times New Roman"/>
          <w:sz w:val="28"/>
          <w:szCs w:val="28"/>
        </w:rPr>
        <w:t xml:space="preserve"> Российской Федерации.</w:t>
      </w: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p>
    <w:p w:rsidR="000721A4" w:rsidRPr="00F734FF" w:rsidRDefault="000721A4" w:rsidP="000721A4">
      <w:pPr>
        <w:autoSpaceDE w:val="0"/>
        <w:autoSpaceDN w:val="0"/>
        <w:adjustRightInd w:val="0"/>
        <w:spacing w:after="0" w:line="240" w:lineRule="auto"/>
        <w:ind w:right="-143" w:firstLine="709"/>
        <w:jc w:val="both"/>
        <w:rPr>
          <w:rFonts w:ascii="Times New Roman" w:hAnsi="Times New Roman"/>
          <w:sz w:val="28"/>
          <w:szCs w:val="28"/>
        </w:rPr>
      </w:pPr>
    </w:p>
    <w:p w:rsidR="000721A4" w:rsidRDefault="000721A4" w:rsidP="000721A4">
      <w:pPr>
        <w:rPr>
          <w:rFonts w:ascii="Times New Roman" w:eastAsia="Arial Unicode MS" w:hAnsi="Times New Roman"/>
          <w:color w:val="000000"/>
          <w:sz w:val="28"/>
          <w:szCs w:val="28"/>
        </w:rPr>
      </w:pPr>
    </w:p>
    <w:p w:rsidR="00234714" w:rsidRDefault="000721A4"/>
    <w:sectPr w:rsidR="00234714" w:rsidSect="00A23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Bash">
    <w:panose1 w:val="020B0604020202020204"/>
    <w:charset w:val="CC"/>
    <w:family w:val="swiss"/>
    <w:pitch w:val="variable"/>
    <w:sig w:usb0="00000287" w:usb1="00000000" w:usb2="00000000" w:usb3="00000000" w:csb0="000000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21A4"/>
    <w:rsid w:val="000721A4"/>
    <w:rsid w:val="00487002"/>
    <w:rsid w:val="008F0D14"/>
    <w:rsid w:val="00A23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1A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21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1A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43;fld=134;dst=100141" TargetMode="External"/><Relationship Id="rId13" Type="http://schemas.openxmlformats.org/officeDocument/2006/relationships/hyperlink" Target="consultantplus://offline/main?base=LAW;n=116643;fld=134;dst=100758" TargetMode="External"/><Relationship Id="rId3" Type="http://schemas.openxmlformats.org/officeDocument/2006/relationships/webSettings" Target="webSettings.xml"/><Relationship Id="rId7" Type="http://schemas.openxmlformats.org/officeDocument/2006/relationships/hyperlink" Target="consultantplus://offline/main?base=LAW;n=96619;fld=134;dst=100279" TargetMode="External"/><Relationship Id="rId12" Type="http://schemas.openxmlformats.org/officeDocument/2006/relationships/hyperlink" Target="consultantplus://offline/main?base=LAW;n=116643;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20738;fld=134;dst=100092" TargetMode="External"/><Relationship Id="rId11" Type="http://schemas.openxmlformats.org/officeDocument/2006/relationships/hyperlink" Target="consultantplus://offline/main?base=LAW;n=116643;fld=134;dst=100758" TargetMode="External"/><Relationship Id="rId5" Type="http://schemas.openxmlformats.org/officeDocument/2006/relationships/hyperlink" Target="consultantplus://offline/main?base=LAW;n=120738;fld=134;dst=100055" TargetMode="External"/><Relationship Id="rId15" Type="http://schemas.openxmlformats.org/officeDocument/2006/relationships/theme" Target="theme/theme1.xml"/><Relationship Id="rId10" Type="http://schemas.openxmlformats.org/officeDocument/2006/relationships/hyperlink" Target="consultantplus://offline/main?base=LAW;n=116643;fld=134;dst=100142" TargetMode="External"/><Relationship Id="rId4" Type="http://schemas.openxmlformats.org/officeDocument/2006/relationships/image" Target="media/image1.jpeg"/><Relationship Id="rId9" Type="http://schemas.openxmlformats.org/officeDocument/2006/relationships/hyperlink" Target="consultantplus://offline/main?base=LAW;n=9398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13684</Characters>
  <Application>Microsoft Office Word</Application>
  <DocSecurity>0</DocSecurity>
  <Lines>114</Lines>
  <Paragraphs>32</Paragraphs>
  <ScaleCrop>false</ScaleCrop>
  <Company>Администрация СП Максим-Горьковский сельсовет</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Геннадьевна</dc:creator>
  <cp:keywords/>
  <dc:description/>
  <cp:lastModifiedBy>Нина Геннадьевна</cp:lastModifiedBy>
  <cp:revision>2</cp:revision>
  <dcterms:created xsi:type="dcterms:W3CDTF">2016-08-05T10:24:00Z</dcterms:created>
  <dcterms:modified xsi:type="dcterms:W3CDTF">2016-08-05T10:24:00Z</dcterms:modified>
</cp:coreProperties>
</file>