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03" w:rsidRPr="00EE75AD" w:rsidRDefault="00635703" w:rsidP="00635703">
      <w:pPr>
        <w:tabs>
          <w:tab w:val="left" w:pos="8250"/>
        </w:tabs>
        <w:rPr>
          <w:sz w:val="28"/>
          <w:szCs w:val="28"/>
        </w:rPr>
      </w:pPr>
      <w:r w:rsidRPr="00EE75AD">
        <w:rPr>
          <w:sz w:val="28"/>
          <w:szCs w:val="28"/>
        </w:rPr>
        <w:tab/>
      </w:r>
    </w:p>
    <w:tbl>
      <w:tblPr>
        <w:tblpPr w:leftFromText="180" w:rightFromText="180" w:vertAnchor="text" w:horzAnchor="margin" w:tblpY="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35703" w:rsidRPr="004060EF" w:rsidTr="00FD038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5703" w:rsidRPr="004060EF" w:rsidRDefault="00635703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Баш</w:t>
            </w:r>
            <w:proofErr w:type="gramStart"/>
            <w:r w:rsidRPr="004060EF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4060EF">
              <w:rPr>
                <w:b/>
                <w:sz w:val="18"/>
                <w:szCs w:val="18"/>
              </w:rPr>
              <w:t>ортостан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Республика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4060EF">
              <w:rPr>
                <w:b/>
                <w:sz w:val="18"/>
                <w:szCs w:val="18"/>
              </w:rPr>
              <w:t>ы</w:t>
            </w:r>
            <w:proofErr w:type="spellEnd"/>
          </w:p>
          <w:p w:rsidR="00635703" w:rsidRPr="004060EF" w:rsidRDefault="00635703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Бə</w:t>
            </w:r>
            <w:proofErr w:type="gramStart"/>
            <w:r w:rsidRPr="004060EF">
              <w:rPr>
                <w:b/>
                <w:sz w:val="18"/>
                <w:szCs w:val="18"/>
              </w:rPr>
              <w:t>л</w:t>
            </w:r>
            <w:proofErr w:type="gramEnd"/>
            <w:r w:rsidRPr="004060EF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4060EF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b/>
                <w:sz w:val="18"/>
                <w:szCs w:val="18"/>
              </w:rPr>
              <w:t>районыны</w:t>
            </w:r>
            <w:proofErr w:type="spellEnd"/>
            <w:r w:rsidRPr="004060E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635703" w:rsidRPr="004060EF" w:rsidRDefault="00635703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советы</w:t>
            </w:r>
          </w:p>
          <w:p w:rsidR="00635703" w:rsidRPr="004060EF" w:rsidRDefault="00635703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060EF">
              <w:rPr>
                <w:b/>
                <w:sz w:val="18"/>
                <w:szCs w:val="18"/>
              </w:rPr>
              <w:t>ауыл</w:t>
            </w:r>
            <w:proofErr w:type="spellEnd"/>
            <w:r w:rsidRPr="004060EF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4060EF">
              <w:rPr>
                <w:b/>
                <w:sz w:val="18"/>
                <w:szCs w:val="18"/>
              </w:rPr>
              <w:t>м</w:t>
            </w:r>
            <w:proofErr w:type="gramEnd"/>
            <w:r w:rsidRPr="004060EF">
              <w:rPr>
                <w:b/>
                <w:sz w:val="18"/>
                <w:szCs w:val="18"/>
              </w:rPr>
              <w:t>ә</w:t>
            </w:r>
            <w:r w:rsidRPr="004060EF">
              <w:rPr>
                <w:b/>
                <w:sz w:val="18"/>
                <w:szCs w:val="18"/>
                <w:lang w:val="en-US"/>
              </w:rPr>
              <w:t>h</w:t>
            </w:r>
            <w:r w:rsidRPr="004060EF">
              <w:rPr>
                <w:b/>
                <w:sz w:val="18"/>
                <w:szCs w:val="18"/>
              </w:rPr>
              <w:t>е хакимиәте</w:t>
            </w:r>
          </w:p>
          <w:p w:rsidR="00635703" w:rsidRPr="004060EF" w:rsidRDefault="00635703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635703" w:rsidRPr="004060EF" w:rsidRDefault="00635703" w:rsidP="00FD038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060EF">
                <w:rPr>
                  <w:sz w:val="18"/>
                  <w:szCs w:val="18"/>
                </w:rPr>
                <w:t>452014, М</w:t>
              </w:r>
            </w:smartTag>
            <w:r w:rsidRPr="004060EF">
              <w:rPr>
                <w:sz w:val="18"/>
                <w:szCs w:val="18"/>
              </w:rPr>
              <w:t xml:space="preserve">.Горький </w:t>
            </w:r>
            <w:proofErr w:type="spellStart"/>
            <w:r w:rsidRPr="004060EF">
              <w:rPr>
                <w:sz w:val="18"/>
                <w:szCs w:val="18"/>
              </w:rPr>
              <w:t>ис</w:t>
            </w:r>
            <w:proofErr w:type="spellEnd"/>
            <w:r w:rsidRPr="004060EF">
              <w:rPr>
                <w:sz w:val="18"/>
                <w:szCs w:val="18"/>
              </w:rPr>
              <w:t xml:space="preserve">. ПУЙ </w:t>
            </w:r>
            <w:proofErr w:type="spellStart"/>
            <w:r w:rsidRPr="004060EF">
              <w:rPr>
                <w:sz w:val="18"/>
                <w:szCs w:val="18"/>
              </w:rPr>
              <w:t>ауылы</w:t>
            </w:r>
            <w:proofErr w:type="spellEnd"/>
            <w:r w:rsidRPr="004060EF">
              <w:rPr>
                <w:sz w:val="18"/>
                <w:szCs w:val="18"/>
              </w:rPr>
              <w:t xml:space="preserve">, </w:t>
            </w:r>
            <w:proofErr w:type="gramStart"/>
            <w:r w:rsidRPr="004060EF">
              <w:rPr>
                <w:sz w:val="18"/>
                <w:szCs w:val="18"/>
              </w:rPr>
              <w:t>Бакса</w:t>
            </w:r>
            <w:proofErr w:type="gramEnd"/>
            <w:r w:rsidRPr="004060EF">
              <w:rPr>
                <w:sz w:val="18"/>
                <w:szCs w:val="18"/>
              </w:rPr>
              <w:t xml:space="preserve"> </w:t>
            </w:r>
            <w:proofErr w:type="spellStart"/>
            <w:r w:rsidRPr="004060EF">
              <w:rPr>
                <w:sz w:val="18"/>
                <w:szCs w:val="18"/>
              </w:rPr>
              <w:t>урамы</w:t>
            </w:r>
            <w:proofErr w:type="spellEnd"/>
            <w:r w:rsidRPr="004060EF">
              <w:rPr>
                <w:sz w:val="18"/>
                <w:szCs w:val="18"/>
              </w:rPr>
              <w:t>,  3</w:t>
            </w:r>
          </w:p>
          <w:p w:rsidR="00635703" w:rsidRPr="004060EF" w:rsidRDefault="00635703" w:rsidP="00FD0389">
            <w:pPr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5703" w:rsidRPr="004060EF" w:rsidRDefault="00635703" w:rsidP="00FD0389">
            <w:pPr>
              <w:jc w:val="center"/>
              <w:rPr>
                <w:b/>
                <w:sz w:val="18"/>
                <w:szCs w:val="18"/>
              </w:rPr>
            </w:pPr>
          </w:p>
          <w:p w:rsidR="00635703" w:rsidRPr="004060EF" w:rsidRDefault="00635703" w:rsidP="00FD0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8830" cy="768350"/>
                  <wp:effectExtent l="19050" t="0" r="127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5703" w:rsidRPr="004060EF" w:rsidRDefault="00635703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>Республика Башкортостан</w:t>
            </w:r>
          </w:p>
          <w:p w:rsidR="00635703" w:rsidRPr="004060EF" w:rsidRDefault="00635703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635703" w:rsidRPr="004060EF" w:rsidRDefault="00635703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635703" w:rsidRPr="004060EF" w:rsidRDefault="00635703" w:rsidP="00FD0389">
            <w:pPr>
              <w:ind w:right="3"/>
              <w:jc w:val="center"/>
              <w:rPr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4060EF">
              <w:rPr>
                <w:sz w:val="18"/>
                <w:szCs w:val="18"/>
              </w:rPr>
              <w:t>Садовая</w:t>
            </w:r>
            <w:proofErr w:type="gramEnd"/>
            <w:r w:rsidRPr="004060EF">
              <w:rPr>
                <w:sz w:val="18"/>
                <w:szCs w:val="18"/>
              </w:rPr>
              <w:t>, д. 3</w:t>
            </w:r>
          </w:p>
          <w:p w:rsidR="00635703" w:rsidRPr="004060EF" w:rsidRDefault="00635703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060EF">
              <w:rPr>
                <w:sz w:val="18"/>
                <w:szCs w:val="18"/>
              </w:rPr>
              <w:t>Тел. 2-07-40, факс: 2-08-98</w:t>
            </w:r>
          </w:p>
        </w:tc>
      </w:tr>
    </w:tbl>
    <w:p w:rsidR="00635703" w:rsidRPr="00EE75AD" w:rsidRDefault="00635703" w:rsidP="00635703">
      <w:pPr>
        <w:tabs>
          <w:tab w:val="left" w:pos="-2694"/>
          <w:tab w:val="left" w:pos="6800"/>
        </w:tabs>
        <w:ind w:right="4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E75AD">
        <w:rPr>
          <w:b/>
          <w:sz w:val="28"/>
          <w:szCs w:val="28"/>
        </w:rPr>
        <w:t xml:space="preserve">КАРАР                                      </w:t>
      </w:r>
      <w:r>
        <w:rPr>
          <w:b/>
          <w:sz w:val="28"/>
          <w:szCs w:val="28"/>
        </w:rPr>
        <w:t xml:space="preserve">              </w:t>
      </w:r>
      <w:r w:rsidRPr="00EE75A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EE75AD">
        <w:rPr>
          <w:b/>
          <w:sz w:val="28"/>
          <w:szCs w:val="28"/>
        </w:rPr>
        <w:t>ПОСТАНОВЛЕНИЕ</w:t>
      </w:r>
    </w:p>
    <w:p w:rsidR="00635703" w:rsidRPr="00EE75AD" w:rsidRDefault="00635703" w:rsidP="00635703">
      <w:pPr>
        <w:tabs>
          <w:tab w:val="left" w:pos="3540"/>
        </w:tabs>
        <w:ind w:right="482"/>
        <w:rPr>
          <w:b/>
          <w:sz w:val="28"/>
          <w:szCs w:val="28"/>
        </w:rPr>
      </w:pPr>
      <w:r w:rsidRPr="00EE75AD">
        <w:rPr>
          <w:b/>
          <w:sz w:val="28"/>
          <w:szCs w:val="28"/>
        </w:rPr>
        <w:tab/>
      </w:r>
    </w:p>
    <w:p w:rsidR="00635703" w:rsidRPr="00EE75AD" w:rsidRDefault="00635703" w:rsidP="00635703">
      <w:pPr>
        <w:tabs>
          <w:tab w:val="left" w:pos="4900"/>
          <w:tab w:val="left" w:pos="6640"/>
        </w:tabs>
        <w:ind w:right="482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E75AD">
        <w:rPr>
          <w:b/>
          <w:sz w:val="28"/>
          <w:szCs w:val="28"/>
        </w:rPr>
        <w:t xml:space="preserve">   05 августа 201</w:t>
      </w:r>
      <w:r w:rsidRPr="008F53E0">
        <w:rPr>
          <w:b/>
          <w:sz w:val="28"/>
          <w:szCs w:val="28"/>
        </w:rPr>
        <w:t>6</w:t>
      </w:r>
      <w:r w:rsidRPr="00EE75A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</w:t>
      </w:r>
      <w:r w:rsidRPr="00EE75AD">
        <w:rPr>
          <w:b/>
          <w:sz w:val="28"/>
          <w:szCs w:val="28"/>
        </w:rPr>
        <w:t xml:space="preserve">      №     </w:t>
      </w:r>
      <w:r w:rsidRPr="008F53E0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    </w:t>
      </w:r>
      <w:r w:rsidRPr="00EE75A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Pr="00EE75AD">
        <w:rPr>
          <w:b/>
          <w:sz w:val="28"/>
          <w:szCs w:val="28"/>
        </w:rPr>
        <w:t xml:space="preserve"> 05 августа 201</w:t>
      </w:r>
      <w:r w:rsidRPr="008F53E0">
        <w:rPr>
          <w:b/>
          <w:sz w:val="28"/>
          <w:szCs w:val="28"/>
        </w:rPr>
        <w:t>6</w:t>
      </w:r>
      <w:r w:rsidRPr="00EE75AD">
        <w:rPr>
          <w:b/>
          <w:sz w:val="28"/>
          <w:szCs w:val="28"/>
        </w:rPr>
        <w:t xml:space="preserve"> г.</w:t>
      </w:r>
    </w:p>
    <w:p w:rsidR="00635703" w:rsidRDefault="00635703" w:rsidP="00635703">
      <w:pPr>
        <w:ind w:left="284" w:right="482"/>
        <w:jc w:val="both"/>
        <w:rPr>
          <w:b/>
          <w:sz w:val="28"/>
          <w:szCs w:val="28"/>
        </w:rPr>
      </w:pPr>
    </w:p>
    <w:p w:rsidR="00635703" w:rsidRPr="00EE75AD" w:rsidRDefault="00635703" w:rsidP="00635703">
      <w:pPr>
        <w:ind w:left="284" w:right="482" w:hanging="284"/>
        <w:jc w:val="both"/>
        <w:rPr>
          <w:b/>
          <w:sz w:val="28"/>
          <w:szCs w:val="28"/>
        </w:rPr>
      </w:pPr>
      <w:r w:rsidRPr="00EE75AD">
        <w:rPr>
          <w:b/>
          <w:sz w:val="28"/>
          <w:szCs w:val="28"/>
        </w:rPr>
        <w:t>О специальных</w:t>
      </w:r>
      <w:r>
        <w:rPr>
          <w:b/>
          <w:sz w:val="28"/>
          <w:szCs w:val="28"/>
        </w:rPr>
        <w:t xml:space="preserve"> </w:t>
      </w:r>
      <w:r w:rsidRPr="00EE75AD">
        <w:rPr>
          <w:b/>
          <w:sz w:val="28"/>
          <w:szCs w:val="28"/>
        </w:rPr>
        <w:t xml:space="preserve"> местах </w:t>
      </w:r>
      <w:r>
        <w:rPr>
          <w:b/>
          <w:sz w:val="28"/>
          <w:szCs w:val="28"/>
        </w:rPr>
        <w:t xml:space="preserve">   </w:t>
      </w:r>
      <w:r w:rsidRPr="00EE75AD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  </w:t>
      </w:r>
      <w:r w:rsidRPr="00EE75AD">
        <w:rPr>
          <w:b/>
          <w:sz w:val="28"/>
          <w:szCs w:val="28"/>
        </w:rPr>
        <w:t xml:space="preserve">размещения </w:t>
      </w:r>
      <w:r>
        <w:rPr>
          <w:b/>
          <w:sz w:val="28"/>
          <w:szCs w:val="28"/>
        </w:rPr>
        <w:t xml:space="preserve"> </w:t>
      </w:r>
      <w:r w:rsidRPr="00EE75AD">
        <w:rPr>
          <w:b/>
          <w:sz w:val="28"/>
          <w:szCs w:val="28"/>
        </w:rPr>
        <w:t xml:space="preserve">печатных </w:t>
      </w:r>
    </w:p>
    <w:p w:rsidR="00635703" w:rsidRPr="00F4324D" w:rsidRDefault="00635703" w:rsidP="00635703">
      <w:pPr>
        <w:ind w:right="482"/>
        <w:jc w:val="both"/>
        <w:rPr>
          <w:b/>
          <w:sz w:val="28"/>
          <w:szCs w:val="28"/>
        </w:rPr>
      </w:pPr>
      <w:r w:rsidRPr="00EE75AD">
        <w:rPr>
          <w:b/>
          <w:sz w:val="28"/>
          <w:szCs w:val="28"/>
        </w:rPr>
        <w:t xml:space="preserve">агитационных </w:t>
      </w:r>
      <w:r w:rsidRPr="00570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материалов на</w:t>
      </w:r>
      <w:r w:rsidRPr="0057049A">
        <w:rPr>
          <w:b/>
          <w:sz w:val="28"/>
          <w:szCs w:val="28"/>
        </w:rPr>
        <w:t xml:space="preserve"> </w:t>
      </w:r>
      <w:r w:rsidRPr="00F4324D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>,</w:t>
      </w:r>
      <w:r w:rsidRPr="00F4324D">
        <w:rPr>
          <w:b/>
          <w:sz w:val="28"/>
          <w:szCs w:val="28"/>
        </w:rPr>
        <w:t xml:space="preserve"> назначенных </w:t>
      </w:r>
    </w:p>
    <w:p w:rsidR="00635703" w:rsidRDefault="00635703" w:rsidP="00635703">
      <w:pPr>
        <w:ind w:right="482"/>
        <w:jc w:val="both"/>
        <w:rPr>
          <w:b/>
          <w:sz w:val="28"/>
          <w:szCs w:val="28"/>
        </w:rPr>
      </w:pPr>
      <w:r w:rsidRPr="00F4324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F4324D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 xml:space="preserve"> </w:t>
      </w:r>
      <w:r w:rsidRPr="00F4324D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 xml:space="preserve"> </w:t>
      </w:r>
      <w:r w:rsidRPr="00F4324D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</w:t>
      </w:r>
      <w:r w:rsidRPr="00F4324D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  <w:r w:rsidRPr="00F4324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F4324D">
        <w:rPr>
          <w:b/>
          <w:sz w:val="28"/>
          <w:szCs w:val="28"/>
        </w:rPr>
        <w:t xml:space="preserve">  сельско</w:t>
      </w:r>
      <w:r>
        <w:rPr>
          <w:b/>
          <w:sz w:val="28"/>
          <w:szCs w:val="28"/>
        </w:rPr>
        <w:t xml:space="preserve">м   </w:t>
      </w:r>
      <w:r w:rsidRPr="00F4324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F4324D">
        <w:rPr>
          <w:b/>
          <w:sz w:val="28"/>
          <w:szCs w:val="28"/>
        </w:rPr>
        <w:t xml:space="preserve"> </w:t>
      </w:r>
    </w:p>
    <w:p w:rsidR="00635703" w:rsidRDefault="00635703" w:rsidP="00635703">
      <w:pPr>
        <w:ind w:right="482"/>
        <w:jc w:val="both"/>
        <w:rPr>
          <w:b/>
          <w:sz w:val="28"/>
          <w:szCs w:val="28"/>
        </w:rPr>
      </w:pPr>
      <w:r w:rsidRPr="00F4324D">
        <w:rPr>
          <w:b/>
          <w:sz w:val="28"/>
          <w:szCs w:val="28"/>
        </w:rPr>
        <w:t>Максим – Горьковский</w:t>
      </w:r>
      <w:r>
        <w:rPr>
          <w:b/>
          <w:sz w:val="28"/>
          <w:szCs w:val="28"/>
        </w:rPr>
        <w:t xml:space="preserve"> с</w:t>
      </w:r>
      <w:r w:rsidRPr="00EE75AD">
        <w:rPr>
          <w:b/>
          <w:sz w:val="28"/>
          <w:szCs w:val="28"/>
        </w:rPr>
        <w:t>ельсовет</w:t>
      </w:r>
      <w:r w:rsidRPr="0057049A">
        <w:rPr>
          <w:b/>
          <w:sz w:val="28"/>
          <w:szCs w:val="28"/>
        </w:rPr>
        <w:t xml:space="preserve"> </w:t>
      </w:r>
      <w:r w:rsidRPr="00EE75AD">
        <w:rPr>
          <w:b/>
          <w:sz w:val="28"/>
          <w:szCs w:val="28"/>
        </w:rPr>
        <w:t xml:space="preserve"> муниципального </w:t>
      </w:r>
    </w:p>
    <w:p w:rsidR="00635703" w:rsidRPr="00EE75AD" w:rsidRDefault="00635703" w:rsidP="00635703">
      <w:pPr>
        <w:ind w:right="482"/>
        <w:jc w:val="both"/>
        <w:rPr>
          <w:b/>
          <w:sz w:val="28"/>
          <w:szCs w:val="28"/>
        </w:rPr>
      </w:pPr>
      <w:r w:rsidRPr="00EE75AD">
        <w:rPr>
          <w:b/>
          <w:sz w:val="28"/>
          <w:szCs w:val="28"/>
        </w:rPr>
        <w:t xml:space="preserve">района </w:t>
      </w:r>
      <w:r w:rsidRPr="0057049A">
        <w:rPr>
          <w:b/>
          <w:sz w:val="28"/>
          <w:szCs w:val="28"/>
        </w:rPr>
        <w:t xml:space="preserve">  </w:t>
      </w:r>
      <w:r w:rsidRPr="00EE75AD">
        <w:rPr>
          <w:b/>
          <w:sz w:val="28"/>
          <w:szCs w:val="28"/>
        </w:rPr>
        <w:t>Белебеевский</w:t>
      </w:r>
      <w:r>
        <w:rPr>
          <w:b/>
          <w:sz w:val="28"/>
          <w:szCs w:val="28"/>
        </w:rPr>
        <w:t xml:space="preserve"> </w:t>
      </w:r>
      <w:r w:rsidRPr="00EE75AD">
        <w:rPr>
          <w:b/>
          <w:sz w:val="28"/>
          <w:szCs w:val="28"/>
        </w:rPr>
        <w:t>район Республики Башкортостан</w:t>
      </w:r>
    </w:p>
    <w:p w:rsidR="00635703" w:rsidRPr="00EE75AD" w:rsidRDefault="00635703" w:rsidP="00635703">
      <w:pPr>
        <w:ind w:right="482"/>
        <w:rPr>
          <w:b/>
        </w:rPr>
      </w:pPr>
    </w:p>
    <w:p w:rsidR="00635703" w:rsidRPr="00EE75AD" w:rsidRDefault="00635703" w:rsidP="00635703">
      <w:pPr>
        <w:ind w:right="482"/>
      </w:pP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sz w:val="28"/>
          <w:szCs w:val="28"/>
        </w:rPr>
      </w:pPr>
      <w:r w:rsidRPr="00EE75AD">
        <w:rPr>
          <w:sz w:val="28"/>
          <w:szCs w:val="28"/>
        </w:rPr>
        <w:t xml:space="preserve">В соответствии со статьей 67 Кодекса Республики Башкортостан о выборах, по согласованию с территориальной избирательной комиссией муниципального района Белебеевский район Республики Башкортостан,  </w:t>
      </w: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b/>
          <w:bCs/>
          <w:sz w:val="28"/>
          <w:szCs w:val="28"/>
        </w:rPr>
      </w:pPr>
      <w:r w:rsidRPr="00EE75AD">
        <w:rPr>
          <w:b/>
          <w:bCs/>
          <w:sz w:val="28"/>
          <w:szCs w:val="28"/>
        </w:rPr>
        <w:t>ПОСТАНОВЛЯЮ:</w:t>
      </w: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sz w:val="28"/>
          <w:szCs w:val="28"/>
        </w:rPr>
      </w:pP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sz w:val="28"/>
          <w:szCs w:val="28"/>
        </w:rPr>
      </w:pPr>
      <w:r w:rsidRPr="00EE75AD">
        <w:rPr>
          <w:sz w:val="28"/>
          <w:szCs w:val="28"/>
        </w:rPr>
        <w:t xml:space="preserve">1. Установить на территории сельского поселения Максим – Горьковский сельсовет для размещения печатных агитационных материалов </w:t>
      </w:r>
      <w:r>
        <w:rPr>
          <w:sz w:val="28"/>
          <w:szCs w:val="28"/>
        </w:rPr>
        <w:t xml:space="preserve">на выборах, назначенных на 18 сентября 2016 года </w:t>
      </w:r>
      <w:r w:rsidRPr="00EE75AD">
        <w:rPr>
          <w:sz w:val="28"/>
          <w:szCs w:val="28"/>
        </w:rPr>
        <w:t>следующие специальные места:</w:t>
      </w: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sz w:val="28"/>
          <w:szCs w:val="28"/>
        </w:rPr>
      </w:pPr>
      <w:r w:rsidRPr="00EE75AD">
        <w:rPr>
          <w:sz w:val="28"/>
          <w:szCs w:val="28"/>
        </w:rPr>
        <w:t>- на избирательном участке 1238:</w:t>
      </w: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sz w:val="28"/>
          <w:szCs w:val="28"/>
        </w:rPr>
      </w:pPr>
      <w:r w:rsidRPr="00EE75AD">
        <w:rPr>
          <w:sz w:val="28"/>
          <w:szCs w:val="28"/>
        </w:rPr>
        <w:t>1. с. Центральной усадьбы племзавода имени Максима Горького – информационный стенд возле здания столовой АО «ПЗ им. М. Горького»                     ул. Октябрьская, д.4;</w:t>
      </w: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sz w:val="28"/>
          <w:szCs w:val="28"/>
        </w:rPr>
      </w:pPr>
      <w:r w:rsidRPr="00EE75AD">
        <w:rPr>
          <w:sz w:val="28"/>
          <w:szCs w:val="28"/>
        </w:rPr>
        <w:t xml:space="preserve">2. д. Русская Швейцария - информационный стенд возле д. 16 на          </w:t>
      </w:r>
      <w:r>
        <w:rPr>
          <w:sz w:val="28"/>
          <w:szCs w:val="28"/>
        </w:rPr>
        <w:t xml:space="preserve">                ул. Центральная;</w:t>
      </w: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sz w:val="28"/>
          <w:szCs w:val="28"/>
        </w:rPr>
      </w:pPr>
      <w:r w:rsidRPr="00EE75AD">
        <w:rPr>
          <w:sz w:val="28"/>
          <w:szCs w:val="28"/>
        </w:rPr>
        <w:t xml:space="preserve">3.   д. Утейка - информационный стенд возле д. 54 на ул. </w:t>
      </w:r>
      <w:proofErr w:type="gramStart"/>
      <w:r w:rsidRPr="00EE75AD">
        <w:rPr>
          <w:sz w:val="28"/>
          <w:szCs w:val="28"/>
        </w:rPr>
        <w:t>Центральная</w:t>
      </w:r>
      <w:proofErr w:type="gramEnd"/>
      <w:r w:rsidRPr="00EE75AD">
        <w:rPr>
          <w:sz w:val="28"/>
          <w:szCs w:val="28"/>
        </w:rPr>
        <w:t>;</w:t>
      </w: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sz w:val="28"/>
          <w:szCs w:val="28"/>
        </w:rPr>
      </w:pPr>
      <w:r w:rsidRPr="00EE75AD">
        <w:rPr>
          <w:sz w:val="28"/>
          <w:szCs w:val="28"/>
        </w:rPr>
        <w:t>- на избирательном участке 1239:</w:t>
      </w: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sz w:val="28"/>
          <w:szCs w:val="28"/>
        </w:rPr>
      </w:pPr>
      <w:r w:rsidRPr="00EE75AD">
        <w:rPr>
          <w:sz w:val="28"/>
          <w:szCs w:val="28"/>
        </w:rPr>
        <w:t>1. с. санатория Глуховского – информационный стенд</w:t>
      </w:r>
      <w:r w:rsidRPr="00EE75AD">
        <w:rPr>
          <w:rFonts w:ascii="Arial" w:hAnsi="Arial" w:cs="Arial"/>
          <w:sz w:val="28"/>
          <w:szCs w:val="28"/>
        </w:rPr>
        <w:t xml:space="preserve"> </w:t>
      </w:r>
      <w:r w:rsidRPr="00EE75AD">
        <w:rPr>
          <w:sz w:val="28"/>
          <w:szCs w:val="28"/>
        </w:rPr>
        <w:t>возле магазина «Виктория» на ул. Школьная д. 5;</w:t>
      </w:r>
    </w:p>
    <w:p w:rsidR="00635703" w:rsidRPr="00EE75AD" w:rsidRDefault="00635703" w:rsidP="00635703">
      <w:pPr>
        <w:autoSpaceDE w:val="0"/>
        <w:autoSpaceDN w:val="0"/>
        <w:adjustRightInd w:val="0"/>
        <w:ind w:right="-8" w:firstLine="284"/>
        <w:jc w:val="both"/>
        <w:rPr>
          <w:sz w:val="28"/>
          <w:szCs w:val="28"/>
        </w:rPr>
      </w:pPr>
      <w:r w:rsidRPr="00EE75AD">
        <w:rPr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EE75AD">
        <w:rPr>
          <w:sz w:val="28"/>
          <w:szCs w:val="28"/>
        </w:rPr>
        <w:t>нформационный стенд в здании клуба ФГБУ санаторий «Глуховская» Минздрава РФ.</w:t>
      </w:r>
    </w:p>
    <w:p w:rsidR="00635703" w:rsidRPr="00EE75AD" w:rsidRDefault="00635703" w:rsidP="00635703">
      <w:pPr>
        <w:ind w:right="-8" w:firstLine="284"/>
      </w:pPr>
    </w:p>
    <w:p w:rsidR="00635703" w:rsidRDefault="00635703" w:rsidP="00635703">
      <w:pPr>
        <w:autoSpaceDE w:val="0"/>
        <w:autoSpaceDN w:val="0"/>
        <w:adjustRightInd w:val="0"/>
        <w:spacing w:after="720"/>
        <w:contextualSpacing/>
        <w:rPr>
          <w:sz w:val="28"/>
          <w:szCs w:val="28"/>
        </w:rPr>
      </w:pPr>
      <w:r w:rsidRPr="00EE75AD">
        <w:rPr>
          <w:sz w:val="28"/>
          <w:szCs w:val="28"/>
        </w:rPr>
        <w:t xml:space="preserve">     </w:t>
      </w:r>
    </w:p>
    <w:p w:rsidR="00635703" w:rsidRDefault="00635703" w:rsidP="00635703">
      <w:pPr>
        <w:autoSpaceDE w:val="0"/>
        <w:autoSpaceDN w:val="0"/>
        <w:adjustRightInd w:val="0"/>
        <w:spacing w:after="720"/>
        <w:contextualSpacing/>
        <w:rPr>
          <w:sz w:val="28"/>
          <w:szCs w:val="28"/>
        </w:rPr>
      </w:pPr>
    </w:p>
    <w:p w:rsidR="00635703" w:rsidRDefault="00635703" w:rsidP="00635703">
      <w:pPr>
        <w:autoSpaceDE w:val="0"/>
        <w:autoSpaceDN w:val="0"/>
        <w:adjustRightInd w:val="0"/>
        <w:spacing w:after="720"/>
        <w:contextualSpacing/>
        <w:rPr>
          <w:rFonts w:eastAsia="Calibri"/>
          <w:sz w:val="28"/>
          <w:szCs w:val="28"/>
          <w:lang w:eastAsia="en-US"/>
        </w:rPr>
      </w:pPr>
      <w:r w:rsidRPr="00EE75AD">
        <w:rPr>
          <w:sz w:val="28"/>
          <w:szCs w:val="28"/>
        </w:rPr>
        <w:t xml:space="preserve"> </w:t>
      </w:r>
      <w:r w:rsidRPr="006D29D6"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5670F9">
        <w:rPr>
          <w:rFonts w:eastAsia="Calibri"/>
          <w:sz w:val="28"/>
          <w:szCs w:val="28"/>
          <w:lang w:eastAsia="en-US"/>
        </w:rPr>
        <w:t>Н.К.Красильникова</w:t>
      </w:r>
    </w:p>
    <w:p w:rsidR="00234714" w:rsidRDefault="00635703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5703"/>
    <w:rsid w:val="00487002"/>
    <w:rsid w:val="00605CD4"/>
    <w:rsid w:val="00635703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Администрация СП Максим-Горьковский сельсовет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2016-08-10T04:38:00Z</dcterms:created>
  <dcterms:modified xsi:type="dcterms:W3CDTF">2016-08-10T04:39:00Z</dcterms:modified>
</cp:coreProperties>
</file>