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F3" w:rsidRDefault="00DD0DF3" w:rsidP="00DD0DF3">
      <w:pPr>
        <w:rPr>
          <w:b/>
          <w:sz w:val="20"/>
          <w:szCs w:val="20"/>
          <w:u w:val="single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DD0DF3" w:rsidTr="00BE321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ы</w:t>
            </w:r>
            <w:proofErr w:type="spellEnd"/>
          </w:p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Белебей районы </w:t>
            </w: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b/>
                <w:sz w:val="20"/>
                <w:szCs w:val="20"/>
              </w:rPr>
              <w:t>хакимиете</w:t>
            </w:r>
            <w:proofErr w:type="spellEnd"/>
          </w:p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</w:p>
          <w:p w:rsidR="00DD0DF3" w:rsidRDefault="00DD0DF3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452014, М</w:t>
              </w:r>
            </w:smartTag>
            <w:r>
              <w:rPr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 xml:space="preserve">. ПУЙ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Бакса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D0DF3" w:rsidRDefault="00DD0DF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 3</w:t>
            </w:r>
          </w:p>
          <w:p w:rsidR="00DD0DF3" w:rsidRDefault="00DD0DF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Тел.2-07-40 , факс: 2-08-98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0DF3" w:rsidRDefault="00DD0D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D0DF3" w:rsidRDefault="00DD0D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 – Горьковский сельсовет </w:t>
            </w:r>
          </w:p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муниципального района </w:t>
            </w:r>
          </w:p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Белебеевский район </w:t>
            </w:r>
          </w:p>
          <w:p w:rsidR="00DD0DF3" w:rsidRDefault="00DD0DF3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DD0DF3" w:rsidRDefault="00DD0DF3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3</w:t>
            </w:r>
          </w:p>
          <w:p w:rsidR="00DD0DF3" w:rsidRDefault="00DD0DF3">
            <w:pPr>
              <w:spacing w:line="276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DD0DF3" w:rsidRDefault="00DD0DF3" w:rsidP="00DD0DF3"/>
    <w:p w:rsidR="00DD0DF3" w:rsidRDefault="00DD0DF3" w:rsidP="00DD0D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ПРОЕКТ</w:t>
      </w:r>
    </w:p>
    <w:p w:rsidR="00DD0DF3" w:rsidRDefault="00DD0DF3" w:rsidP="00DD0DF3"/>
    <w:p w:rsidR="00766A33" w:rsidRPr="00A138F0" w:rsidRDefault="00766A33" w:rsidP="00766A33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 w:rsidRPr="00A138F0"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     </w:t>
      </w:r>
      <w:r w:rsidRPr="00610FE3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766A33" w:rsidRDefault="00766A33" w:rsidP="00766A33">
      <w:pPr>
        <w:pStyle w:val="FR2"/>
        <w:tabs>
          <w:tab w:val="left" w:pos="5700"/>
        </w:tabs>
        <w:spacing w:before="0"/>
        <w:jc w:val="center"/>
      </w:pPr>
    </w:p>
    <w:p w:rsidR="00766A33" w:rsidRDefault="00766A33" w:rsidP="00766A33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42EFA">
        <w:rPr>
          <w:rFonts w:ascii="Times New Roman" w:hAnsi="Times New Roman" w:cs="Times New Roman"/>
          <w:sz w:val="28"/>
          <w:szCs w:val="28"/>
        </w:rPr>
        <w:t>«___»</w:t>
      </w:r>
      <w:r w:rsidRPr="00766A33">
        <w:rPr>
          <w:rFonts w:ascii="ArialBash" w:hAnsi="ArialBash"/>
          <w:b/>
          <w:sz w:val="28"/>
          <w:szCs w:val="28"/>
        </w:rPr>
        <w:t>_________</w:t>
      </w:r>
      <w:r>
        <w:rPr>
          <w:rFonts w:ascii="ArialBash" w:hAnsi="ArialBash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201__</w:t>
      </w:r>
      <w:r>
        <w:rPr>
          <w:rFonts w:ascii="ArialBash" w:hAnsi="ArialBash" w:cs="Times New Roman"/>
          <w:sz w:val="28"/>
          <w:szCs w:val="28"/>
        </w:rPr>
        <w:t xml:space="preserve">й.   </w:t>
      </w:r>
      <w:r>
        <w:rPr>
          <w:rFonts w:ascii="Times New Roman" w:hAnsi="Times New Roman" w:cs="Times New Roman"/>
          <w:sz w:val="28"/>
          <w:szCs w:val="28"/>
        </w:rPr>
        <w:t xml:space="preserve">       №___                «___»__________ 20__ г.</w:t>
      </w:r>
    </w:p>
    <w:p w:rsidR="00DD0DF3" w:rsidRPr="00405931" w:rsidRDefault="00DD0DF3" w:rsidP="00DD0DF3"/>
    <w:p w:rsidR="00BE321F" w:rsidRPr="00BE321F" w:rsidRDefault="00BE321F" w:rsidP="00210C81">
      <w:pPr>
        <w:ind w:right="-1"/>
        <w:jc w:val="both"/>
        <w:rPr>
          <w:rFonts w:eastAsia="Calibri" w:cs="Times New Roman"/>
          <w:b/>
          <w:szCs w:val="24"/>
        </w:rPr>
      </w:pPr>
      <w:r w:rsidRPr="00BE321F">
        <w:rPr>
          <w:rFonts w:eastAsia="Calibri" w:cs="Times New Roman"/>
          <w:b/>
          <w:szCs w:val="24"/>
        </w:rPr>
        <w:t xml:space="preserve">Об утверждении нормативных затрат на обеспечение функций органов местного самоуправления  сельского поселения </w:t>
      </w:r>
      <w:r>
        <w:rPr>
          <w:rFonts w:eastAsia="Calibri" w:cs="Times New Roman"/>
          <w:b/>
          <w:szCs w:val="24"/>
        </w:rPr>
        <w:t xml:space="preserve">Максим-Горьковский сельсовет </w:t>
      </w:r>
      <w:r w:rsidRPr="00BE321F">
        <w:rPr>
          <w:rFonts w:eastAsia="Calibri" w:cs="Times New Roman"/>
          <w:b/>
          <w:szCs w:val="24"/>
        </w:rPr>
        <w:t xml:space="preserve">муниципального района Белебеевский район Республики Башкортостан </w:t>
      </w:r>
    </w:p>
    <w:p w:rsidR="00BE321F" w:rsidRPr="00BE321F" w:rsidRDefault="00BE321F" w:rsidP="00BE321F">
      <w:pPr>
        <w:rPr>
          <w:rFonts w:eastAsia="Calibri" w:cs="Times New Roman"/>
          <w:b/>
          <w:sz w:val="28"/>
          <w:szCs w:val="28"/>
        </w:rPr>
      </w:pPr>
    </w:p>
    <w:p w:rsidR="00BE321F" w:rsidRPr="00BE321F" w:rsidRDefault="00BE321F" w:rsidP="00BE321F">
      <w:pPr>
        <w:rPr>
          <w:rFonts w:eastAsia="Calibri" w:cs="Times New Roman"/>
          <w:b/>
          <w:sz w:val="28"/>
          <w:szCs w:val="28"/>
        </w:rPr>
      </w:pPr>
    </w:p>
    <w:p w:rsidR="00BE321F" w:rsidRPr="00392D1C" w:rsidRDefault="00BE321F" w:rsidP="00BE321F">
      <w:pPr>
        <w:ind w:right="-1"/>
        <w:jc w:val="both"/>
        <w:rPr>
          <w:rFonts w:eastAsia="Calibri" w:cs="Times New Roman"/>
          <w:szCs w:val="24"/>
        </w:rPr>
      </w:pPr>
      <w:proofErr w:type="gramStart"/>
      <w:r w:rsidRPr="00BE321F">
        <w:rPr>
          <w:rFonts w:eastAsia="Calibri" w:cs="Times New Roman"/>
          <w:szCs w:val="24"/>
        </w:rPr>
        <w:t xml:space="preserve">В соответствии с ч.5 ст. 19 Федерального закона от 05.04.2013г. №44-ФЗ «О контрактной системе </w:t>
      </w:r>
      <w:r w:rsidRPr="00392D1C">
        <w:rPr>
          <w:rFonts w:eastAsia="Calibri" w:cs="Times New Roman"/>
          <w:szCs w:val="24"/>
        </w:rPr>
        <w:t>в сфере закупок товаров, работ, услуг для обеспечения государственных и муниципальных нужд», постановлением Администрации сельского поселения Максим-Горьковский сельсовет муниципального района Белебеевский район Республики Башкортостан от 28 апреля 2016 года №33 «О порядке определения нормативных затрат на обеспечение функций органов местного самоуправления сельского поселения Максим-Горьковский</w:t>
      </w:r>
      <w:proofErr w:type="gramEnd"/>
      <w:r w:rsidRPr="00392D1C">
        <w:rPr>
          <w:rFonts w:eastAsia="Calibri" w:cs="Times New Roman"/>
          <w:szCs w:val="24"/>
        </w:rPr>
        <w:t xml:space="preserve"> сельсовет </w:t>
      </w:r>
      <w:proofErr w:type="gramStart"/>
      <w:r w:rsidRPr="00392D1C">
        <w:rPr>
          <w:rFonts w:eastAsia="Calibri" w:cs="Times New Roman"/>
          <w:szCs w:val="24"/>
        </w:rPr>
        <w:t>муниципального</w:t>
      </w:r>
      <w:proofErr w:type="gramEnd"/>
      <w:r w:rsidRPr="00392D1C">
        <w:rPr>
          <w:rFonts w:eastAsia="Calibri" w:cs="Times New Roman"/>
          <w:szCs w:val="24"/>
        </w:rPr>
        <w:t xml:space="preserve"> района Белебеевский район Республики Башкортостан, в том числе подведомственных им казенных  учреждений»</w:t>
      </w:r>
    </w:p>
    <w:p w:rsidR="00BE321F" w:rsidRPr="00BE321F" w:rsidRDefault="00BE321F" w:rsidP="00BE321F">
      <w:pPr>
        <w:ind w:firstLine="709"/>
        <w:rPr>
          <w:rFonts w:eastAsia="Calibri" w:cs="Times New Roman"/>
          <w:b/>
          <w:szCs w:val="24"/>
        </w:rPr>
      </w:pPr>
      <w:r w:rsidRPr="00BE321F">
        <w:rPr>
          <w:rFonts w:eastAsia="Calibri" w:cs="Times New Roman"/>
          <w:b/>
          <w:szCs w:val="24"/>
        </w:rPr>
        <w:t>ПОСТАНОВЛЯЮ:</w:t>
      </w:r>
    </w:p>
    <w:p w:rsidR="00BE321F" w:rsidRPr="00BE321F" w:rsidRDefault="00BE321F" w:rsidP="00BE321F">
      <w:pPr>
        <w:ind w:firstLine="709"/>
        <w:rPr>
          <w:rFonts w:eastAsia="Calibri" w:cs="Times New Roman"/>
          <w:b/>
          <w:szCs w:val="24"/>
        </w:rPr>
      </w:pPr>
    </w:p>
    <w:p w:rsidR="00BE321F" w:rsidRPr="00392D1C" w:rsidRDefault="00BE321F" w:rsidP="00BE321F">
      <w:pPr>
        <w:ind w:right="-1"/>
        <w:jc w:val="both"/>
        <w:rPr>
          <w:rFonts w:eastAsia="Calibri" w:cs="Times New Roman"/>
          <w:szCs w:val="24"/>
        </w:rPr>
      </w:pPr>
      <w:r w:rsidRPr="00BE321F">
        <w:rPr>
          <w:rFonts w:eastAsia="Calibri" w:cs="Times New Roman"/>
          <w:szCs w:val="24"/>
        </w:rPr>
        <w:t xml:space="preserve">1. </w:t>
      </w:r>
      <w:r w:rsidRPr="00392D1C">
        <w:rPr>
          <w:rFonts w:eastAsia="Calibri" w:cs="Times New Roman"/>
          <w:szCs w:val="24"/>
        </w:rPr>
        <w:t xml:space="preserve">Утвердить прилагаемые нормативные затраты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 учреждений. </w:t>
      </w:r>
    </w:p>
    <w:p w:rsidR="00BE321F" w:rsidRPr="00BE321F" w:rsidRDefault="00BE321F" w:rsidP="00BE321F">
      <w:pPr>
        <w:tabs>
          <w:tab w:val="left" w:pos="709"/>
        </w:tabs>
        <w:jc w:val="both"/>
        <w:rPr>
          <w:rFonts w:eastAsia="Calibri" w:cs="Times New Roman"/>
          <w:szCs w:val="24"/>
        </w:rPr>
      </w:pPr>
      <w:r w:rsidRPr="00BE321F">
        <w:rPr>
          <w:rFonts w:eastAsia="Calibri" w:cs="Times New Roman"/>
          <w:szCs w:val="24"/>
        </w:rPr>
        <w:t xml:space="preserve">         2. Настоящее Постановление подлежит размещению в установленном порядке в Единой информационной системе в сфере закупок.</w:t>
      </w:r>
    </w:p>
    <w:p w:rsidR="00BE321F" w:rsidRPr="00BE321F" w:rsidRDefault="00BE321F" w:rsidP="00BE321F">
      <w:pPr>
        <w:numPr>
          <w:ilvl w:val="0"/>
          <w:numId w:val="2"/>
        </w:numPr>
        <w:autoSpaceDE w:val="0"/>
        <w:autoSpaceDN w:val="0"/>
        <w:adjustRightInd w:val="0"/>
        <w:spacing w:after="720"/>
        <w:contextualSpacing/>
        <w:jc w:val="both"/>
        <w:rPr>
          <w:rFonts w:eastAsia="Calibri" w:cs="Times New Roman"/>
          <w:szCs w:val="24"/>
        </w:rPr>
      </w:pPr>
      <w:r w:rsidRPr="00BE321F">
        <w:rPr>
          <w:rFonts w:eastAsia="Calibri" w:cs="Times New Roman"/>
          <w:szCs w:val="24"/>
        </w:rPr>
        <w:t>Настоящее Постановление вступает в силу с момента подписания.</w:t>
      </w:r>
    </w:p>
    <w:p w:rsidR="00BE321F" w:rsidRPr="00BE321F" w:rsidRDefault="00BE321F" w:rsidP="00BE321F">
      <w:pPr>
        <w:numPr>
          <w:ilvl w:val="0"/>
          <w:numId w:val="2"/>
        </w:numPr>
        <w:contextualSpacing/>
        <w:rPr>
          <w:rFonts w:eastAsia="Calibri" w:cs="Times New Roman"/>
          <w:szCs w:val="24"/>
        </w:rPr>
      </w:pPr>
      <w:proofErr w:type="gramStart"/>
      <w:r w:rsidRPr="00BE321F">
        <w:rPr>
          <w:rFonts w:eastAsia="Calibri" w:cs="Times New Roman"/>
          <w:szCs w:val="24"/>
        </w:rPr>
        <w:t>Контроль  за</w:t>
      </w:r>
      <w:proofErr w:type="gramEnd"/>
      <w:r w:rsidRPr="00BE321F">
        <w:rPr>
          <w:rFonts w:eastAsia="Calibri" w:cs="Times New Roman"/>
          <w:szCs w:val="24"/>
        </w:rPr>
        <w:t xml:space="preserve"> исполнением настоящего Постановления оставляю за собой.</w:t>
      </w:r>
    </w:p>
    <w:p w:rsidR="00BE321F" w:rsidRPr="00BE321F" w:rsidRDefault="00BE321F" w:rsidP="00BE321F">
      <w:pPr>
        <w:autoSpaceDE w:val="0"/>
        <w:autoSpaceDN w:val="0"/>
        <w:adjustRightInd w:val="0"/>
        <w:spacing w:after="720"/>
        <w:ind w:left="1077"/>
        <w:contextualSpacing/>
        <w:jc w:val="both"/>
        <w:rPr>
          <w:rFonts w:eastAsia="Calibri" w:cs="Times New Roman"/>
          <w:szCs w:val="24"/>
        </w:rPr>
      </w:pPr>
    </w:p>
    <w:p w:rsidR="00BE321F" w:rsidRPr="00BE321F" w:rsidRDefault="00BE321F" w:rsidP="00BE321F">
      <w:pPr>
        <w:autoSpaceDE w:val="0"/>
        <w:autoSpaceDN w:val="0"/>
        <w:adjustRightInd w:val="0"/>
        <w:spacing w:after="720"/>
        <w:ind w:left="1077"/>
        <w:contextualSpacing/>
        <w:jc w:val="both"/>
        <w:rPr>
          <w:rFonts w:eastAsia="Calibri" w:cs="Times New Roman"/>
          <w:szCs w:val="24"/>
        </w:rPr>
      </w:pPr>
    </w:p>
    <w:p w:rsidR="00BE321F" w:rsidRPr="00BE321F" w:rsidRDefault="00BE321F" w:rsidP="00BE321F">
      <w:pPr>
        <w:autoSpaceDE w:val="0"/>
        <w:autoSpaceDN w:val="0"/>
        <w:adjustRightInd w:val="0"/>
        <w:spacing w:after="720"/>
        <w:ind w:left="1077"/>
        <w:contextualSpacing/>
        <w:jc w:val="both"/>
        <w:rPr>
          <w:rFonts w:eastAsia="Calibri" w:cs="Times New Roman"/>
          <w:szCs w:val="24"/>
        </w:rPr>
      </w:pPr>
    </w:p>
    <w:p w:rsidR="00BE321F" w:rsidRPr="00BE321F" w:rsidRDefault="00BE321F" w:rsidP="00BE321F">
      <w:pPr>
        <w:autoSpaceDE w:val="0"/>
        <w:autoSpaceDN w:val="0"/>
        <w:adjustRightInd w:val="0"/>
        <w:spacing w:after="720"/>
        <w:contextualSpacing/>
        <w:jc w:val="both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BE321F">
        <w:rPr>
          <w:rFonts w:eastAsia="Calibri" w:cs="Times New Roman"/>
          <w:szCs w:val="24"/>
        </w:rPr>
        <w:t xml:space="preserve">Глава </w:t>
      </w:r>
      <w:r>
        <w:rPr>
          <w:rFonts w:eastAsia="Calibri" w:cs="Times New Roman"/>
          <w:szCs w:val="24"/>
        </w:rPr>
        <w:t xml:space="preserve"> сельского поселения                                                                       Н.К.Красильникова</w:t>
      </w:r>
    </w:p>
    <w:p w:rsidR="00BE321F" w:rsidRPr="00BE321F" w:rsidRDefault="00BE321F" w:rsidP="00BE321F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tabs>
          <w:tab w:val="left" w:pos="1530"/>
        </w:tabs>
        <w:ind w:right="-1"/>
        <w:jc w:val="right"/>
        <w:rPr>
          <w:rFonts w:eastAsia="Calibri" w:cs="Times New Roman"/>
          <w:sz w:val="20"/>
          <w:szCs w:val="24"/>
        </w:rPr>
      </w:pPr>
    </w:p>
    <w:p w:rsidR="00BE321F" w:rsidRPr="00BE321F" w:rsidRDefault="00BE321F" w:rsidP="00BE321F">
      <w:pPr>
        <w:tabs>
          <w:tab w:val="left" w:pos="1530"/>
        </w:tabs>
        <w:ind w:left="5670" w:right="-1"/>
        <w:rPr>
          <w:rFonts w:eastAsia="Calibri" w:cs="Times New Roman"/>
          <w:sz w:val="20"/>
          <w:szCs w:val="24"/>
        </w:rPr>
      </w:pPr>
      <w:r w:rsidRPr="00BE321F">
        <w:rPr>
          <w:rFonts w:eastAsia="Calibri" w:cs="Times New Roman"/>
          <w:sz w:val="20"/>
          <w:szCs w:val="24"/>
        </w:rPr>
        <w:lastRenderedPageBreak/>
        <w:t xml:space="preserve">Приложение к Постановлению Администрации городского (сельского) поселения муниципального района Белебеевский район Республики Башкортостан  </w:t>
      </w:r>
    </w:p>
    <w:p w:rsidR="00BE321F" w:rsidRPr="00BE321F" w:rsidRDefault="00BE321F" w:rsidP="00BE321F">
      <w:pPr>
        <w:tabs>
          <w:tab w:val="left" w:pos="1530"/>
        </w:tabs>
        <w:ind w:left="5670" w:right="-1"/>
        <w:rPr>
          <w:rFonts w:eastAsia="Calibri" w:cs="Times New Roman"/>
          <w:sz w:val="20"/>
          <w:szCs w:val="24"/>
        </w:rPr>
      </w:pPr>
      <w:r w:rsidRPr="00BE321F">
        <w:rPr>
          <w:rFonts w:eastAsia="Calibri" w:cs="Times New Roman"/>
          <w:sz w:val="20"/>
          <w:szCs w:val="24"/>
        </w:rPr>
        <w:t>от «___»________2016 г. №</w:t>
      </w:r>
    </w:p>
    <w:p w:rsidR="00BE321F" w:rsidRPr="00BE321F" w:rsidRDefault="00BE321F" w:rsidP="00BE321F">
      <w:pPr>
        <w:ind w:right="-1"/>
        <w:jc w:val="center"/>
        <w:rPr>
          <w:rFonts w:eastAsia="Calibri" w:cs="Times New Roman"/>
          <w:b/>
          <w:szCs w:val="24"/>
        </w:rPr>
      </w:pPr>
    </w:p>
    <w:p w:rsidR="00BE321F" w:rsidRPr="00BE321F" w:rsidRDefault="00BE321F" w:rsidP="00BE321F">
      <w:pPr>
        <w:ind w:right="-1"/>
        <w:jc w:val="center"/>
        <w:rPr>
          <w:rFonts w:eastAsia="Calibri" w:cs="Times New Roman"/>
          <w:b/>
          <w:szCs w:val="24"/>
        </w:rPr>
      </w:pPr>
    </w:p>
    <w:p w:rsidR="00BE321F" w:rsidRPr="00BE321F" w:rsidRDefault="00BE321F" w:rsidP="00BE321F">
      <w:pPr>
        <w:ind w:right="-1"/>
        <w:jc w:val="center"/>
        <w:rPr>
          <w:rFonts w:eastAsia="Calibri" w:cs="Times New Roman"/>
          <w:b/>
          <w:szCs w:val="24"/>
        </w:rPr>
      </w:pPr>
      <w:r w:rsidRPr="00BE321F">
        <w:rPr>
          <w:rFonts w:eastAsia="Calibri" w:cs="Times New Roman"/>
          <w:b/>
          <w:szCs w:val="24"/>
        </w:rPr>
        <w:t xml:space="preserve">Нормативные затраты </w:t>
      </w:r>
    </w:p>
    <w:p w:rsidR="00210C81" w:rsidRDefault="00BE321F" w:rsidP="00BE321F">
      <w:pPr>
        <w:ind w:right="-1"/>
        <w:jc w:val="center"/>
        <w:rPr>
          <w:rFonts w:eastAsia="Calibri" w:cs="Times New Roman"/>
          <w:b/>
          <w:szCs w:val="24"/>
        </w:rPr>
      </w:pPr>
      <w:r w:rsidRPr="00BE321F">
        <w:rPr>
          <w:rFonts w:eastAsia="Calibri" w:cs="Times New Roman"/>
          <w:b/>
          <w:szCs w:val="24"/>
        </w:rPr>
        <w:t xml:space="preserve">на обеспечение функций органов местного самоуправления  </w:t>
      </w:r>
    </w:p>
    <w:p w:rsidR="00BE321F" w:rsidRPr="00BE321F" w:rsidRDefault="00210C81" w:rsidP="00BE321F">
      <w:pPr>
        <w:ind w:right="-1"/>
        <w:jc w:val="center"/>
        <w:rPr>
          <w:rFonts w:eastAsia="Calibri" w:cs="Times New Roman"/>
          <w:b/>
          <w:szCs w:val="24"/>
        </w:rPr>
      </w:pPr>
      <w:r w:rsidRPr="00BE321F">
        <w:rPr>
          <w:rFonts w:eastAsia="Calibri" w:cs="Times New Roman"/>
          <w:b/>
          <w:szCs w:val="24"/>
        </w:rPr>
        <w:t xml:space="preserve">сельского поселения </w:t>
      </w:r>
      <w:r>
        <w:rPr>
          <w:rFonts w:eastAsia="Calibri" w:cs="Times New Roman"/>
          <w:b/>
          <w:szCs w:val="24"/>
        </w:rPr>
        <w:t xml:space="preserve">Максим-Горьковский сельсовет </w:t>
      </w:r>
      <w:r w:rsidRPr="00BE321F">
        <w:rPr>
          <w:rFonts w:eastAsia="Calibri" w:cs="Times New Roman"/>
          <w:b/>
          <w:szCs w:val="24"/>
        </w:rPr>
        <w:t>муниципального района Белебеевский район Республики Башкортостан</w:t>
      </w:r>
    </w:p>
    <w:p w:rsidR="00BE321F" w:rsidRPr="00BE321F" w:rsidRDefault="00BE321F" w:rsidP="00BE321F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bookmarkStart w:id="0" w:name="P31"/>
      <w:bookmarkEnd w:id="0"/>
      <w:r w:rsidRPr="00BE321F">
        <w:rPr>
          <w:rFonts w:eastAsia="Times New Roman" w:cs="Times New Roman"/>
          <w:szCs w:val="24"/>
          <w:lang w:eastAsia="ru-RU"/>
        </w:rPr>
        <w:t>1. Общие положения</w:t>
      </w:r>
    </w:p>
    <w:p w:rsidR="00BE321F" w:rsidRPr="00BE321F" w:rsidRDefault="00BE321F" w:rsidP="00BE321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BE321F" w:rsidRPr="00BE321F" w:rsidRDefault="00BE321F" w:rsidP="00BE321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E321F">
        <w:rPr>
          <w:rFonts w:eastAsia="Times New Roman" w:cs="Times New Roman"/>
          <w:szCs w:val="24"/>
          <w:lang w:eastAsia="ru-RU"/>
        </w:rPr>
        <w:t xml:space="preserve">1. Настоящий документ определяет нормативные затраты на обеспечение функций органов местного самоуправления  </w:t>
      </w:r>
      <w:r w:rsidR="00210C81" w:rsidRPr="00392D1C">
        <w:rPr>
          <w:rFonts w:eastAsia="Calibri" w:cs="Times New Roman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210C81" w:rsidRPr="00BE321F">
        <w:rPr>
          <w:rFonts w:eastAsia="Calibri" w:cs="Times New Roman"/>
          <w:b/>
          <w:szCs w:val="24"/>
        </w:rPr>
        <w:t xml:space="preserve"> </w:t>
      </w:r>
      <w:r w:rsidRPr="00BE321F">
        <w:rPr>
          <w:rFonts w:eastAsia="Times New Roman" w:cs="Times New Roman"/>
          <w:szCs w:val="24"/>
          <w:lang w:eastAsia="ru-RU"/>
        </w:rPr>
        <w:t>(далее - нормативные затраты).</w:t>
      </w:r>
    </w:p>
    <w:p w:rsidR="00BE321F" w:rsidRPr="00BE321F" w:rsidRDefault="00BE321F" w:rsidP="00BE321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E321F">
        <w:rPr>
          <w:rFonts w:eastAsia="Times New Roman" w:cs="Times New Roman"/>
          <w:szCs w:val="24"/>
          <w:lang w:eastAsia="ru-RU"/>
        </w:rPr>
        <w:t xml:space="preserve">2. Нормативные затраты применяются для обоснования объекта и (или) объектов закупки органами местного </w:t>
      </w:r>
      <w:r w:rsidRPr="00392D1C">
        <w:rPr>
          <w:rFonts w:eastAsia="Times New Roman" w:cs="Times New Roman"/>
          <w:szCs w:val="24"/>
          <w:lang w:eastAsia="ru-RU"/>
        </w:rPr>
        <w:t xml:space="preserve">самоуправления  </w:t>
      </w:r>
      <w:r w:rsidR="00210C81" w:rsidRPr="00392D1C">
        <w:rPr>
          <w:rFonts w:eastAsia="Calibri" w:cs="Times New Roman"/>
          <w:szCs w:val="24"/>
        </w:rPr>
        <w:t>сельского поселения Максим-Горьковский сельсовет</w:t>
      </w:r>
      <w:r w:rsidR="00210C81">
        <w:rPr>
          <w:rFonts w:eastAsia="Calibri" w:cs="Times New Roman"/>
          <w:b/>
          <w:szCs w:val="24"/>
        </w:rPr>
        <w:t xml:space="preserve"> </w:t>
      </w:r>
      <w:r w:rsidRPr="00BE321F">
        <w:rPr>
          <w:rFonts w:eastAsia="Times New Roman" w:cs="Times New Roman"/>
          <w:szCs w:val="24"/>
          <w:lang w:eastAsia="ru-RU"/>
        </w:rPr>
        <w:t xml:space="preserve">муниципального района Белебеевский район Республики Башкортостан. </w:t>
      </w:r>
    </w:p>
    <w:p w:rsidR="00BE321F" w:rsidRPr="00BE321F" w:rsidRDefault="00BE321F" w:rsidP="00BE321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E321F">
        <w:rPr>
          <w:rFonts w:eastAsia="Times New Roman" w:cs="Times New Roman"/>
          <w:szCs w:val="24"/>
          <w:lang w:eastAsia="ru-RU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BE321F" w:rsidRPr="00BE321F" w:rsidRDefault="00BE321F" w:rsidP="00BE321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E321F">
        <w:rPr>
          <w:rFonts w:eastAsia="Times New Roman" w:cs="Times New Roman"/>
          <w:szCs w:val="24"/>
          <w:lang w:eastAsia="ru-RU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городского (сельского) поселения.</w:t>
      </w:r>
    </w:p>
    <w:p w:rsidR="00BE321F" w:rsidRPr="00BE321F" w:rsidRDefault="00BE321F" w:rsidP="00BE321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E321F">
        <w:rPr>
          <w:rFonts w:eastAsia="Times New Roman" w:cs="Times New Roman"/>
          <w:szCs w:val="24"/>
          <w:lang w:eastAsia="ru-RU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7" w:history="1">
        <w:r w:rsidRPr="00BE321F">
          <w:rPr>
            <w:rFonts w:eastAsia="Times New Roman" w:cs="Times New Roman"/>
            <w:color w:val="0000FF"/>
            <w:szCs w:val="24"/>
            <w:lang w:eastAsia="ru-RU"/>
          </w:rPr>
          <w:t>статьей 22</w:t>
        </w:r>
      </w:hyperlink>
      <w:r w:rsidRPr="00BE321F">
        <w:rPr>
          <w:rFonts w:eastAsia="Times New Roman" w:cs="Times New Roman"/>
          <w:szCs w:val="24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BE321F" w:rsidRPr="00BE321F" w:rsidRDefault="00BE321F" w:rsidP="00BE321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E321F">
        <w:rPr>
          <w:rFonts w:eastAsia="Times New Roman" w:cs="Times New Roman"/>
          <w:szCs w:val="24"/>
          <w:lang w:eastAsia="ru-RU"/>
        </w:rPr>
        <w:t xml:space="preserve">6. </w:t>
      </w:r>
      <w:proofErr w:type="gramStart"/>
      <w:r w:rsidRPr="00BE321F">
        <w:rPr>
          <w:rFonts w:eastAsia="Times New Roman" w:cs="Times New Roman"/>
          <w:szCs w:val="24"/>
          <w:lang w:eastAsia="ru-RU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BE321F">
        <w:rPr>
          <w:rFonts w:eastAsia="Times New Roman" w:cs="Times New Roman"/>
          <w:szCs w:val="24"/>
          <w:lang w:eastAsia="ru-RU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E321F" w:rsidRPr="00BE321F" w:rsidRDefault="00BE321F" w:rsidP="00BE321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E72281">
      <w:pPr>
        <w:pStyle w:val="ConsPlusNormal"/>
        <w:ind w:left="5103"/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2. Определение нормативных затрат</w:t>
      </w:r>
    </w:p>
    <w:p w:rsidR="00210C81" w:rsidRDefault="00210C81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I. Затраты на информационно-коммуникационные технологии</w:t>
      </w:r>
    </w:p>
    <w:p w:rsidR="00210C81" w:rsidRDefault="00210C81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услуги связи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Затраты на абонентскую плату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аб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88795" cy="476885"/>
            <wp:effectExtent l="0" t="0" r="0" b="0"/>
            <wp:docPr id="537" name="Рисунок 79" descr="base_25_173996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5_173996_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аб</w:t>
      </w:r>
      <w:proofErr w:type="spellEnd"/>
      <w:r>
        <w:rPr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абонентской платой;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H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аб</w:t>
      </w:r>
      <w:proofErr w:type="spellEnd"/>
      <w:r>
        <w:rPr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аб</w:t>
      </w:r>
      <w:proofErr w:type="spellEnd"/>
      <w:r>
        <w:rPr>
          <w:szCs w:val="24"/>
        </w:rPr>
        <w:t xml:space="preserve"> - количество месяцев предоставления услуги с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абонентской платой.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пов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5526405" cy="445135"/>
            <wp:effectExtent l="0" t="0" r="0" b="0"/>
            <wp:docPr id="536" name="Рисунок 78" descr="base_25_173996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5_173996_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g</w:t>
      </w:r>
      <w:proofErr w:type="spellEnd"/>
      <w:r>
        <w:rPr>
          <w:szCs w:val="24"/>
          <w:vertAlign w:val="subscript"/>
        </w:rPr>
        <w:t xml:space="preserve"> м</w:t>
      </w:r>
      <w:r>
        <w:rPr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g</w:t>
      </w:r>
      <w:proofErr w:type="spellEnd"/>
      <w:r>
        <w:rPr>
          <w:szCs w:val="24"/>
          <w:vertAlign w:val="subscript"/>
        </w:rPr>
        <w:t xml:space="preserve"> м</w:t>
      </w:r>
      <w:r>
        <w:rPr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rPr>
          <w:szCs w:val="24"/>
        </w:rPr>
        <w:t>g-му</w:t>
      </w:r>
      <w:proofErr w:type="spellEnd"/>
      <w:r>
        <w:rPr>
          <w:szCs w:val="24"/>
        </w:rPr>
        <w:t xml:space="preserve"> тарифу;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g</w:t>
      </w:r>
      <w:proofErr w:type="spellEnd"/>
      <w:r>
        <w:rPr>
          <w:szCs w:val="24"/>
          <w:vertAlign w:val="subscript"/>
        </w:rPr>
        <w:t xml:space="preserve"> м</w:t>
      </w:r>
      <w:r>
        <w:rPr>
          <w:szCs w:val="24"/>
        </w:rPr>
        <w:t xml:space="preserve"> - цена минуты разговора при местных телефонных соединениях по </w:t>
      </w:r>
      <w:proofErr w:type="spellStart"/>
      <w:r>
        <w:rPr>
          <w:szCs w:val="24"/>
        </w:rPr>
        <w:t>g-му</w:t>
      </w:r>
      <w:proofErr w:type="spellEnd"/>
      <w:r>
        <w:rPr>
          <w:szCs w:val="24"/>
        </w:rPr>
        <w:t xml:space="preserve"> тарифу;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g</w:t>
      </w:r>
      <w:proofErr w:type="spellEnd"/>
      <w:r>
        <w:rPr>
          <w:szCs w:val="24"/>
          <w:vertAlign w:val="subscript"/>
        </w:rPr>
        <w:t xml:space="preserve"> м</w:t>
      </w:r>
      <w:r>
        <w:rPr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Cs w:val="24"/>
        </w:rPr>
        <w:t>g-му</w:t>
      </w:r>
      <w:proofErr w:type="spellEnd"/>
      <w:r>
        <w:rPr>
          <w:szCs w:val="24"/>
        </w:rPr>
        <w:t xml:space="preserve"> тарифу;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мг</w:t>
      </w:r>
      <w:r>
        <w:rPr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мг</w:t>
      </w:r>
      <w:r>
        <w:rPr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тарифу;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мг</w:t>
      </w:r>
      <w:r>
        <w:rPr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тарифу;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мг</w:t>
      </w:r>
      <w:r>
        <w:rPr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тарифу;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мн</w:t>
      </w:r>
      <w:proofErr w:type="spellEnd"/>
      <w:r>
        <w:rPr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мн</w:t>
      </w:r>
      <w:proofErr w:type="spellEnd"/>
      <w:r>
        <w:rPr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rPr>
          <w:szCs w:val="24"/>
        </w:rPr>
        <w:t>j-му</w:t>
      </w:r>
      <w:proofErr w:type="spellEnd"/>
      <w:r>
        <w:rPr>
          <w:szCs w:val="24"/>
        </w:rPr>
        <w:t xml:space="preserve"> тарифу;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мн</w:t>
      </w:r>
      <w:proofErr w:type="spellEnd"/>
      <w:r>
        <w:rPr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>
        <w:rPr>
          <w:szCs w:val="24"/>
        </w:rPr>
        <w:t>j-му</w:t>
      </w:r>
      <w:proofErr w:type="spellEnd"/>
      <w:r>
        <w:rPr>
          <w:szCs w:val="24"/>
        </w:rPr>
        <w:t xml:space="preserve"> тарифу;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мн</w:t>
      </w:r>
      <w:proofErr w:type="spellEnd"/>
      <w:r>
        <w:rPr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>
        <w:rPr>
          <w:szCs w:val="24"/>
        </w:rPr>
        <w:t>j-му</w:t>
      </w:r>
      <w:proofErr w:type="spellEnd"/>
      <w:r>
        <w:rPr>
          <w:szCs w:val="24"/>
        </w:rPr>
        <w:t xml:space="preserve"> тарифу.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 Затраты на оплату услуг подвижной связи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сот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476885"/>
            <wp:effectExtent l="0" t="0" r="0" b="0"/>
            <wp:docPr id="535" name="Рисунок 77" descr="base_25_173996_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5_173996_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сот</w:t>
      </w:r>
      <w:r>
        <w:rPr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</w:t>
      </w:r>
      <w:r w:rsidR="00B44825">
        <w:rPr>
          <w:szCs w:val="24"/>
        </w:rPr>
        <w:t xml:space="preserve">Максим – Горьковский сельсовет </w:t>
      </w:r>
      <w:r>
        <w:rPr>
          <w:szCs w:val="24"/>
        </w:rPr>
        <w:lastRenderedPageBreak/>
        <w:t>муниципального района Белебеевский район Республики Башкортостан, в том числе подведомственных им казенных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учреждений, утвержденных постановлением Администрации сельского поселения </w:t>
      </w:r>
      <w:r w:rsidR="00B44825">
        <w:rPr>
          <w:szCs w:val="24"/>
        </w:rPr>
        <w:t xml:space="preserve"> Максим-Горьковский сельсовет </w:t>
      </w:r>
      <w:r>
        <w:rPr>
          <w:szCs w:val="24"/>
        </w:rPr>
        <w:t xml:space="preserve">муниципального района Белебеевский район Республики Башкортостан от </w:t>
      </w:r>
      <w:r w:rsidR="00B44825">
        <w:rPr>
          <w:szCs w:val="24"/>
        </w:rPr>
        <w:t>28 апреля</w:t>
      </w:r>
      <w:r>
        <w:rPr>
          <w:szCs w:val="24"/>
        </w:rPr>
        <w:t xml:space="preserve"> 2016 г. №</w:t>
      </w:r>
      <w:r w:rsidR="00B44825">
        <w:rPr>
          <w:szCs w:val="24"/>
        </w:rPr>
        <w:t xml:space="preserve"> 33</w:t>
      </w:r>
      <w:r>
        <w:rPr>
          <w:szCs w:val="24"/>
        </w:rPr>
        <w:t xml:space="preserve">  " О порядке определения нормативных затрат на обеспечение функций органов местного самоуправления </w:t>
      </w:r>
      <w:r w:rsidR="00B44825">
        <w:rPr>
          <w:szCs w:val="24"/>
        </w:rPr>
        <w:t>сельского</w:t>
      </w:r>
      <w:r>
        <w:rPr>
          <w:szCs w:val="24"/>
        </w:rPr>
        <w:t xml:space="preserve"> поселения </w:t>
      </w:r>
      <w:r w:rsidR="00B44825">
        <w:rPr>
          <w:szCs w:val="24"/>
        </w:rPr>
        <w:t xml:space="preserve">Максим-Горьковский сельсовет </w:t>
      </w:r>
      <w:r>
        <w:rPr>
          <w:szCs w:val="24"/>
        </w:rPr>
        <w:t>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подвижной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связи;</w:t>
      </w:r>
      <w:proofErr w:type="gramEnd"/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сот</w:t>
      </w:r>
      <w:r>
        <w:rPr>
          <w:szCs w:val="24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сот</w:t>
      </w:r>
      <w:r>
        <w:rPr>
          <w:szCs w:val="24"/>
        </w:rPr>
        <w:t xml:space="preserve"> - количество месяцев предоставления услуги подвижной связи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rPr>
          <w:szCs w:val="24"/>
        </w:rPr>
        <w:t>интернет-провайдеров</w:t>
      </w:r>
      <w:proofErr w:type="spellEnd"/>
      <w:r>
        <w:rPr>
          <w:szCs w:val="24"/>
        </w:rPr>
        <w:t xml:space="preserve"> для планшетных компьютеров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88795" cy="476885"/>
            <wp:effectExtent l="0" t="0" r="0" b="0"/>
            <wp:docPr id="534" name="Рисунок 76" descr="base_25_173996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5_173996_8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ип</w:t>
      </w:r>
      <w:proofErr w:type="spellEnd"/>
      <w:r>
        <w:rPr>
          <w:szCs w:val="24"/>
        </w:rPr>
        <w:t xml:space="preserve"> - количество SIM-карт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ип</w:t>
      </w:r>
      <w:proofErr w:type="spellEnd"/>
      <w:r>
        <w:rPr>
          <w:szCs w:val="24"/>
        </w:rPr>
        <w:t xml:space="preserve"> - ежемесячная цена в расчете на одну SIM-карту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ип</w:t>
      </w:r>
      <w:proofErr w:type="spellEnd"/>
      <w:r>
        <w:rPr>
          <w:szCs w:val="24"/>
        </w:rPr>
        <w:t xml:space="preserve"> - количество месяцев предоставления услуги передачи данных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Затраты на сеть "Интернет" и услуги </w:t>
      </w:r>
      <w:proofErr w:type="spellStart"/>
      <w:r>
        <w:rPr>
          <w:szCs w:val="24"/>
        </w:rPr>
        <w:t>интернет-провайдеров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82420" cy="476885"/>
            <wp:effectExtent l="0" t="0" r="0" b="0"/>
            <wp:docPr id="533" name="Рисунок 75" descr="base_25_173996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5_173996_8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и</w:t>
      </w:r>
      <w:r>
        <w:rPr>
          <w:szCs w:val="24"/>
        </w:rPr>
        <w:t xml:space="preserve"> - количество каналов передачи данных сети "Интернет" с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пропускной способностью;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и</w:t>
      </w:r>
      <w:r>
        <w:rPr>
          <w:szCs w:val="24"/>
        </w:rPr>
        <w:t xml:space="preserve"> - месячная цена аренды канала передачи данных сети "Интернет" с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пропускной способностью;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и</w:t>
      </w:r>
      <w:r>
        <w:rPr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пропускной способностью.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рпс</w:t>
      </w:r>
      <w:proofErr w:type="spellEnd"/>
      <w:r>
        <w:rPr>
          <w:szCs w:val="24"/>
        </w:rPr>
        <w:t>),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рпс</w:t>
      </w:r>
      <w:proofErr w:type="spellEnd"/>
      <w:r>
        <w:rPr>
          <w:szCs w:val="24"/>
        </w:rPr>
        <w:t xml:space="preserve"> = </w:t>
      </w: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рпс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рпс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рпс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рпс</w:t>
      </w:r>
      <w:proofErr w:type="spellEnd"/>
      <w:r>
        <w:rPr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рпс</w:t>
      </w:r>
      <w:proofErr w:type="spellEnd"/>
      <w:r>
        <w:rPr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N</w:t>
      </w:r>
      <w:proofErr w:type="gramEnd"/>
      <w:r>
        <w:rPr>
          <w:szCs w:val="24"/>
          <w:vertAlign w:val="subscript"/>
        </w:rPr>
        <w:t>рпс</w:t>
      </w:r>
      <w:proofErr w:type="spellEnd"/>
      <w:r>
        <w:rPr>
          <w:szCs w:val="24"/>
        </w:rPr>
        <w:t xml:space="preserve"> - количество месяцев предоставления услуги.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Затраты на электросвязь, относящуюся к связи специального назначения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пс</w:t>
      </w:r>
      <w:proofErr w:type="spellEnd"/>
      <w:r>
        <w:rPr>
          <w:szCs w:val="24"/>
        </w:rPr>
        <w:t>),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пс</w:t>
      </w:r>
      <w:proofErr w:type="spellEnd"/>
      <w:r>
        <w:rPr>
          <w:szCs w:val="24"/>
        </w:rPr>
        <w:t xml:space="preserve"> = </w:t>
      </w: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пс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пс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lastRenderedPageBreak/>
        <w:t>Q</w:t>
      </w:r>
      <w:proofErr w:type="gramEnd"/>
      <w:r>
        <w:rPr>
          <w:szCs w:val="24"/>
          <w:vertAlign w:val="subscript"/>
        </w:rPr>
        <w:t>пс</w:t>
      </w:r>
      <w:proofErr w:type="spellEnd"/>
      <w:r>
        <w:rPr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пс</w:t>
      </w:r>
      <w:proofErr w:type="spellEnd"/>
      <w:r>
        <w:rPr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цп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88795" cy="476885"/>
            <wp:effectExtent l="0" t="0" r="0" b="0"/>
            <wp:docPr id="532" name="Рисунок 74" descr="base_25_173996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5_173996_8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цп</w:t>
      </w:r>
      <w:proofErr w:type="spellEnd"/>
      <w:r>
        <w:rPr>
          <w:szCs w:val="24"/>
        </w:rPr>
        <w:t xml:space="preserve"> - количество организованных цифровых потоков с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абонентской платой;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цп</w:t>
      </w:r>
      <w:proofErr w:type="spellEnd"/>
      <w:r>
        <w:rPr>
          <w:szCs w:val="24"/>
        </w:rPr>
        <w:t xml:space="preserve"> - ежемесячная i-я абонентская плата за цифровой поток;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цп</w:t>
      </w:r>
      <w:proofErr w:type="spellEnd"/>
      <w:r>
        <w:rPr>
          <w:szCs w:val="24"/>
        </w:rPr>
        <w:t xml:space="preserve"> - количество месяцев предоставления услуги с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абонентской платой.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Затраты на оплату иных услуг связи в сфере информационно-коммуникационных технологий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пр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914400" cy="476885"/>
            <wp:effectExtent l="0" t="0" r="0" b="0"/>
            <wp:docPr id="531" name="Рисунок 73" descr="base_25_173996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5_173996_8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где </w:t>
      </w: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пр</w:t>
      </w:r>
      <w:proofErr w:type="spellEnd"/>
      <w:proofErr w:type="gramEnd"/>
      <w:r>
        <w:rPr>
          <w:szCs w:val="24"/>
        </w:rPr>
        <w:t xml:space="preserve"> - цена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содержание имущества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10. При определении затрат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согласно </w:t>
      </w:r>
      <w:hyperlink w:anchor="P144" w:history="1">
        <w:r>
          <w:rPr>
            <w:rStyle w:val="aa"/>
            <w:szCs w:val="24"/>
          </w:rPr>
          <w:t>пунктам 11</w:t>
        </w:r>
      </w:hyperlink>
      <w:r>
        <w:rPr>
          <w:szCs w:val="24"/>
        </w:rPr>
        <w:t xml:space="preserve"> - </w:t>
      </w:r>
      <w:hyperlink w:anchor="P190" w:history="1">
        <w:r>
          <w:rPr>
            <w:rStyle w:val="aa"/>
            <w:szCs w:val="24"/>
          </w:rPr>
          <w:t>16</w:t>
        </w:r>
      </w:hyperlink>
      <w:r>
        <w:rPr>
          <w:szCs w:val="24"/>
        </w:rPr>
        <w:t xml:space="preserve"> настоящих Правил применяется перечень работ по техническому обслуживанию и </w:t>
      </w:r>
      <w:proofErr w:type="spellStart"/>
      <w:r>
        <w:rPr>
          <w:szCs w:val="24"/>
        </w:rPr>
        <w:t>регламентно-профилактическому</w:t>
      </w:r>
      <w:proofErr w:type="spellEnd"/>
      <w:r>
        <w:rPr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bookmarkStart w:id="1" w:name="P144"/>
      <w:bookmarkEnd w:id="1"/>
      <w:r>
        <w:rPr>
          <w:szCs w:val="24"/>
        </w:rPr>
        <w:t xml:space="preserve">11.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вычислительной техники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рвт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54785" cy="476885"/>
            <wp:effectExtent l="0" t="0" r="0" b="0"/>
            <wp:docPr id="530" name="Рисунок 72" descr="base_25_173996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5_173996_8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рвт</w:t>
      </w:r>
      <w:proofErr w:type="spellEnd"/>
      <w:r>
        <w:rPr>
          <w:szCs w:val="24"/>
        </w:rPr>
        <w:t xml:space="preserve"> - фактическое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рабочих станций, но не </w:t>
      </w:r>
      <w:proofErr w:type="gramStart"/>
      <w:r>
        <w:rPr>
          <w:szCs w:val="24"/>
        </w:rPr>
        <w:t>более предельного</w:t>
      </w:r>
      <w:proofErr w:type="gramEnd"/>
      <w:r>
        <w:rPr>
          <w:szCs w:val="24"/>
        </w:rPr>
        <w:t xml:space="preserve"> количества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рабочих станций;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рвт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в расчете на одну </w:t>
      </w:r>
      <w:proofErr w:type="spellStart"/>
      <w:r>
        <w:rPr>
          <w:szCs w:val="24"/>
        </w:rPr>
        <w:t>i-ю</w:t>
      </w:r>
      <w:proofErr w:type="spellEnd"/>
      <w:r>
        <w:rPr>
          <w:szCs w:val="24"/>
        </w:rPr>
        <w:t xml:space="preserve"> рабочую станцию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Предельное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рабочих станций (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рвт</w:t>
      </w:r>
      <w:proofErr w:type="spellEnd"/>
      <w:r>
        <w:rPr>
          <w:szCs w:val="24"/>
          <w:vertAlign w:val="subscript"/>
        </w:rPr>
        <w:t xml:space="preserve"> предел</w:t>
      </w:r>
      <w:r>
        <w:rPr>
          <w:szCs w:val="24"/>
        </w:rPr>
        <w:t>) определяется с округлением до целого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рвт</w:t>
      </w:r>
      <w:proofErr w:type="spellEnd"/>
      <w:r>
        <w:rPr>
          <w:szCs w:val="24"/>
          <w:vertAlign w:val="subscript"/>
        </w:rPr>
        <w:t xml:space="preserve"> предел</w:t>
      </w:r>
      <w:r>
        <w:rPr>
          <w:szCs w:val="24"/>
        </w:rPr>
        <w:t xml:space="preserve"> = Ч</w:t>
      </w:r>
      <w:r>
        <w:rPr>
          <w:szCs w:val="24"/>
          <w:vertAlign w:val="subscript"/>
        </w:rPr>
        <w:t>оп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1,5,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>где Ч</w:t>
      </w:r>
      <w:r>
        <w:rPr>
          <w:szCs w:val="24"/>
          <w:vertAlign w:val="subscript"/>
        </w:rPr>
        <w:t>оп</w:t>
      </w:r>
      <w:r>
        <w:rPr>
          <w:szCs w:val="24"/>
        </w:rPr>
        <w:t xml:space="preserve"> - расчетная численность основных работников, определяемая в соответствии с </w:t>
      </w:r>
      <w:hyperlink r:id="rId16" w:history="1">
        <w:r>
          <w:rPr>
            <w:rStyle w:val="aa"/>
            <w:szCs w:val="24"/>
          </w:rPr>
          <w:t>пунктами 17</w:t>
        </w:r>
      </w:hyperlink>
      <w:r>
        <w:rPr>
          <w:szCs w:val="24"/>
        </w:rPr>
        <w:t xml:space="preserve"> - </w:t>
      </w:r>
      <w:hyperlink r:id="rId17" w:history="1">
        <w:r>
          <w:rPr>
            <w:rStyle w:val="aa"/>
            <w:szCs w:val="24"/>
          </w:rPr>
          <w:t>22</w:t>
        </w:r>
      </w:hyperlink>
      <w:r>
        <w:rPr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12.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оборудования по обеспечению безопасности информации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сби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54785" cy="476885"/>
            <wp:effectExtent l="0" t="0" r="0" b="0"/>
            <wp:docPr id="529" name="Рисунок 71" descr="base_25_173996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5_173996_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lastRenderedPageBreak/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сби</w:t>
      </w:r>
      <w:proofErr w:type="spellEnd"/>
      <w:r>
        <w:rPr>
          <w:szCs w:val="24"/>
        </w:rPr>
        <w:t xml:space="preserve"> - количество единиц i-го оборудования по обеспечению безопасности информации;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сби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одной единицы i-го оборудования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13.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системы телефонной связи (автоматизированных телефонных станций)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стс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31290" cy="476885"/>
            <wp:effectExtent l="0" t="0" r="0" b="0"/>
            <wp:docPr id="528" name="Рисунок 70" descr="base_25_173996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5_173996_8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стс</w:t>
      </w:r>
      <w:proofErr w:type="spellEnd"/>
      <w:r>
        <w:rPr>
          <w:szCs w:val="24"/>
        </w:rPr>
        <w:t xml:space="preserve"> - количество автоматизированных телефонных станций i-го вида;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стс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одной автоматизированной телефонной станции i-го вида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14.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локальных вычислительных сетей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лвс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54785" cy="476885"/>
            <wp:effectExtent l="0" t="0" r="0" b="0"/>
            <wp:docPr id="527" name="Рисунок 69" descr="base_25_173996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5_173996_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лвс</w:t>
      </w:r>
      <w:proofErr w:type="spellEnd"/>
      <w:r>
        <w:rPr>
          <w:szCs w:val="24"/>
        </w:rPr>
        <w:t xml:space="preserve"> - количество устройств локальных вычислительных сетей i-го вида;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лвс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одного устройства локальных вычислительных сетей i-го вида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15.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бесперебойного питания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сбп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54785" cy="476885"/>
            <wp:effectExtent l="0" t="0" r="0" b="0"/>
            <wp:docPr id="526" name="Рисунок 68" descr="base_25_173996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5_173996_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сбп</w:t>
      </w:r>
      <w:proofErr w:type="spellEnd"/>
      <w:r>
        <w:rPr>
          <w:szCs w:val="24"/>
        </w:rPr>
        <w:t xml:space="preserve"> - количество модулей бесперебойного питания i-го вида;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сбп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одного модуля бесперебойного питания i-го вида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bookmarkStart w:id="2" w:name="P190"/>
      <w:bookmarkEnd w:id="2"/>
      <w:r>
        <w:rPr>
          <w:szCs w:val="24"/>
        </w:rPr>
        <w:t xml:space="preserve">16.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рпм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26540" cy="476885"/>
            <wp:effectExtent l="0" t="0" r="0" b="0"/>
            <wp:docPr id="525" name="Рисунок 67" descr="base_25_173996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5_173996_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рпм</w:t>
      </w:r>
      <w:proofErr w:type="spellEnd"/>
      <w:r>
        <w:rPr>
          <w:szCs w:val="24"/>
        </w:rPr>
        <w:t xml:space="preserve"> -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принтеров, многофункциональных устройств и копировальных аппаратов, но не </w:t>
      </w:r>
      <w:proofErr w:type="gramStart"/>
      <w:r>
        <w:rPr>
          <w:szCs w:val="24"/>
        </w:rPr>
        <w:t>более предельного</w:t>
      </w:r>
      <w:proofErr w:type="gramEnd"/>
      <w:r>
        <w:rPr>
          <w:szCs w:val="24"/>
        </w:rPr>
        <w:t xml:space="preserve"> количества оргтехники;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рпм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приобретение прочих работ и услуг, не относящиеся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к затратам на услуги связи, аренду и содержание имущества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спо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спо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сспс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сип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сспс</w:t>
      </w:r>
      <w:proofErr w:type="spellEnd"/>
      <w:r>
        <w:rPr>
          <w:szCs w:val="24"/>
        </w:rPr>
        <w:t xml:space="preserve"> - затраты на оплату услуг по сопровождению справочно-правовых систем;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сип</w:t>
      </w:r>
      <w:proofErr w:type="spellEnd"/>
      <w:r>
        <w:rPr>
          <w:szCs w:val="24"/>
        </w:rPr>
        <w:t xml:space="preserve"> - затраты на оплату услуг по сопровождению и приобретению иного программного </w:t>
      </w:r>
      <w:r>
        <w:rPr>
          <w:szCs w:val="24"/>
        </w:rPr>
        <w:lastRenderedPageBreak/>
        <w:t>обеспечения.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18. Затраты на оплату услуг по сопровождению справочно-правовых систем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сспс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065530" cy="476885"/>
            <wp:effectExtent l="0" t="0" r="0" b="0"/>
            <wp:docPr id="524" name="Рисунок 66" descr="base_25_173996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5_173996_9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где </w:t>
      </w:r>
      <w:proofErr w:type="spellStart"/>
      <w:r>
        <w:rPr>
          <w:szCs w:val="24"/>
        </w:rPr>
        <w:t>Р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сспс</w:t>
      </w:r>
      <w:proofErr w:type="spellEnd"/>
      <w:r>
        <w:rPr>
          <w:szCs w:val="24"/>
        </w:rPr>
        <w:t xml:space="preserve"> - цена сопровождения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19. Затраты на оплату услуг по сопровождению и приобретению иного программного обеспечения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сип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1677670" cy="485140"/>
            <wp:effectExtent l="0" t="0" r="0" b="0"/>
            <wp:docPr id="523" name="Рисунок 65" descr="base_25_173996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5_173996_9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Р</w:t>
      </w:r>
      <w:proofErr w:type="gramStart"/>
      <w:r>
        <w:rPr>
          <w:szCs w:val="24"/>
          <w:vertAlign w:val="subscript"/>
        </w:rPr>
        <w:t>g</w:t>
      </w:r>
      <w:proofErr w:type="spellEnd"/>
      <w:proofErr w:type="gram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ипо</w:t>
      </w:r>
      <w:proofErr w:type="spellEnd"/>
      <w:r>
        <w:rPr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Р</w:t>
      </w:r>
      <w:proofErr w:type="gramStart"/>
      <w:r>
        <w:rPr>
          <w:szCs w:val="24"/>
          <w:vertAlign w:val="subscript"/>
        </w:rPr>
        <w:t>j</w:t>
      </w:r>
      <w:proofErr w:type="spellEnd"/>
      <w:proofErr w:type="gram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пнл</w:t>
      </w:r>
      <w:proofErr w:type="spellEnd"/>
      <w:r>
        <w:rPr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20. Затраты на оплату услуг, связанных с обеспечением безопасности информации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оби</w:t>
      </w:r>
      <w:proofErr w:type="spellEnd"/>
      <w:r>
        <w:rPr>
          <w:szCs w:val="24"/>
        </w:rPr>
        <w:t>),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оби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ат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нп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ат</w:t>
      </w:r>
      <w:proofErr w:type="spellEnd"/>
      <w:r>
        <w:rPr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нп</w:t>
      </w:r>
      <w:proofErr w:type="spellEnd"/>
      <w:r>
        <w:rPr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21. Затраты на проведение аттестационных, проверочных и контрольных мероприятий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ат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298065" cy="485140"/>
            <wp:effectExtent l="0" t="0" r="0" b="0"/>
            <wp:docPr id="522" name="Рисунок 64" descr="base_25_173996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5_173996_9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об</w:t>
      </w:r>
      <w:r>
        <w:rPr>
          <w:szCs w:val="24"/>
        </w:rPr>
        <w:t xml:space="preserve"> - количество аттестуемых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объектов (помещений);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gramStart"/>
      <w:r>
        <w:rPr>
          <w:szCs w:val="24"/>
          <w:vertAlign w:val="subscript"/>
        </w:rPr>
        <w:t>об</w:t>
      </w:r>
      <w:proofErr w:type="gramEnd"/>
      <w:r>
        <w:rPr>
          <w:szCs w:val="24"/>
        </w:rPr>
        <w:t xml:space="preserve"> - </w:t>
      </w:r>
      <w:proofErr w:type="gramStart"/>
      <w:r>
        <w:rPr>
          <w:szCs w:val="24"/>
        </w:rPr>
        <w:t>цена</w:t>
      </w:r>
      <w:proofErr w:type="gramEnd"/>
      <w:r>
        <w:rPr>
          <w:szCs w:val="24"/>
        </w:rPr>
        <w:t xml:space="preserve"> проведения аттестации одного i-го объекта (помещения);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ус</w:t>
      </w:r>
      <w:r>
        <w:rPr>
          <w:szCs w:val="24"/>
        </w:rPr>
        <w:t xml:space="preserve"> - количество единиц j-го оборудования (устройств), требующих проверки;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ус</w:t>
      </w:r>
      <w:r>
        <w:rPr>
          <w:szCs w:val="24"/>
        </w:rPr>
        <w:t xml:space="preserve"> - цена проведения проверки одной единицы j-го оборудования (устройства).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нп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43660" cy="476885"/>
            <wp:effectExtent l="0" t="0" r="0" b="0"/>
            <wp:docPr id="521" name="Рисунок 63" descr="base_25_173996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5_173996_9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нп</w:t>
      </w:r>
      <w:proofErr w:type="spellEnd"/>
      <w:r>
        <w:rPr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lastRenderedPageBreak/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нп</w:t>
      </w:r>
      <w:proofErr w:type="spellEnd"/>
      <w:r>
        <w:rPr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23. Затраты на оплату работ по монтажу (установке), дооборудованию и наладке оборудования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м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240155" cy="476885"/>
            <wp:effectExtent l="0" t="0" r="0" b="0"/>
            <wp:docPr id="520" name="Рисунок 62" descr="base_25_173996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5_173996_9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м</w:t>
      </w:r>
      <w:r>
        <w:rPr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м</w:t>
      </w:r>
      <w:r>
        <w:rPr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приобретение основных средств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24. Затраты на приобретение рабочих станций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рст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695575" cy="476885"/>
            <wp:effectExtent l="0" t="0" r="0" b="0"/>
            <wp:docPr id="519" name="Рисунок 61" descr="base_25_173996_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5_173996_9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рст</w:t>
      </w:r>
      <w:proofErr w:type="spellEnd"/>
      <w:r>
        <w:rPr>
          <w:szCs w:val="24"/>
          <w:vertAlign w:val="subscript"/>
        </w:rPr>
        <w:t xml:space="preserve"> предел</w:t>
      </w:r>
      <w:r>
        <w:rPr>
          <w:szCs w:val="24"/>
        </w:rPr>
        <w:t xml:space="preserve"> - предельное количество рабочих станций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рст</w:t>
      </w:r>
      <w:proofErr w:type="spellEnd"/>
      <w:r>
        <w:rPr>
          <w:szCs w:val="24"/>
          <w:vertAlign w:val="subscript"/>
        </w:rPr>
        <w:t xml:space="preserve"> факт</w:t>
      </w:r>
      <w:r>
        <w:rPr>
          <w:szCs w:val="24"/>
        </w:rPr>
        <w:t xml:space="preserve"> - фактическое количество рабочих станций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рст</w:t>
      </w:r>
      <w:proofErr w:type="spellEnd"/>
      <w:r>
        <w:rPr>
          <w:szCs w:val="24"/>
        </w:rPr>
        <w:t xml:space="preserve"> - цена приобретения одной рабочей станции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 в соответствии с нормативами муниципальных органов.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Предельное количество рабочих станций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 (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рст</w:t>
      </w:r>
      <w:proofErr w:type="spellEnd"/>
      <w:r>
        <w:rPr>
          <w:szCs w:val="24"/>
          <w:vertAlign w:val="subscript"/>
        </w:rPr>
        <w:t xml:space="preserve"> предел</w:t>
      </w:r>
      <w:r>
        <w:rPr>
          <w:szCs w:val="24"/>
        </w:rPr>
        <w:t>) определяется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рст</w:t>
      </w:r>
      <w:proofErr w:type="spellEnd"/>
      <w:r>
        <w:rPr>
          <w:szCs w:val="24"/>
          <w:vertAlign w:val="subscript"/>
        </w:rPr>
        <w:t xml:space="preserve"> предел</w:t>
      </w:r>
      <w:r>
        <w:rPr>
          <w:szCs w:val="24"/>
        </w:rPr>
        <w:t xml:space="preserve"> = Ч</w:t>
      </w:r>
      <w:r>
        <w:rPr>
          <w:szCs w:val="24"/>
          <w:vertAlign w:val="subscript"/>
        </w:rPr>
        <w:t>оп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1,5,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 Ч</w:t>
      </w:r>
      <w:r>
        <w:rPr>
          <w:szCs w:val="24"/>
          <w:vertAlign w:val="subscript"/>
        </w:rPr>
        <w:t>оп</w:t>
      </w:r>
      <w:r>
        <w:rPr>
          <w:szCs w:val="24"/>
        </w:rPr>
        <w:t xml:space="preserve"> - расчетная численность основных работников, определяемая в соответствии с </w:t>
      </w:r>
      <w:hyperlink r:id="rId29" w:history="1">
        <w:r>
          <w:rPr>
            <w:rStyle w:val="aa"/>
            <w:szCs w:val="24"/>
          </w:rPr>
          <w:t>пунктами 17</w:t>
        </w:r>
      </w:hyperlink>
      <w:r>
        <w:rPr>
          <w:szCs w:val="24"/>
        </w:rPr>
        <w:t xml:space="preserve"> - </w:t>
      </w:r>
      <w:hyperlink r:id="rId30" w:history="1">
        <w:r>
          <w:rPr>
            <w:rStyle w:val="aa"/>
            <w:szCs w:val="24"/>
          </w:rPr>
          <w:t>22</w:t>
        </w:r>
      </w:hyperlink>
      <w:r>
        <w:rPr>
          <w:szCs w:val="24"/>
        </w:rPr>
        <w:t xml:space="preserve"> Общих требований к определению нормативных затрат.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пм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552065" cy="476885"/>
            <wp:effectExtent l="0" t="0" r="0" b="0"/>
            <wp:docPr id="518" name="Рисунок 60" descr="base_25_173996_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5_173996_9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пм порог</w:t>
      </w:r>
      <w:r>
        <w:rPr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пм факт</w:t>
      </w:r>
      <w:r>
        <w:rPr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пм</w:t>
      </w:r>
      <w:r>
        <w:rPr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26. Затраты на приобретение средств подвижной связи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прсот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33550" cy="476885"/>
            <wp:effectExtent l="0" t="0" r="0" b="0"/>
            <wp:docPr id="517" name="Рисунок 59" descr="base_25_173996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5_173996_9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прсот</w:t>
      </w:r>
      <w:proofErr w:type="spellEnd"/>
      <w:r>
        <w:rPr>
          <w:szCs w:val="24"/>
        </w:rPr>
        <w:t xml:space="preserve"> - планируемое к приобретению количество средств подвижной связи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прсот</w:t>
      </w:r>
      <w:proofErr w:type="spellEnd"/>
      <w:r>
        <w:rPr>
          <w:szCs w:val="24"/>
        </w:rPr>
        <w:t xml:space="preserve"> - стоимость одного средства подвижной связи для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27. Затраты на приобретение планшетных компьютеров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прпк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37665" cy="476885"/>
            <wp:effectExtent l="0" t="0" r="0" b="0"/>
            <wp:docPr id="516" name="Рисунок 58" descr="base_25_173996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5_173996_10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прпк</w:t>
      </w:r>
      <w:proofErr w:type="spellEnd"/>
      <w:r>
        <w:rPr>
          <w:szCs w:val="24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прпк</w:t>
      </w:r>
      <w:proofErr w:type="spellEnd"/>
      <w:r>
        <w:rPr>
          <w:szCs w:val="24"/>
        </w:rPr>
        <w:t xml:space="preserve"> - цена одного планшетного компьютера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 в соответствии с нормативами муниципальных органов.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28. Затраты на приобретение оборудования по обеспечению безопасности информации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обин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37665" cy="476885"/>
            <wp:effectExtent l="0" t="0" r="0" b="0"/>
            <wp:docPr id="515" name="Рисунок 57" descr="base_25_173996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5_173996_10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обин</w:t>
      </w:r>
      <w:proofErr w:type="spellEnd"/>
      <w:r>
        <w:rPr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обин</w:t>
      </w:r>
      <w:proofErr w:type="spellEnd"/>
      <w:r>
        <w:rPr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приобретение материальных запасов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29. Затраты на приобретение мониторов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мон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26540" cy="476885"/>
            <wp:effectExtent l="0" t="0" r="0" b="0"/>
            <wp:docPr id="514" name="Рисунок 56" descr="base_25_173996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5_173996_10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мон</w:t>
      </w:r>
      <w:proofErr w:type="spellEnd"/>
      <w:r>
        <w:rPr>
          <w:szCs w:val="24"/>
        </w:rPr>
        <w:t xml:space="preserve"> - планируемое к приобретению количество мониторов для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мон</w:t>
      </w:r>
      <w:proofErr w:type="spellEnd"/>
      <w:r>
        <w:rPr>
          <w:szCs w:val="24"/>
        </w:rPr>
        <w:t xml:space="preserve"> - цена одного монитора для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30. Затраты на приобретение системных блоков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сб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11910" cy="476885"/>
            <wp:effectExtent l="0" t="0" r="0" b="0"/>
            <wp:docPr id="513" name="Рисунок 55" descr="base_25_173996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5_173996_10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сб</w:t>
      </w:r>
      <w:proofErr w:type="spellEnd"/>
      <w:proofErr w:type="gramEnd"/>
      <w:r>
        <w:rPr>
          <w:szCs w:val="24"/>
        </w:rPr>
        <w:t xml:space="preserve"> - планируемое к приобретению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системных блоков;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сб</w:t>
      </w:r>
      <w:proofErr w:type="spellEnd"/>
      <w:proofErr w:type="gramEnd"/>
      <w:r>
        <w:rPr>
          <w:szCs w:val="24"/>
        </w:rPr>
        <w:t xml:space="preserve"> - цена одного i-го системного блока.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31. Затраты на приобретение других запасных частей для вычислительной техники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двт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54785" cy="476885"/>
            <wp:effectExtent l="0" t="0" r="0" b="0"/>
            <wp:docPr id="512" name="Рисунок 54" descr="base_25_173996_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5_173996_10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двт</w:t>
      </w:r>
      <w:proofErr w:type="spellEnd"/>
      <w:r>
        <w:rPr>
          <w:szCs w:val="24"/>
        </w:rPr>
        <w:t xml:space="preserve"> - планируемое к приобретению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двт</w:t>
      </w:r>
      <w:proofErr w:type="spellEnd"/>
      <w:r>
        <w:rPr>
          <w:szCs w:val="24"/>
        </w:rPr>
        <w:t xml:space="preserve"> - цена одной единицы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запасной части для вычислительной техники.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32. Затраты на приобретение магнитных и оптических носителей информации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мн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91285" cy="476885"/>
            <wp:effectExtent l="0" t="0" r="0" b="0"/>
            <wp:docPr id="511" name="Рисунок 53" descr="base_25_173996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5_173996_10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мн</w:t>
      </w:r>
      <w:proofErr w:type="spellEnd"/>
      <w:r>
        <w:rPr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lastRenderedPageBreak/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мн</w:t>
      </w:r>
      <w:proofErr w:type="spellEnd"/>
      <w:r>
        <w:rPr>
          <w:szCs w:val="24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дсо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дсо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рм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зп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рм</w:t>
      </w:r>
      <w:proofErr w:type="spellEnd"/>
      <w:r>
        <w:rPr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зп</w:t>
      </w:r>
      <w:proofErr w:type="spellEnd"/>
      <w:r>
        <w:rPr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рм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820545" cy="476885"/>
            <wp:effectExtent l="0" t="0" r="0" b="0"/>
            <wp:docPr id="510" name="Рисунок 52" descr="base_25_173996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5_173996_10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рм</w:t>
      </w:r>
      <w:proofErr w:type="spellEnd"/>
      <w:r>
        <w:rPr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рм</w:t>
      </w:r>
      <w:proofErr w:type="spellEnd"/>
      <w:r>
        <w:rPr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рм</w:t>
      </w:r>
      <w:proofErr w:type="spellEnd"/>
      <w:r>
        <w:rPr>
          <w:szCs w:val="24"/>
        </w:rPr>
        <w:t xml:space="preserve"> - цена расходного материала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зп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11910" cy="476885"/>
            <wp:effectExtent l="0" t="0" r="0" b="0"/>
            <wp:docPr id="509" name="Рисунок 51" descr="base_25_173996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5_173996_10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зп</w:t>
      </w:r>
      <w:proofErr w:type="spellEnd"/>
      <w:r>
        <w:rPr>
          <w:szCs w:val="24"/>
        </w:rPr>
        <w:t xml:space="preserve"> - планируемое к приобретению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зп</w:t>
      </w:r>
      <w:proofErr w:type="spellEnd"/>
      <w:r>
        <w:rPr>
          <w:szCs w:val="24"/>
        </w:rPr>
        <w:t xml:space="preserve"> - цена одной единицы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запасной части.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36. Затраты на приобретение материальных запасов по обеспечению безопасности информации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мби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26540" cy="476885"/>
            <wp:effectExtent l="0" t="0" r="0" b="0"/>
            <wp:docPr id="508" name="Рисунок 50" descr="base_25_173996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5_173996_10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мби</w:t>
      </w:r>
      <w:proofErr w:type="spellEnd"/>
      <w:r>
        <w:rPr>
          <w:szCs w:val="24"/>
        </w:rPr>
        <w:t xml:space="preserve"> - планируемое к приобретению количество i-го материального запаса;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мби</w:t>
      </w:r>
      <w:proofErr w:type="spellEnd"/>
      <w:r>
        <w:rPr>
          <w:szCs w:val="24"/>
        </w:rPr>
        <w:t xml:space="preserve"> - цена одной единицы i-го материального запаса.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II. Прочие затраты</w:t>
      </w:r>
    </w:p>
    <w:p w:rsidR="00210C81" w:rsidRDefault="00210C81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услуги связи, не отнесенные к затратам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на услуги связи в рамках затрат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на информационно-коммуникационные технологии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37. Затраты на услуги связи </w:t>
      </w:r>
      <w:r>
        <w:rPr>
          <w:noProof/>
          <w:position w:val="-14"/>
          <w:szCs w:val="24"/>
        </w:rPr>
        <w:drawing>
          <wp:inline distT="0" distB="0" distL="0" distR="0">
            <wp:extent cx="278130" cy="278130"/>
            <wp:effectExtent l="19050" t="0" r="0" b="0"/>
            <wp:docPr id="507" name="Рисунок 49" descr="base_25_173996_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5_173996_10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14"/>
          <w:szCs w:val="24"/>
        </w:rPr>
        <w:lastRenderedPageBreak/>
        <w:drawing>
          <wp:inline distT="0" distB="0" distL="0" distR="0">
            <wp:extent cx="1009650" cy="278130"/>
            <wp:effectExtent l="19050" t="0" r="0" b="0"/>
            <wp:docPr id="506" name="Рисунок 48" descr="base_25_173996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5_173996_11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</w:t>
      </w:r>
      <w:proofErr w:type="spellEnd"/>
      <w:r>
        <w:rPr>
          <w:szCs w:val="24"/>
        </w:rPr>
        <w:t xml:space="preserve"> - затраты на оплату услуг почтовой связи;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сс</w:t>
      </w:r>
      <w:proofErr w:type="spellEnd"/>
      <w:r>
        <w:rPr>
          <w:szCs w:val="24"/>
        </w:rPr>
        <w:t xml:space="preserve"> - затраты на оплату услуг специальной связи.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38. Затраты на оплату услуг почтовой связи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192530" cy="476885"/>
            <wp:effectExtent l="0" t="0" r="0" b="0"/>
            <wp:docPr id="505" name="Рисунок 47" descr="base_25_173996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5_173996_11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п</w:t>
      </w:r>
      <w:proofErr w:type="spellEnd"/>
      <w:proofErr w:type="gramEnd"/>
      <w:r>
        <w:rPr>
          <w:szCs w:val="24"/>
        </w:rPr>
        <w:t xml:space="preserve"> - планируемое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почтовых отправлений в год;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п</w:t>
      </w:r>
      <w:proofErr w:type="spellEnd"/>
      <w:proofErr w:type="gramEnd"/>
      <w:r>
        <w:rPr>
          <w:szCs w:val="24"/>
        </w:rPr>
        <w:t xml:space="preserve"> - цена одного i-го почтового отправления.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39. Затраты на оплату услуг специальной связи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сс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сс</w:t>
      </w:r>
      <w:proofErr w:type="spellEnd"/>
      <w:r>
        <w:rPr>
          <w:szCs w:val="24"/>
        </w:rPr>
        <w:t xml:space="preserve"> = </w:t>
      </w: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сс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сс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сс</w:t>
      </w:r>
      <w:proofErr w:type="spellEnd"/>
      <w:r>
        <w:rPr>
          <w:szCs w:val="24"/>
        </w:rPr>
        <w:t xml:space="preserve"> - планируемое количество листов (пакетов) исходящей информации в год;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сс</w:t>
      </w:r>
      <w:proofErr w:type="spellEnd"/>
      <w:r>
        <w:rPr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транспортные услуги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40. Затраты по договору об оказании услуг перевозки (транспортировки) грузов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дг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11910" cy="476885"/>
            <wp:effectExtent l="0" t="0" r="0" b="0"/>
            <wp:docPr id="504" name="Рисунок 46" descr="base_25_173996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5_173996_11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дг</w:t>
      </w:r>
      <w:proofErr w:type="spellEnd"/>
      <w:r>
        <w:rPr>
          <w:szCs w:val="24"/>
        </w:rPr>
        <w:t xml:space="preserve"> - планируемое к приобретению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услуг перевозки (транспортировки) грузов;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дг</w:t>
      </w:r>
      <w:proofErr w:type="spellEnd"/>
      <w:r>
        <w:rPr>
          <w:szCs w:val="24"/>
        </w:rPr>
        <w:t xml:space="preserve"> - цена одной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услуги перевозки (транспортировки) груза.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41. Затраты на оплату услуг аренды транспортных средств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аут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884680" cy="476885"/>
            <wp:effectExtent l="0" t="0" r="0" b="0"/>
            <wp:docPr id="503" name="Рисунок 45" descr="base_25_173996_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5_173996_11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аут</w:t>
      </w:r>
      <w:r>
        <w:rPr>
          <w:szCs w:val="24"/>
        </w:rPr>
        <w:t xml:space="preserve"> - планируемое к аренде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транспортных средств. </w:t>
      </w:r>
      <w:proofErr w:type="gramStart"/>
      <w:r>
        <w:rPr>
          <w:szCs w:val="24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  <w:proofErr w:type="gramEnd"/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аут</w:t>
      </w:r>
      <w:r>
        <w:rPr>
          <w:szCs w:val="24"/>
        </w:rPr>
        <w:t xml:space="preserve"> - цена аренды i-го транспортного средства в месяц;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аут</w:t>
      </w:r>
      <w:r>
        <w:rPr>
          <w:szCs w:val="24"/>
        </w:rPr>
        <w:t xml:space="preserve"> - планируемое количество месяцев аренды i-го транспортного средства.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42. Затраты на оплату разовых услуг пассажирских перевозок при участии в совещании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14170" cy="476885"/>
            <wp:effectExtent l="0" t="0" r="0" b="0"/>
            <wp:docPr id="502" name="Рисунок 44" descr="base_25_173996_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5_173996_1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у</w:t>
      </w:r>
      <w:r>
        <w:rPr>
          <w:szCs w:val="24"/>
        </w:rPr>
        <w:t xml:space="preserve"> - планируемое количество к приобретению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разовых услуг пассажирских перевозок;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ч</w:t>
      </w:r>
      <w:r>
        <w:rPr>
          <w:szCs w:val="24"/>
        </w:rPr>
        <w:t xml:space="preserve"> - среднее количество часов аренды транспортного средства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разовой услуге;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ч</w:t>
      </w:r>
      <w:r>
        <w:rPr>
          <w:szCs w:val="24"/>
        </w:rPr>
        <w:t xml:space="preserve"> - цена одного часа аренды транспортного средства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разовой услуге.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43. Затраты на оплату проезда работника к месту нахождения учебного заведения и обратно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тру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85925" cy="476885"/>
            <wp:effectExtent l="0" t="0" r="0" b="0"/>
            <wp:docPr id="501" name="Рисунок 43" descr="base_25_173996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5_173996_11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тру</w:t>
      </w:r>
      <w:r>
        <w:rPr>
          <w:szCs w:val="24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направлению;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тру</w:t>
      </w:r>
      <w:r>
        <w:rPr>
          <w:szCs w:val="24"/>
        </w:rPr>
        <w:t xml:space="preserve"> - цена проезда к месту нахождения учебного заведения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направлению.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оплату расходов по договорам об оказании услуг,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gramStart"/>
      <w:r>
        <w:rPr>
          <w:szCs w:val="24"/>
        </w:rPr>
        <w:t>связанных</w:t>
      </w:r>
      <w:proofErr w:type="gramEnd"/>
      <w:r>
        <w:rPr>
          <w:szCs w:val="24"/>
        </w:rPr>
        <w:t xml:space="preserve"> с проездом и наймом жилого помещения в связи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с командированием работников, заключаемым со </w:t>
      </w:r>
      <w:proofErr w:type="gramStart"/>
      <w:r>
        <w:rPr>
          <w:szCs w:val="24"/>
        </w:rPr>
        <w:t>сторонними</w:t>
      </w:r>
      <w:proofErr w:type="gramEnd"/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организациями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кр</w:t>
      </w:r>
      <w:proofErr w:type="spellEnd"/>
      <w:r>
        <w:rPr>
          <w:szCs w:val="24"/>
        </w:rPr>
        <w:t>),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кр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проезд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найм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проезд</w:t>
      </w:r>
      <w:proofErr w:type="spellEnd"/>
      <w:r>
        <w:rPr>
          <w:szCs w:val="24"/>
        </w:rPr>
        <w:t xml:space="preserve"> 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затраты по договору на проезд к месту командирования и обратно;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найм</w:t>
      </w:r>
      <w:proofErr w:type="spellEnd"/>
      <w:r>
        <w:rPr>
          <w:szCs w:val="24"/>
        </w:rPr>
        <w:t xml:space="preserve"> - затраты по договору на </w:t>
      </w:r>
      <w:proofErr w:type="spellStart"/>
      <w:r>
        <w:rPr>
          <w:szCs w:val="24"/>
        </w:rPr>
        <w:t>найм</w:t>
      </w:r>
      <w:proofErr w:type="spellEnd"/>
      <w:r>
        <w:rPr>
          <w:szCs w:val="24"/>
        </w:rPr>
        <w:t xml:space="preserve"> жилого помещения на период командирования.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45. Затраты по договору на проезд к месту командирования и обратно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проезд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083435" cy="476885"/>
            <wp:effectExtent l="0" t="0" r="0" b="0"/>
            <wp:docPr id="500" name="Рисунок 42" descr="base_25_173996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5_173996_11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проезд</w:t>
      </w:r>
      <w:r>
        <w:rPr>
          <w:szCs w:val="24"/>
        </w:rPr>
        <w:t xml:space="preserve"> - количество командированных работников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проезд</w:t>
      </w:r>
      <w:r>
        <w:rPr>
          <w:szCs w:val="24"/>
        </w:rPr>
        <w:t xml:space="preserve"> - цена проезда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направлению командирования с учетом требований </w:t>
      </w:r>
      <w:r w:rsidRPr="00B44825">
        <w:rPr>
          <w:szCs w:val="24"/>
          <w:highlight w:val="yellow"/>
        </w:rPr>
        <w:t xml:space="preserve">постановления Администрации сельского поселения </w:t>
      </w:r>
      <w:r w:rsidR="00B44825" w:rsidRPr="00B44825">
        <w:rPr>
          <w:szCs w:val="24"/>
          <w:highlight w:val="yellow"/>
        </w:rPr>
        <w:t xml:space="preserve">Максим-Горьковский сельсовет </w:t>
      </w:r>
      <w:r w:rsidRPr="00B44825">
        <w:rPr>
          <w:szCs w:val="24"/>
          <w:highlight w:val="yellow"/>
        </w:rPr>
        <w:t xml:space="preserve">муниципального района Белебеевский район Республики Башкортостан </w:t>
      </w:r>
      <w:proofErr w:type="gramStart"/>
      <w:r w:rsidRPr="00B44825">
        <w:rPr>
          <w:szCs w:val="24"/>
          <w:highlight w:val="yellow"/>
        </w:rPr>
        <w:t>от</w:t>
      </w:r>
      <w:proofErr w:type="gramEnd"/>
      <w:r w:rsidRPr="00B44825">
        <w:rPr>
          <w:szCs w:val="24"/>
          <w:highlight w:val="yellow"/>
        </w:rPr>
        <w:t>__________  № _____ «</w:t>
      </w:r>
      <w:proofErr w:type="gramStart"/>
      <w:r w:rsidRPr="00B44825">
        <w:rPr>
          <w:szCs w:val="24"/>
          <w:highlight w:val="yellow"/>
        </w:rPr>
        <w:t>О</w:t>
      </w:r>
      <w:proofErr w:type="gramEnd"/>
      <w:r w:rsidRPr="00B44825">
        <w:rPr>
          <w:szCs w:val="24"/>
          <w:highlight w:val="yellow"/>
        </w:rPr>
        <w:t xml:space="preserve"> порядке</w:t>
      </w:r>
      <w:r>
        <w:rPr>
          <w:szCs w:val="24"/>
        </w:rPr>
        <w:t xml:space="preserve"> и условиях командирования работников Администрации городского (сельского) поселения муниципального района Белебеевский район Республики Башкортостан». 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46. Затраты по договору на </w:t>
      </w:r>
      <w:proofErr w:type="spellStart"/>
      <w:r>
        <w:rPr>
          <w:szCs w:val="24"/>
        </w:rPr>
        <w:t>найм</w:t>
      </w:r>
      <w:proofErr w:type="spellEnd"/>
      <w:r>
        <w:rPr>
          <w:szCs w:val="24"/>
        </w:rPr>
        <w:t xml:space="preserve"> жилого помещения на период командирования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найм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94560" cy="476885"/>
            <wp:effectExtent l="0" t="0" r="0" b="0"/>
            <wp:docPr id="499" name="Рисунок 41" descr="base_25_173996_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5_173996_11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найм</w:t>
      </w:r>
      <w:proofErr w:type="spellEnd"/>
      <w:r>
        <w:rPr>
          <w:szCs w:val="24"/>
        </w:rPr>
        <w:t xml:space="preserve"> - количество командированных работников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направлению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командирования с учетом показателей утвержденных планов служебных командировок;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 w:rsidRPr="00B44825">
        <w:rPr>
          <w:szCs w:val="24"/>
          <w:highlight w:val="yellow"/>
        </w:rPr>
        <w:t>P</w:t>
      </w:r>
      <w:r w:rsidRPr="00B44825">
        <w:rPr>
          <w:szCs w:val="24"/>
          <w:highlight w:val="yellow"/>
          <w:vertAlign w:val="subscript"/>
        </w:rPr>
        <w:t>i</w:t>
      </w:r>
      <w:proofErr w:type="spellEnd"/>
      <w:r w:rsidRPr="00B44825">
        <w:rPr>
          <w:szCs w:val="24"/>
          <w:highlight w:val="yellow"/>
          <w:vertAlign w:val="subscript"/>
        </w:rPr>
        <w:t xml:space="preserve"> </w:t>
      </w:r>
      <w:proofErr w:type="spellStart"/>
      <w:r w:rsidRPr="00B44825">
        <w:rPr>
          <w:szCs w:val="24"/>
          <w:highlight w:val="yellow"/>
          <w:vertAlign w:val="subscript"/>
        </w:rPr>
        <w:t>найм</w:t>
      </w:r>
      <w:proofErr w:type="spellEnd"/>
      <w:r w:rsidRPr="00B44825">
        <w:rPr>
          <w:szCs w:val="24"/>
          <w:highlight w:val="yellow"/>
        </w:rPr>
        <w:t xml:space="preserve"> - цена найма жилого помещения в сутки по </w:t>
      </w:r>
      <w:proofErr w:type="spellStart"/>
      <w:r w:rsidRPr="00B44825">
        <w:rPr>
          <w:szCs w:val="24"/>
          <w:highlight w:val="yellow"/>
        </w:rPr>
        <w:t>i-му</w:t>
      </w:r>
      <w:proofErr w:type="spellEnd"/>
      <w:r w:rsidRPr="00B44825">
        <w:rPr>
          <w:szCs w:val="24"/>
          <w:highlight w:val="yellow"/>
        </w:rPr>
        <w:t xml:space="preserve"> направлению командирования с учетом требований постановления Администрации городского (сельского) поселения муниципального района Белебеевский район Республики Башкортостан </w:t>
      </w:r>
      <w:proofErr w:type="gramStart"/>
      <w:r w:rsidRPr="00B44825">
        <w:rPr>
          <w:szCs w:val="24"/>
          <w:highlight w:val="yellow"/>
        </w:rPr>
        <w:t>от</w:t>
      </w:r>
      <w:proofErr w:type="gramEnd"/>
      <w:r w:rsidRPr="00B44825">
        <w:rPr>
          <w:szCs w:val="24"/>
          <w:highlight w:val="yellow"/>
        </w:rPr>
        <w:t>__________     № _____ «</w:t>
      </w:r>
      <w:proofErr w:type="gramStart"/>
      <w:r w:rsidRPr="00B44825">
        <w:rPr>
          <w:szCs w:val="24"/>
          <w:highlight w:val="yellow"/>
        </w:rPr>
        <w:t>О</w:t>
      </w:r>
      <w:proofErr w:type="gramEnd"/>
      <w:r w:rsidRPr="00B44825">
        <w:rPr>
          <w:szCs w:val="24"/>
          <w:highlight w:val="yellow"/>
        </w:rPr>
        <w:t xml:space="preserve"> порядке и условиях командирования работников Администрации</w:t>
      </w:r>
      <w:r>
        <w:rPr>
          <w:szCs w:val="24"/>
        </w:rPr>
        <w:t xml:space="preserve"> городского (сельского) поселения муниципального района Белебеевский район Республики Башкортостан»;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найм</w:t>
      </w:r>
      <w:proofErr w:type="spellEnd"/>
      <w:r>
        <w:rPr>
          <w:szCs w:val="24"/>
        </w:rPr>
        <w:t xml:space="preserve"> - количество суток нахождения в командировке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направлению командирования.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коммунальные услуги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47. Затраты на коммунальные услуги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ком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lastRenderedPageBreak/>
        <w:t>З</w:t>
      </w:r>
      <w:r>
        <w:rPr>
          <w:szCs w:val="24"/>
          <w:vertAlign w:val="subscript"/>
        </w:rPr>
        <w:t>ком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гс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эс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тс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гв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хв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внск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гс</w:t>
      </w:r>
      <w:proofErr w:type="spellEnd"/>
      <w:r>
        <w:rPr>
          <w:szCs w:val="24"/>
        </w:rPr>
        <w:t xml:space="preserve"> - затраты на газоснабжение и иные виды топлива;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эс</w:t>
      </w:r>
      <w:proofErr w:type="spellEnd"/>
      <w:r>
        <w:rPr>
          <w:szCs w:val="24"/>
        </w:rPr>
        <w:t xml:space="preserve"> - затраты на электроснабжение;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тс</w:t>
      </w:r>
      <w:proofErr w:type="spellEnd"/>
      <w:r>
        <w:rPr>
          <w:szCs w:val="24"/>
        </w:rPr>
        <w:t xml:space="preserve"> - затраты на теплоснабжение;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гв</w:t>
      </w:r>
      <w:proofErr w:type="spellEnd"/>
      <w:r>
        <w:rPr>
          <w:szCs w:val="24"/>
        </w:rPr>
        <w:t xml:space="preserve"> - затраты на горячее водоснабжение;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хв</w:t>
      </w:r>
      <w:proofErr w:type="spellEnd"/>
      <w:r>
        <w:rPr>
          <w:szCs w:val="24"/>
        </w:rPr>
        <w:t xml:space="preserve"> - затраты на холодное водоснабжение и водоотведение;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внск</w:t>
      </w:r>
      <w:proofErr w:type="spellEnd"/>
      <w:r>
        <w:rPr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48. Затраты на газоснабжение и иные виды топлива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гс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77670" cy="476885"/>
            <wp:effectExtent l="0" t="0" r="0" b="0"/>
            <wp:docPr id="498" name="Рисунок 40" descr="base_25_173996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5_173996_11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гс</w:t>
      </w:r>
      <w:proofErr w:type="spellEnd"/>
      <w:r>
        <w:rPr>
          <w:szCs w:val="24"/>
        </w:rPr>
        <w:t xml:space="preserve"> - расчетная потребность в i-м виде топлива (газе и ином виде топлива);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Т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гс</w:t>
      </w:r>
      <w:proofErr w:type="spellEnd"/>
      <w:r>
        <w:rPr>
          <w:szCs w:val="24"/>
        </w:rPr>
        <w:t xml:space="preserve"> - тариф на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k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гс</w:t>
      </w:r>
      <w:proofErr w:type="spellEnd"/>
      <w:r>
        <w:rPr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49. Затраты на электроснабжение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эс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36040" cy="476885"/>
            <wp:effectExtent l="0" t="0" r="0" b="0"/>
            <wp:docPr id="497" name="Рисунок 39" descr="base_25_173996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5_173996_11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Т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эс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регулируемый тариф на электроэнергию (в рамках применяемого </w:t>
      </w:r>
      <w:proofErr w:type="spellStart"/>
      <w:r>
        <w:rPr>
          <w:szCs w:val="24"/>
        </w:rPr>
        <w:t>одноставочного</w:t>
      </w:r>
      <w:proofErr w:type="spellEnd"/>
      <w:r>
        <w:rPr>
          <w:szCs w:val="24"/>
        </w:rPr>
        <w:t xml:space="preserve">, дифференцированного по зонам суток или </w:t>
      </w:r>
      <w:proofErr w:type="spellStart"/>
      <w:r>
        <w:rPr>
          <w:szCs w:val="24"/>
        </w:rPr>
        <w:t>двуставочного</w:t>
      </w:r>
      <w:proofErr w:type="spellEnd"/>
      <w:r>
        <w:rPr>
          <w:szCs w:val="24"/>
        </w:rPr>
        <w:t xml:space="preserve"> тарифа);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эс</w:t>
      </w:r>
      <w:proofErr w:type="spellEnd"/>
      <w:r>
        <w:rPr>
          <w:szCs w:val="24"/>
        </w:rPr>
        <w:t xml:space="preserve"> - расчетная потребность электроэнергии в год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тарифу (цене) на электроэнергию (в рамках применяемого </w:t>
      </w:r>
      <w:proofErr w:type="spellStart"/>
      <w:r>
        <w:rPr>
          <w:szCs w:val="24"/>
        </w:rPr>
        <w:t>одноставочного</w:t>
      </w:r>
      <w:proofErr w:type="spellEnd"/>
      <w:r>
        <w:rPr>
          <w:szCs w:val="24"/>
        </w:rPr>
        <w:t xml:space="preserve">, дифференцированного по зонам суток или </w:t>
      </w:r>
      <w:proofErr w:type="spellStart"/>
      <w:r>
        <w:rPr>
          <w:szCs w:val="24"/>
        </w:rPr>
        <w:t>двуставочного</w:t>
      </w:r>
      <w:proofErr w:type="spellEnd"/>
      <w:r>
        <w:rPr>
          <w:szCs w:val="24"/>
        </w:rPr>
        <w:t xml:space="preserve"> тарифа).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50. Затраты на теплоснабжение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тс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тс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топл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тс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топл</w:t>
      </w:r>
      <w:proofErr w:type="spellEnd"/>
      <w:r>
        <w:rPr>
          <w:szCs w:val="24"/>
        </w:rPr>
        <w:t xml:space="preserve"> - расчетная потребность в </w:t>
      </w:r>
      <w:proofErr w:type="spellStart"/>
      <w:r>
        <w:rPr>
          <w:szCs w:val="24"/>
        </w:rPr>
        <w:t>теплоэнергии</w:t>
      </w:r>
      <w:proofErr w:type="spellEnd"/>
      <w:r>
        <w:rPr>
          <w:szCs w:val="24"/>
        </w:rPr>
        <w:t xml:space="preserve"> на отопление зданий, помещений и сооружений;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тс</w:t>
      </w:r>
      <w:proofErr w:type="spellEnd"/>
      <w:r>
        <w:rPr>
          <w:szCs w:val="24"/>
        </w:rPr>
        <w:t xml:space="preserve"> - регулируемый тариф на теплоснабжение.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51. Затраты на горячее водоснабжение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гв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гв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гв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гв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гв</w:t>
      </w:r>
      <w:proofErr w:type="spellEnd"/>
      <w:r>
        <w:rPr>
          <w:szCs w:val="24"/>
        </w:rPr>
        <w:t xml:space="preserve"> - расчетная потребность в горячей воде;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гв</w:t>
      </w:r>
      <w:proofErr w:type="spellEnd"/>
      <w:r>
        <w:rPr>
          <w:szCs w:val="24"/>
        </w:rPr>
        <w:t xml:space="preserve"> - регулируемый тариф на горячее водоснабжение.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52. Затраты на холодное водоснабжение и водоотведение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хв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хв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хв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хв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во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хв</w:t>
      </w:r>
      <w:proofErr w:type="spellEnd"/>
      <w:r>
        <w:rPr>
          <w:szCs w:val="24"/>
        </w:rPr>
        <w:t xml:space="preserve"> - расчетная потребность в холодном водоснабжении;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хв</w:t>
      </w:r>
      <w:proofErr w:type="spellEnd"/>
      <w:r>
        <w:rPr>
          <w:szCs w:val="24"/>
        </w:rPr>
        <w:t xml:space="preserve"> - регулируемый тариф на холодное водоснабжение;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П</w:t>
      </w:r>
      <w:r>
        <w:rPr>
          <w:szCs w:val="24"/>
          <w:vertAlign w:val="subscript"/>
        </w:rPr>
        <w:t>во</w:t>
      </w:r>
      <w:proofErr w:type="spellEnd"/>
      <w:r>
        <w:rPr>
          <w:szCs w:val="24"/>
        </w:rPr>
        <w:t xml:space="preserve"> - расчетная потребность в водоотведении;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во</w:t>
      </w:r>
      <w:proofErr w:type="spellEnd"/>
      <w:r>
        <w:rPr>
          <w:szCs w:val="24"/>
        </w:rPr>
        <w:t xml:space="preserve"> - регулируемый тариф на водоотведение.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53. Затраты на оплату услуг внештатных сотрудников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внск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401570" cy="476885"/>
            <wp:effectExtent l="0" t="0" r="0" b="0"/>
            <wp:docPr id="496" name="Рисунок 38" descr="base_25_173996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5_173996_12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M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внск</w:t>
      </w:r>
      <w:proofErr w:type="spellEnd"/>
      <w:r>
        <w:rPr>
          <w:szCs w:val="24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внск</w:t>
      </w:r>
      <w:proofErr w:type="spellEnd"/>
      <w:r>
        <w:rPr>
          <w:szCs w:val="24"/>
        </w:rPr>
        <w:t xml:space="preserve"> - стоимость одного месяца работы внештатного сотрудника по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t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внск</w:t>
      </w:r>
      <w:proofErr w:type="spellEnd"/>
      <w:r>
        <w:rPr>
          <w:szCs w:val="24"/>
        </w:rPr>
        <w:t xml:space="preserve"> - процентная ставка страховых взносов в государственные внебюджетные фонды.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аренду помещений и оборудования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54. Затраты на аренду помещений (</w:t>
      </w:r>
      <w:proofErr w:type="spellStart"/>
      <w:proofErr w:type="gramStart"/>
      <w:r>
        <w:rPr>
          <w:szCs w:val="24"/>
        </w:rPr>
        <w:t>З</w:t>
      </w:r>
      <w:r>
        <w:rPr>
          <w:szCs w:val="24"/>
          <w:vertAlign w:val="subscript"/>
        </w:rPr>
        <w:t>ап</w:t>
      </w:r>
      <w:proofErr w:type="spellEnd"/>
      <w:proofErr w:type="gram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55800" cy="476885"/>
            <wp:effectExtent l="0" t="0" r="0" b="0"/>
            <wp:docPr id="495" name="Рисунок 37" descr="base_25_173996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5_173996_12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Ч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ап</w:t>
      </w:r>
      <w:proofErr w:type="spellEnd"/>
      <w:r>
        <w:rPr>
          <w:szCs w:val="24"/>
        </w:rPr>
        <w:t xml:space="preserve"> - численность работников, размещаемых на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арендуемой площади;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S - количество метров общей площади на одного работника;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ап</w:t>
      </w:r>
      <w:proofErr w:type="spellEnd"/>
      <w:r>
        <w:rPr>
          <w:szCs w:val="24"/>
        </w:rPr>
        <w:t xml:space="preserve"> - цена ежемесячной аренды за 1 квадратный метр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арендуемой площади;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ап</w:t>
      </w:r>
      <w:proofErr w:type="spellEnd"/>
      <w:r>
        <w:rPr>
          <w:szCs w:val="24"/>
        </w:rPr>
        <w:t xml:space="preserve"> - планируемое количество месяцев аренды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арендуемой площади.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55. Затраты на аренду помещения (зала) для проведения совещания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акз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31290" cy="476885"/>
            <wp:effectExtent l="0" t="0" r="0" b="0"/>
            <wp:docPr id="494" name="Рисунок 36" descr="base_25_173996_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5_173996_12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акз</w:t>
      </w:r>
      <w:proofErr w:type="spellEnd"/>
      <w:r>
        <w:rPr>
          <w:szCs w:val="24"/>
        </w:rPr>
        <w:t xml:space="preserve"> - планируемое количество суток аренды i-го помещения (зала);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акз</w:t>
      </w:r>
      <w:proofErr w:type="spellEnd"/>
      <w:r>
        <w:rPr>
          <w:szCs w:val="24"/>
        </w:rPr>
        <w:t xml:space="preserve"> - цена аренды i-го помещения (зала) в сутки.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56. Затраты на аренду оборудования для проведения совещания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аоб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22805" cy="476885"/>
            <wp:effectExtent l="0" t="0" r="0" b="0"/>
            <wp:docPr id="493" name="Рисунок 35" descr="base_25_173996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5_173996_12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об</w:t>
      </w:r>
      <w:r>
        <w:rPr>
          <w:szCs w:val="24"/>
        </w:rPr>
        <w:t xml:space="preserve"> - количество арендуемого i-го оборудования;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дн</w:t>
      </w:r>
      <w:proofErr w:type="spellEnd"/>
      <w:r>
        <w:rPr>
          <w:szCs w:val="24"/>
        </w:rPr>
        <w:t xml:space="preserve"> - количество дней аренды i-го оборудования;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ч</w:t>
      </w:r>
      <w:r>
        <w:rPr>
          <w:szCs w:val="24"/>
        </w:rPr>
        <w:t xml:space="preserve"> - количество часов аренды в день i-го оборудования;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ч</w:t>
      </w:r>
      <w:r>
        <w:rPr>
          <w:szCs w:val="24"/>
        </w:rPr>
        <w:t xml:space="preserve"> - цена одного часа аренды i-го оборудования.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содержание имущества, не отнесенные к затратам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на содержание имущества в рамках затрат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на информационно-коммуникационные технологии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57. Затраты на содержание и техническое обслуживание помещений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сп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ос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тр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эз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аутп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тбо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л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внсв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итп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аэз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ос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охранно-тревожной сигнализации;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тр</w:t>
      </w:r>
      <w:proofErr w:type="spellEnd"/>
      <w:r>
        <w:rPr>
          <w:szCs w:val="24"/>
        </w:rPr>
        <w:t xml:space="preserve"> - затраты на проведение текущего ремонта помещения;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эз</w:t>
      </w:r>
      <w:proofErr w:type="spellEnd"/>
      <w:r>
        <w:rPr>
          <w:szCs w:val="24"/>
        </w:rPr>
        <w:t xml:space="preserve"> - затраты на содержание прилегающей территории;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аутп</w:t>
      </w:r>
      <w:proofErr w:type="spellEnd"/>
      <w:r>
        <w:rPr>
          <w:szCs w:val="24"/>
        </w:rPr>
        <w:t xml:space="preserve"> - затраты на оплату услуг по обслуживанию и уборке помещения;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тбо</w:t>
      </w:r>
      <w:proofErr w:type="spellEnd"/>
      <w:r>
        <w:rPr>
          <w:szCs w:val="24"/>
        </w:rPr>
        <w:t xml:space="preserve"> - затраты на вывоз твердых бытовых отходов;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л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лифтов;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внсв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водонапорной насосной станции пожаротушения;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итп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аэз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электрооборудования (</w:t>
      </w:r>
      <w:proofErr w:type="spellStart"/>
      <w:r>
        <w:rPr>
          <w:szCs w:val="24"/>
        </w:rPr>
        <w:t>электроподстанций</w:t>
      </w:r>
      <w:proofErr w:type="spellEnd"/>
      <w:r>
        <w:rPr>
          <w:szCs w:val="24"/>
        </w:rPr>
        <w:t xml:space="preserve">, трансформаторных подстанций, </w:t>
      </w:r>
      <w:proofErr w:type="spellStart"/>
      <w:r>
        <w:rPr>
          <w:szCs w:val="24"/>
        </w:rPr>
        <w:t>электрощитовых</w:t>
      </w:r>
      <w:proofErr w:type="spellEnd"/>
      <w:r>
        <w:rPr>
          <w:szCs w:val="24"/>
        </w:rPr>
        <w:t>) административного здания (помещения).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58. Затраты на закупку услуг управляющей компании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ук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33550" cy="476885"/>
            <wp:effectExtent l="0" t="0" r="0" b="0"/>
            <wp:docPr id="492" name="Рисунок 34" descr="base_25_173996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5_173996_12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ук</w:t>
      </w:r>
      <w:proofErr w:type="spellEnd"/>
      <w:r>
        <w:rPr>
          <w:szCs w:val="24"/>
        </w:rPr>
        <w:t xml:space="preserve"> - объем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услуги управляющей компании;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ук</w:t>
      </w:r>
      <w:proofErr w:type="spellEnd"/>
      <w:r>
        <w:rPr>
          <w:szCs w:val="24"/>
        </w:rPr>
        <w:t xml:space="preserve"> - цена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услуги управляющей компании в месяц;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ук</w:t>
      </w:r>
      <w:proofErr w:type="spellEnd"/>
      <w:r>
        <w:rPr>
          <w:szCs w:val="24"/>
        </w:rPr>
        <w:t xml:space="preserve"> - планируемое количество месяцев использования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услуги управляющей компании.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59.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охранно-тревожной сигнализации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ос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11910" cy="476885"/>
            <wp:effectExtent l="0" t="0" r="0" b="0"/>
            <wp:docPr id="491" name="Рисунок 33" descr="base_25_173996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5_173996_12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ос</w:t>
      </w:r>
      <w:r>
        <w:rPr>
          <w:szCs w:val="24"/>
        </w:rPr>
        <w:t xml:space="preserve"> -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обслуживаемых устройств в составе системы охранно-тревожной сигнализации;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ос</w:t>
      </w:r>
      <w:r>
        <w:rPr>
          <w:szCs w:val="24"/>
        </w:rPr>
        <w:t xml:space="preserve"> - цена обслуживания одного i-го устройства.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60. </w:t>
      </w:r>
      <w:proofErr w:type="gramStart"/>
      <w:r>
        <w:rPr>
          <w:szCs w:val="24"/>
        </w:rPr>
        <w:t>Затраты на проведение текущего ремонта помещения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тр</w:t>
      </w:r>
      <w:proofErr w:type="spellEnd"/>
      <w:r>
        <w:rPr>
          <w:szCs w:val="24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59" w:history="1">
        <w:r>
          <w:rPr>
            <w:rStyle w:val="aa"/>
            <w:szCs w:val="24"/>
          </w:rPr>
          <w:t>Положения</w:t>
        </w:r>
      </w:hyperlink>
      <w:r>
        <w:rPr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rPr>
          <w:szCs w:val="24"/>
        </w:rPr>
        <w:t>р</w:t>
      </w:r>
      <w:proofErr w:type="spellEnd"/>
      <w:r>
        <w:rPr>
          <w:szCs w:val="24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>
        <w:rPr>
          <w:szCs w:val="24"/>
        </w:rPr>
        <w:t xml:space="preserve"> ноября 1988 года N 312,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256030" cy="476885"/>
            <wp:effectExtent l="0" t="0" r="0" b="0"/>
            <wp:docPr id="490" name="Рисунок 32" descr="base_25_173996_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5_173996_12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тр</w:t>
      </w:r>
      <w:proofErr w:type="spellEnd"/>
      <w:proofErr w:type="gramEnd"/>
      <w:r>
        <w:rPr>
          <w:szCs w:val="24"/>
        </w:rPr>
        <w:t xml:space="preserve"> - площадь i-го здания, планируемая к проведению текущего ремонта;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тр</w:t>
      </w:r>
      <w:proofErr w:type="spellEnd"/>
      <w:proofErr w:type="gramEnd"/>
      <w:r>
        <w:rPr>
          <w:szCs w:val="24"/>
        </w:rPr>
        <w:t xml:space="preserve"> - цена текущего ремонта 1 квадратного метра площади i-го здания.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61. Затраты на содержание прилегающей территории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эз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lastRenderedPageBreak/>
        <w:drawing>
          <wp:inline distT="0" distB="0" distL="0" distR="0">
            <wp:extent cx="1654175" cy="476885"/>
            <wp:effectExtent l="0" t="0" r="0" b="0"/>
            <wp:docPr id="489" name="Рисунок 31" descr="base_25_173996_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5_173996_12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эз</w:t>
      </w:r>
      <w:proofErr w:type="spellEnd"/>
      <w:r>
        <w:rPr>
          <w:szCs w:val="24"/>
        </w:rPr>
        <w:t xml:space="preserve"> - площадь закрепленной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прилегающей территории;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эз</w:t>
      </w:r>
      <w:proofErr w:type="spellEnd"/>
      <w:r>
        <w:rPr>
          <w:szCs w:val="24"/>
        </w:rPr>
        <w:t xml:space="preserve"> - цена содержания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прилегающей территории в месяц в расчете на 1 квадратный метр площади;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эз</w:t>
      </w:r>
      <w:proofErr w:type="spellEnd"/>
      <w:r>
        <w:rPr>
          <w:szCs w:val="24"/>
        </w:rPr>
        <w:t xml:space="preserve"> - планируемое количество месяцев содержания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прилегающей территории в очередном финансовом году.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62. Затраты на оплату услуг по обслуживанию и уборке помещения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аутп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059305" cy="476885"/>
            <wp:effectExtent l="0" t="0" r="0" b="0"/>
            <wp:docPr id="488" name="Рисунок 30" descr="base_25_173996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5_173996_12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аутп</w:t>
      </w:r>
      <w:proofErr w:type="spellEnd"/>
      <w:r>
        <w:rPr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аутп</w:t>
      </w:r>
      <w:proofErr w:type="spellEnd"/>
      <w:r>
        <w:rPr>
          <w:szCs w:val="24"/>
        </w:rPr>
        <w:t xml:space="preserve"> - цена услуги по обслуживанию и уборке i-го помещения в месяц;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аутп</w:t>
      </w:r>
      <w:proofErr w:type="spellEnd"/>
      <w:r>
        <w:rPr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63. Затраты на вывоз твердых бытовых отходов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тбо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тбо</w:t>
      </w:r>
      <w:proofErr w:type="spellEnd"/>
      <w:r>
        <w:rPr>
          <w:szCs w:val="24"/>
        </w:rPr>
        <w:t xml:space="preserve"> = </w:t>
      </w: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тбо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тбо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тбо</w:t>
      </w:r>
      <w:proofErr w:type="spellEnd"/>
      <w:r>
        <w:rPr>
          <w:szCs w:val="24"/>
        </w:rPr>
        <w:t xml:space="preserve"> - количество кубических метров твердых бытовых отходов в год;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тбо</w:t>
      </w:r>
      <w:proofErr w:type="spellEnd"/>
      <w:r>
        <w:rPr>
          <w:szCs w:val="24"/>
        </w:rPr>
        <w:t xml:space="preserve"> - цена вывоза 1 кубического метра твердых бытовых отходов.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64.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лифтов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л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192530" cy="476885"/>
            <wp:effectExtent l="0" t="0" r="0" b="0"/>
            <wp:docPr id="487" name="Рисунок 29" descr="base_25_173996_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5_173996_12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л</w:t>
      </w:r>
      <w:r>
        <w:rPr>
          <w:szCs w:val="24"/>
        </w:rPr>
        <w:t xml:space="preserve"> - количество лифтов i-го типа;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л</w:t>
      </w:r>
      <w:r>
        <w:rPr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65.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внсв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внсв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внсв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внсв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S</w:t>
      </w:r>
      <w:proofErr w:type="gramEnd"/>
      <w:r>
        <w:rPr>
          <w:szCs w:val="24"/>
          <w:vertAlign w:val="subscript"/>
        </w:rPr>
        <w:t>внсв</w:t>
      </w:r>
      <w:proofErr w:type="spellEnd"/>
      <w:r>
        <w:rPr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внсв</w:t>
      </w:r>
      <w:proofErr w:type="spellEnd"/>
      <w:r>
        <w:rPr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66.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водонапорной насосной станции пожаротушения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S</w:t>
      </w:r>
      <w:proofErr w:type="gramEnd"/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 xml:space="preserve"> - цена технического обслуживания и текущего ремонта водонапорной насосной </w:t>
      </w:r>
      <w:r>
        <w:rPr>
          <w:szCs w:val="24"/>
        </w:rPr>
        <w:lastRenderedPageBreak/>
        <w:t>станции пожаротушения в расчете на 1 квадратный метр площади соответствующего административного помещения.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67.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итп</w:t>
      </w:r>
      <w:proofErr w:type="spellEnd"/>
      <w:r>
        <w:rPr>
          <w:szCs w:val="24"/>
        </w:rPr>
        <w:t>),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итп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итп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итп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S</w:t>
      </w:r>
      <w:proofErr w:type="gramEnd"/>
      <w:r>
        <w:rPr>
          <w:szCs w:val="24"/>
          <w:vertAlign w:val="subscript"/>
        </w:rPr>
        <w:t>итп</w:t>
      </w:r>
      <w:proofErr w:type="spellEnd"/>
      <w:r>
        <w:rPr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итп</w:t>
      </w:r>
      <w:proofErr w:type="spellEnd"/>
      <w:r>
        <w:rPr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68.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электрооборудования (</w:t>
      </w:r>
      <w:proofErr w:type="spellStart"/>
      <w:r>
        <w:rPr>
          <w:szCs w:val="24"/>
        </w:rPr>
        <w:t>электроподстанций</w:t>
      </w:r>
      <w:proofErr w:type="spellEnd"/>
      <w:r>
        <w:rPr>
          <w:szCs w:val="24"/>
        </w:rPr>
        <w:t xml:space="preserve">, трансформаторных подстанций, </w:t>
      </w:r>
      <w:proofErr w:type="spellStart"/>
      <w:r>
        <w:rPr>
          <w:szCs w:val="24"/>
        </w:rPr>
        <w:t>электрощитовых</w:t>
      </w:r>
      <w:proofErr w:type="spellEnd"/>
      <w:r>
        <w:rPr>
          <w:szCs w:val="24"/>
        </w:rPr>
        <w:t>) административного здания (помещения)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аэз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99540" cy="476885"/>
            <wp:effectExtent l="0" t="0" r="0" b="0"/>
            <wp:docPr id="486" name="Рисунок 28" descr="base_25_173996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5_173996_13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аэз</w:t>
      </w:r>
      <w:proofErr w:type="spellEnd"/>
      <w:r>
        <w:rPr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Cs w:val="24"/>
        </w:rPr>
        <w:t>электроподстанций</w:t>
      </w:r>
      <w:proofErr w:type="spellEnd"/>
      <w:r>
        <w:rPr>
          <w:szCs w:val="24"/>
        </w:rPr>
        <w:t xml:space="preserve">, трансформаторных подстанций, </w:t>
      </w:r>
      <w:proofErr w:type="spellStart"/>
      <w:r>
        <w:rPr>
          <w:szCs w:val="24"/>
        </w:rPr>
        <w:t>электрощитовых</w:t>
      </w:r>
      <w:proofErr w:type="spellEnd"/>
      <w:r>
        <w:rPr>
          <w:szCs w:val="24"/>
        </w:rPr>
        <w:t>) административного здания (помещения);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аэз</w:t>
      </w:r>
      <w:proofErr w:type="spellEnd"/>
      <w:r>
        <w:rPr>
          <w:szCs w:val="24"/>
        </w:rPr>
        <w:t xml:space="preserve"> - количество i-го оборудования.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70.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71.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ио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ио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дгу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сгп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скив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спс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скуд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саду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свн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дгу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дизельных генераторных установок;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сгп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системы газового пожаротушения;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скив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кондиционирования и вентиляции;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спс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пожарной сигнализации;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скуд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контроля и управления доступом;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саду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автоматического диспетчерского управления;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свн</w:t>
      </w:r>
      <w:proofErr w:type="spellEnd"/>
      <w:r>
        <w:rPr>
          <w:szCs w:val="24"/>
        </w:rPr>
        <w:t xml:space="preserve"> -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видеонаблюдения.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72.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дизельных генераторных установок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дгу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lastRenderedPageBreak/>
        <w:drawing>
          <wp:inline distT="0" distB="0" distL="0" distR="0">
            <wp:extent cx="1454785" cy="476885"/>
            <wp:effectExtent l="0" t="0" r="0" b="0"/>
            <wp:docPr id="485" name="Рисунок 27" descr="base_25_173996_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5_173996_13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дгу</w:t>
      </w:r>
      <w:proofErr w:type="spellEnd"/>
      <w:r>
        <w:rPr>
          <w:szCs w:val="24"/>
        </w:rPr>
        <w:t xml:space="preserve"> -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дизельных генераторных установок;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дгу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одной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дизельной генераторной установки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73.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системы газового пожаротушения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сгп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47165" cy="476885"/>
            <wp:effectExtent l="0" t="0" r="0" b="0"/>
            <wp:docPr id="484" name="Рисунок 26" descr="base_25_173996_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5_173996_13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сгп</w:t>
      </w:r>
      <w:proofErr w:type="spellEnd"/>
      <w:r>
        <w:rPr>
          <w:szCs w:val="24"/>
        </w:rPr>
        <w:t xml:space="preserve"> -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датчиков системы газового пожаротушения;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сгп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одного i-го датчика системы газового пожаротушения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74.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кондиционирования и вентиляции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скив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98295" cy="476885"/>
            <wp:effectExtent l="0" t="0" r="0" b="0"/>
            <wp:docPr id="483" name="Рисунок 25" descr="base_25_173996_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5_173996_13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скив</w:t>
      </w:r>
      <w:proofErr w:type="spellEnd"/>
      <w:r>
        <w:rPr>
          <w:szCs w:val="24"/>
        </w:rPr>
        <w:t xml:space="preserve"> -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установок кондиционирования и элементов систем вентиляции;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скив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одной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установки кондиционирования и элементов вентиляции.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75.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пожарной сигнализации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спс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54785" cy="476885"/>
            <wp:effectExtent l="0" t="0" r="0" b="0"/>
            <wp:docPr id="482" name="Рисунок 24" descr="base_25_173996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5_173996_13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спс</w:t>
      </w:r>
      <w:proofErr w:type="spellEnd"/>
      <w:r>
        <w:rPr>
          <w:szCs w:val="24"/>
        </w:rPr>
        <w:t xml:space="preserve"> -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извещателей</w:t>
      </w:r>
      <w:proofErr w:type="spellEnd"/>
      <w:r>
        <w:rPr>
          <w:szCs w:val="24"/>
        </w:rPr>
        <w:t xml:space="preserve"> пожарной сигнализации;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спс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одного i-го </w:t>
      </w:r>
      <w:proofErr w:type="spellStart"/>
      <w:r>
        <w:rPr>
          <w:szCs w:val="24"/>
        </w:rPr>
        <w:t>извещателя</w:t>
      </w:r>
      <w:proofErr w:type="spellEnd"/>
      <w:r>
        <w:rPr>
          <w:szCs w:val="24"/>
        </w:rPr>
        <w:t xml:space="preserve">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76.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контроля и управления доступом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скуд</w:t>
      </w:r>
      <w:proofErr w:type="spellEnd"/>
      <w:r>
        <w:rPr>
          <w:szCs w:val="24"/>
        </w:rPr>
        <w:t>) определяются по формуле:</w:t>
      </w:r>
    </w:p>
    <w:p w:rsidR="00B44825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98295" cy="476885"/>
            <wp:effectExtent l="0" t="0" r="0" b="0"/>
            <wp:docPr id="481" name="Рисунок 23" descr="base_25_173996_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5_173996_13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скуд</w:t>
      </w:r>
      <w:proofErr w:type="spellEnd"/>
      <w:r>
        <w:rPr>
          <w:szCs w:val="24"/>
        </w:rPr>
        <w:t xml:space="preserve"> -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устройств в составе систем контроля и управления доступом;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скуд</w:t>
      </w:r>
      <w:proofErr w:type="spellEnd"/>
      <w:r>
        <w:rPr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77.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автоматического диспетчерского управления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саду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B44825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98295" cy="476885"/>
            <wp:effectExtent l="0" t="0" r="0" b="0"/>
            <wp:docPr id="480" name="Рисунок 22" descr="base_25_173996_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5_173996_13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саду</w:t>
      </w:r>
      <w:r>
        <w:rPr>
          <w:szCs w:val="24"/>
        </w:rPr>
        <w:t xml:space="preserve"> - количество обслуживаемых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устройств в составе систем автоматического диспетчерского управления;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саду</w:t>
      </w:r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одного </w:t>
      </w:r>
      <w:r>
        <w:rPr>
          <w:szCs w:val="24"/>
        </w:rPr>
        <w:lastRenderedPageBreak/>
        <w:t>i-го устройства в составе систем автоматического диспетчерского управления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78. Затраты на техническое обслуживание и </w:t>
      </w:r>
      <w:proofErr w:type="spellStart"/>
      <w:r>
        <w:rPr>
          <w:szCs w:val="24"/>
        </w:rPr>
        <w:t>регламентно-профилактический</w:t>
      </w:r>
      <w:proofErr w:type="spellEnd"/>
      <w:r>
        <w:rPr>
          <w:szCs w:val="24"/>
        </w:rPr>
        <w:t xml:space="preserve"> ремонт систем видеонаблюдения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свн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54785" cy="476885"/>
            <wp:effectExtent l="0" t="0" r="0" b="0"/>
            <wp:docPr id="479" name="Рисунок 21" descr="base_25_173996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5_173996_13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свн</w:t>
      </w:r>
      <w:proofErr w:type="spellEnd"/>
      <w:r>
        <w:rPr>
          <w:szCs w:val="24"/>
        </w:rPr>
        <w:t xml:space="preserve"> - количество обслуживаемых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устройств в составе систем видеонаблюдения;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свн</w:t>
      </w:r>
      <w:proofErr w:type="spellEnd"/>
      <w:r>
        <w:rPr>
          <w:szCs w:val="24"/>
        </w:rPr>
        <w:t xml:space="preserve"> - цена технического обслуживания и </w:t>
      </w:r>
      <w:proofErr w:type="spellStart"/>
      <w:r>
        <w:rPr>
          <w:szCs w:val="24"/>
        </w:rPr>
        <w:t>регламентно-профилактического</w:t>
      </w:r>
      <w:proofErr w:type="spellEnd"/>
      <w:r>
        <w:rPr>
          <w:szCs w:val="24"/>
        </w:rPr>
        <w:t xml:space="preserve"> ремонта одного i-го устройства в составе систем видеонаблюдения в год.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79. Затраты на оплату услуг внештатных сотрудников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внси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488565" cy="485140"/>
            <wp:effectExtent l="0" t="0" r="0" b="0"/>
            <wp:docPr id="478" name="Рисунок 20" descr="base_25_173996_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5_173996_13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M</w:t>
      </w:r>
      <w:r>
        <w:rPr>
          <w:szCs w:val="24"/>
          <w:vertAlign w:val="subscript"/>
        </w:rPr>
        <w:t>g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внси</w:t>
      </w:r>
      <w:proofErr w:type="spellEnd"/>
      <w:r>
        <w:rPr>
          <w:szCs w:val="24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4"/>
        </w:rPr>
        <w:t>g-й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g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внси</w:t>
      </w:r>
      <w:proofErr w:type="spellEnd"/>
      <w:r>
        <w:rPr>
          <w:szCs w:val="24"/>
        </w:rPr>
        <w:t xml:space="preserve"> - стоимость одного месяца работы внештатного сотрудника в </w:t>
      </w:r>
      <w:proofErr w:type="spellStart"/>
      <w:r>
        <w:rPr>
          <w:szCs w:val="24"/>
        </w:rPr>
        <w:t>g-й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t</w:t>
      </w:r>
      <w:r>
        <w:rPr>
          <w:szCs w:val="24"/>
          <w:vertAlign w:val="subscript"/>
        </w:rPr>
        <w:t>g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внси</w:t>
      </w:r>
      <w:proofErr w:type="spellEnd"/>
      <w:r>
        <w:rPr>
          <w:szCs w:val="24"/>
        </w:rPr>
        <w:t xml:space="preserve"> - процентная ставка страховых взносов в государственные внебюджетные фонды.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приобретение прочих работ и услуг, не относящиеся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к затратам на услуги связи, транспортные услуги, оплату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расходов по договорам об оказании услуг, связанных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с проездом и наймом жилого помещения в связи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с командированием работников, заключаемым со </w:t>
      </w:r>
      <w:proofErr w:type="gramStart"/>
      <w:r>
        <w:rPr>
          <w:szCs w:val="24"/>
        </w:rPr>
        <w:t>сторонними</w:t>
      </w:r>
      <w:proofErr w:type="gramEnd"/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организациями, а также к затратам на коммунальные услуги,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аренду помещений и оборудования, содержание имущества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в рамках прочих затрат и затратам на приобретение прочих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работ и услуг в рамках затрат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на информационно-коммуникационные технологии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</w:t>
      </w:r>
      <w:proofErr w:type="spellEnd"/>
      <w:r>
        <w:rPr>
          <w:szCs w:val="24"/>
        </w:rPr>
        <w:t>),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т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ж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иу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ж</w:t>
      </w:r>
      <w:proofErr w:type="spellEnd"/>
      <w:r>
        <w:rPr>
          <w:szCs w:val="24"/>
        </w:rPr>
        <w:t xml:space="preserve"> - затраты на приобретение </w:t>
      </w:r>
      <w:proofErr w:type="spellStart"/>
      <w:r>
        <w:rPr>
          <w:szCs w:val="24"/>
        </w:rPr>
        <w:t>спецжурналов</w:t>
      </w:r>
      <w:proofErr w:type="spellEnd"/>
      <w:r>
        <w:rPr>
          <w:szCs w:val="24"/>
        </w:rPr>
        <w:t>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иу</w:t>
      </w:r>
      <w:proofErr w:type="spellEnd"/>
      <w:r>
        <w:rPr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81. Затраты на приобретение </w:t>
      </w:r>
      <w:proofErr w:type="spellStart"/>
      <w:r>
        <w:rPr>
          <w:szCs w:val="24"/>
        </w:rPr>
        <w:t>спецжурналов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ж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248410" cy="476885"/>
            <wp:effectExtent l="0" t="0" r="0" b="0"/>
            <wp:docPr id="477" name="Рисунок 19" descr="base_25_173996_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5_173996_13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ж</w:t>
      </w:r>
      <w:r>
        <w:rPr>
          <w:szCs w:val="24"/>
        </w:rPr>
        <w:t xml:space="preserve"> - количество </w:t>
      </w:r>
      <w:proofErr w:type="gramStart"/>
      <w:r>
        <w:rPr>
          <w:szCs w:val="24"/>
        </w:rPr>
        <w:t>приобретаемых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спецжурналов</w:t>
      </w:r>
      <w:proofErr w:type="spellEnd"/>
      <w:r>
        <w:rPr>
          <w:szCs w:val="24"/>
        </w:rPr>
        <w:t>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ж</w:t>
      </w:r>
      <w:r>
        <w:rPr>
          <w:szCs w:val="24"/>
        </w:rPr>
        <w:t xml:space="preserve"> - цена одного i-го </w:t>
      </w:r>
      <w:proofErr w:type="spellStart"/>
      <w:r>
        <w:rPr>
          <w:szCs w:val="24"/>
        </w:rPr>
        <w:t>спецжурнала</w:t>
      </w:r>
      <w:proofErr w:type="spellEnd"/>
      <w:r>
        <w:rPr>
          <w:szCs w:val="24"/>
        </w:rPr>
        <w:t>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82. Затраты на приобретение информационных услуг, которые включают в себя затраты на </w:t>
      </w:r>
      <w:r>
        <w:rPr>
          <w:szCs w:val="24"/>
        </w:rPr>
        <w:lastRenderedPageBreak/>
        <w:t>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иу</w:t>
      </w:r>
      <w:proofErr w:type="spellEnd"/>
      <w:r>
        <w:rPr>
          <w:szCs w:val="24"/>
        </w:rPr>
        <w:t>), определяются по фактическим затратам в отчетном финансовом году.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83. Затраты на оплату услуг внештатных сотрудников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456815" cy="485140"/>
            <wp:effectExtent l="0" t="0" r="0" b="0"/>
            <wp:docPr id="476" name="Рисунок 18" descr="base_25_173996_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5_173996_14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M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4"/>
        </w:rPr>
        <w:t>j-й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 xml:space="preserve"> - цена одного месяца работы внештатного сотрудника в </w:t>
      </w:r>
      <w:proofErr w:type="spellStart"/>
      <w:r>
        <w:rPr>
          <w:szCs w:val="24"/>
        </w:rPr>
        <w:t>j-й</w:t>
      </w:r>
      <w:proofErr w:type="spellEnd"/>
      <w:r>
        <w:rPr>
          <w:szCs w:val="24"/>
        </w:rPr>
        <w:t xml:space="preserve"> должности;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t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внсп</w:t>
      </w:r>
      <w:proofErr w:type="spellEnd"/>
      <w:r>
        <w:rPr>
          <w:szCs w:val="24"/>
        </w:rPr>
        <w:t xml:space="preserve"> - процентная ставка страховых взносов в государственные внебюджетные фонды.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84. Затраты на проведение </w:t>
      </w:r>
      <w:proofErr w:type="spellStart"/>
      <w:r>
        <w:rPr>
          <w:szCs w:val="24"/>
        </w:rPr>
        <w:t>предрейсового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послерейсового</w:t>
      </w:r>
      <w:proofErr w:type="spellEnd"/>
      <w:r>
        <w:rPr>
          <w:szCs w:val="24"/>
        </w:rPr>
        <w:t xml:space="preserve"> осмотра водителей транспортных средств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осм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54175" cy="476885"/>
            <wp:effectExtent l="0" t="0" r="3175" b="0"/>
            <wp:docPr id="475" name="Рисунок 17" descr="base_25_173996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5_173996_14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вод</w:t>
      </w:r>
      <w:proofErr w:type="spellEnd"/>
      <w:r>
        <w:rPr>
          <w:szCs w:val="24"/>
        </w:rPr>
        <w:t xml:space="preserve"> - количество водителей;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вод</w:t>
      </w:r>
      <w:proofErr w:type="spellEnd"/>
      <w:r>
        <w:rPr>
          <w:szCs w:val="24"/>
        </w:rPr>
        <w:t xml:space="preserve"> - цена проведения одного </w:t>
      </w:r>
      <w:proofErr w:type="spellStart"/>
      <w:r>
        <w:rPr>
          <w:szCs w:val="24"/>
        </w:rPr>
        <w:t>предрейсового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послерейсового</w:t>
      </w:r>
      <w:proofErr w:type="spellEnd"/>
      <w:r>
        <w:rPr>
          <w:szCs w:val="24"/>
        </w:rPr>
        <w:t xml:space="preserve"> осмотра;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N</w:t>
      </w:r>
      <w:proofErr w:type="gramEnd"/>
      <w:r>
        <w:rPr>
          <w:szCs w:val="24"/>
          <w:vertAlign w:val="subscript"/>
        </w:rPr>
        <w:t>вод</w:t>
      </w:r>
      <w:proofErr w:type="spellEnd"/>
      <w:r>
        <w:rPr>
          <w:szCs w:val="24"/>
        </w:rPr>
        <w:t xml:space="preserve"> - количество рабочих дней в году;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85. Затраты на аттестацию специальных помещений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атт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31290" cy="476885"/>
            <wp:effectExtent l="0" t="0" r="0" b="0"/>
            <wp:docPr id="474" name="Рисунок 16" descr="base_25_173996_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5_173996_14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атт</w:t>
      </w:r>
      <w:proofErr w:type="spellEnd"/>
      <w:r>
        <w:rPr>
          <w:szCs w:val="24"/>
        </w:rPr>
        <w:t xml:space="preserve"> -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специальных помещений, подлежащих аттестации;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атт</w:t>
      </w:r>
      <w:proofErr w:type="spellEnd"/>
      <w:r>
        <w:rPr>
          <w:szCs w:val="24"/>
        </w:rPr>
        <w:t xml:space="preserve"> - цена проведения аттестации одного i-го специального помещения.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86. Затраты на проведение диспансеризации работников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дисп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дисп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Ч</w:t>
      </w:r>
      <w:r>
        <w:rPr>
          <w:szCs w:val="24"/>
          <w:vertAlign w:val="subscript"/>
        </w:rPr>
        <w:t>дисп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Р</w:t>
      </w:r>
      <w:r>
        <w:rPr>
          <w:szCs w:val="24"/>
          <w:vertAlign w:val="subscript"/>
        </w:rPr>
        <w:t>дисп</w:t>
      </w:r>
      <w:proofErr w:type="spellEnd"/>
      <w:r>
        <w:rPr>
          <w:szCs w:val="24"/>
        </w:rPr>
        <w:t>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Ч</w:t>
      </w:r>
      <w:r>
        <w:rPr>
          <w:szCs w:val="24"/>
          <w:vertAlign w:val="subscript"/>
        </w:rPr>
        <w:t>дисп</w:t>
      </w:r>
      <w:proofErr w:type="spellEnd"/>
      <w:r>
        <w:rPr>
          <w:szCs w:val="24"/>
        </w:rPr>
        <w:t xml:space="preserve"> - численность работников, подлежащих диспансеризации;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</w:t>
      </w:r>
      <w:proofErr w:type="gramEnd"/>
      <w:r>
        <w:rPr>
          <w:szCs w:val="24"/>
          <w:vertAlign w:val="subscript"/>
        </w:rPr>
        <w:t>дисп</w:t>
      </w:r>
      <w:proofErr w:type="spellEnd"/>
      <w:r>
        <w:rPr>
          <w:szCs w:val="24"/>
        </w:rPr>
        <w:t xml:space="preserve"> - цена проведения диспансеризации в расчете на одного работника.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87. Затраты на оплату работ по монтажу (установке), дооборудованию и наладке оборудования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мдн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1582420" cy="485140"/>
            <wp:effectExtent l="0" t="0" r="0" b="0"/>
            <wp:docPr id="473" name="Рисунок 15" descr="base_25_173996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5_173996_14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g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мдн</w:t>
      </w:r>
      <w:proofErr w:type="spellEnd"/>
      <w:r>
        <w:rPr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g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мдн</w:t>
      </w:r>
      <w:proofErr w:type="spellEnd"/>
      <w:r>
        <w:rPr>
          <w:szCs w:val="24"/>
        </w:rPr>
        <w:t xml:space="preserve"> - цена монтажа (установки), дооборудования и наладки g-го оборудования.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88. Затраты на оплату услуг вневедомственной охраны определяются по фактическим </w:t>
      </w:r>
      <w:r>
        <w:rPr>
          <w:szCs w:val="24"/>
        </w:rPr>
        <w:lastRenderedPageBreak/>
        <w:t>затратам в отчетном финансовом году.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89. </w:t>
      </w:r>
      <w:proofErr w:type="gramStart"/>
      <w:r>
        <w:rPr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осаго</w:t>
      </w:r>
      <w:proofErr w:type="spellEnd"/>
      <w:r>
        <w:rPr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8" w:history="1">
        <w:r>
          <w:rPr>
            <w:rStyle w:val="aa"/>
            <w:szCs w:val="24"/>
          </w:rPr>
          <w:t>указанием</w:t>
        </w:r>
      </w:hyperlink>
      <w:r>
        <w:rPr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определении</w:t>
      </w:r>
      <w:proofErr w:type="gramEnd"/>
      <w:r>
        <w:rPr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4142740" cy="476885"/>
            <wp:effectExtent l="0" t="0" r="0" b="0"/>
            <wp:docPr id="472" name="Рисунок 14" descr="base_25_173996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5_173996_14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ТБ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</w:rPr>
        <w:t xml:space="preserve"> - предельный размер базовой ставки страхового тарифа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транспортному средству;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КТ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КБМ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транспортному средству;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КО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КМ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КС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КН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0" w:history="1">
        <w:r>
          <w:rPr>
            <w:rStyle w:val="aa"/>
            <w:szCs w:val="24"/>
          </w:rPr>
          <w:t>пунктом 3 статьи 9</w:t>
        </w:r>
      </w:hyperlink>
      <w:r>
        <w:rPr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КП</w:t>
      </w:r>
      <w:proofErr w:type="gramStart"/>
      <w:r>
        <w:rPr>
          <w:szCs w:val="24"/>
          <w:vertAlign w:val="subscript"/>
        </w:rPr>
        <w:t>pi</w:t>
      </w:r>
      <w:proofErr w:type="spellEnd"/>
      <w:proofErr w:type="gramEnd"/>
      <w:r>
        <w:rPr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90. Затраты на оплату труда независимых экспертов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нэ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нэ</w:t>
      </w:r>
      <w:proofErr w:type="spellEnd"/>
      <w:r>
        <w:rPr>
          <w:szCs w:val="24"/>
        </w:rPr>
        <w:t xml:space="preserve"> = </w:t>
      </w: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чз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нэ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>
        <w:rPr>
          <w:szCs w:val="24"/>
          <w:vertAlign w:val="subscript"/>
        </w:rPr>
        <w:t>нэ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(1 + </w:t>
      </w:r>
      <w:proofErr w:type="spellStart"/>
      <w:r>
        <w:rPr>
          <w:szCs w:val="24"/>
        </w:rPr>
        <w:t>k</w:t>
      </w:r>
      <w:r>
        <w:rPr>
          <w:szCs w:val="24"/>
          <w:vertAlign w:val="subscript"/>
        </w:rPr>
        <w:t>стр</w:t>
      </w:r>
      <w:proofErr w:type="spellEnd"/>
      <w:r>
        <w:rPr>
          <w:szCs w:val="24"/>
        </w:rPr>
        <w:t>),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к</w:t>
      </w:r>
      <w:proofErr w:type="spellEnd"/>
      <w:r>
        <w:rPr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чз</w:t>
      </w:r>
      <w:proofErr w:type="spellEnd"/>
      <w:r>
        <w:rPr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Q</w:t>
      </w:r>
      <w:proofErr w:type="gramEnd"/>
      <w:r>
        <w:rPr>
          <w:szCs w:val="24"/>
          <w:vertAlign w:val="subscript"/>
        </w:rPr>
        <w:t>нэ</w:t>
      </w:r>
      <w:proofErr w:type="spellEnd"/>
      <w:r>
        <w:rPr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S</w:t>
      </w:r>
      <w:proofErr w:type="gramEnd"/>
      <w:r>
        <w:rPr>
          <w:szCs w:val="24"/>
          <w:vertAlign w:val="subscript"/>
        </w:rPr>
        <w:t>нэ</w:t>
      </w:r>
      <w:proofErr w:type="spellEnd"/>
      <w:r>
        <w:rPr>
          <w:szCs w:val="24"/>
        </w:rPr>
        <w:t xml:space="preserve"> - </w:t>
      </w:r>
      <w:hyperlink r:id="rId81" w:history="1">
        <w:r>
          <w:rPr>
            <w:rStyle w:val="aa"/>
            <w:szCs w:val="24"/>
          </w:rPr>
          <w:t>ставка</w:t>
        </w:r>
      </w:hyperlink>
      <w:r>
        <w:rPr>
          <w:szCs w:val="24"/>
        </w:rPr>
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</w:t>
      </w:r>
      <w:proofErr w:type="gramEnd"/>
      <w:r>
        <w:rPr>
          <w:szCs w:val="24"/>
          <w:vertAlign w:val="subscript"/>
        </w:rPr>
        <w:t>стр</w:t>
      </w:r>
      <w:proofErr w:type="spellEnd"/>
      <w:r>
        <w:rPr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B44825" w:rsidRDefault="00B44825" w:rsidP="00210C81">
      <w:pPr>
        <w:pStyle w:val="ConsPlusNormal"/>
        <w:ind w:firstLine="540"/>
        <w:jc w:val="both"/>
        <w:rPr>
          <w:szCs w:val="24"/>
        </w:rPr>
      </w:pPr>
    </w:p>
    <w:p w:rsidR="00B44825" w:rsidRDefault="00B44825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приобретение основных средств, не отнесенные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к затратам на приобретение основных сре</w:t>
      </w:r>
      <w:proofErr w:type="gramStart"/>
      <w:r>
        <w:rPr>
          <w:szCs w:val="24"/>
        </w:rPr>
        <w:t>дств в р</w:t>
      </w:r>
      <w:proofErr w:type="gramEnd"/>
      <w:r>
        <w:rPr>
          <w:szCs w:val="24"/>
        </w:rPr>
        <w:t>амках затрат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на информационно-коммуникационные технологии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>
        <w:rPr>
          <w:szCs w:val="24"/>
        </w:rPr>
        <w:t>дств в р</w:t>
      </w:r>
      <w:proofErr w:type="gramEnd"/>
      <w:r>
        <w:rPr>
          <w:szCs w:val="24"/>
        </w:rPr>
        <w:t xml:space="preserve">амках затрат на информационно-коммуникационные технологии </w:t>
      </w:r>
      <w:r>
        <w:rPr>
          <w:noProof/>
          <w:position w:val="-12"/>
          <w:szCs w:val="24"/>
        </w:rPr>
        <w:drawing>
          <wp:inline distT="0" distB="0" distL="0" distR="0">
            <wp:extent cx="389890" cy="278130"/>
            <wp:effectExtent l="19050" t="0" r="0" b="0"/>
            <wp:docPr id="471" name="Рисунок 13" descr="base_25_173996_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5_173996_14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, определяются по формуле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1494790" cy="262255"/>
            <wp:effectExtent l="19050" t="0" r="0" b="0"/>
            <wp:docPr id="470" name="Рисунок 12" descr="base_25_173996_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5_173996_14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</w:t>
      </w:r>
      <w:r>
        <w:rPr>
          <w:szCs w:val="24"/>
          <w:vertAlign w:val="subscript"/>
        </w:rPr>
        <w:t>ам</w:t>
      </w:r>
      <w:r>
        <w:rPr>
          <w:szCs w:val="24"/>
        </w:rPr>
        <w:t xml:space="preserve"> - затраты на приобретение транспортных средств;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пмеб</w:t>
      </w:r>
      <w:proofErr w:type="spellEnd"/>
      <w:r>
        <w:rPr>
          <w:szCs w:val="24"/>
        </w:rPr>
        <w:t xml:space="preserve"> - затраты на приобретение мебели;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ск</w:t>
      </w:r>
      <w:proofErr w:type="spellEnd"/>
      <w:r>
        <w:rPr>
          <w:szCs w:val="24"/>
        </w:rPr>
        <w:t xml:space="preserve"> - затраты на приобретение систем кондиционирования.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92. Затраты на приобретение транспортных средств (З</w:t>
      </w:r>
      <w:r>
        <w:rPr>
          <w:szCs w:val="24"/>
          <w:vertAlign w:val="subscript"/>
        </w:rPr>
        <w:t>ам</w:t>
      </w:r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43660" cy="476885"/>
            <wp:effectExtent l="0" t="0" r="0" b="0"/>
            <wp:docPr id="469" name="Рисунок 11" descr="base_25_173996_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5_173996_14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ам</w:t>
      </w:r>
      <w:proofErr w:type="spellEnd"/>
      <w:r>
        <w:rPr>
          <w:szCs w:val="24"/>
        </w:rPr>
        <w:t xml:space="preserve"> - планируемое к приобретению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транспортных сре</w:t>
      </w:r>
      <w:proofErr w:type="gramStart"/>
      <w:r>
        <w:rPr>
          <w:szCs w:val="24"/>
        </w:rPr>
        <w:t>дств в с</w:t>
      </w:r>
      <w:proofErr w:type="gramEnd"/>
      <w:r>
        <w:rPr>
          <w:szCs w:val="24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ам</w:t>
      </w:r>
      <w:proofErr w:type="spellEnd"/>
      <w:r>
        <w:rPr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>
        <w:rPr>
          <w:szCs w:val="24"/>
          <w:highlight w:val="yellow"/>
        </w:rPr>
        <w:t xml:space="preserve"> 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93. Затраты на приобретение мебели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пмеб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54175" cy="476885"/>
            <wp:effectExtent l="0" t="0" r="0" b="0"/>
            <wp:docPr id="468" name="Рисунок 10" descr="base_25_173996_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5_173996_14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пмеб</w:t>
      </w:r>
      <w:proofErr w:type="spellEnd"/>
      <w:r>
        <w:rPr>
          <w:szCs w:val="24"/>
        </w:rPr>
        <w:t xml:space="preserve"> - планируемое к приобретению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предметов мебели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пмеб</w:t>
      </w:r>
      <w:proofErr w:type="spellEnd"/>
      <w:r>
        <w:rPr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94. Затраты на приобретение систем кондиционирования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ск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216660" cy="476885"/>
            <wp:effectExtent l="0" t="0" r="0" b="0"/>
            <wp:docPr id="467" name="Рисунок 9" descr="base_25_173996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5_173996_14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с</w:t>
      </w:r>
      <w:r>
        <w:rPr>
          <w:szCs w:val="24"/>
        </w:rPr>
        <w:t xml:space="preserve"> - планируемое к приобретению количество </w:t>
      </w:r>
      <w:proofErr w:type="spellStart"/>
      <w:r>
        <w:rPr>
          <w:szCs w:val="24"/>
        </w:rPr>
        <w:t>i-х</w:t>
      </w:r>
      <w:proofErr w:type="spellEnd"/>
      <w:r>
        <w:rPr>
          <w:szCs w:val="24"/>
        </w:rPr>
        <w:t xml:space="preserve"> систем кондиционирования;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gramStart"/>
      <w:r>
        <w:rPr>
          <w:szCs w:val="24"/>
          <w:vertAlign w:val="subscript"/>
        </w:rPr>
        <w:t>с</w:t>
      </w:r>
      <w:proofErr w:type="gramEnd"/>
      <w:r>
        <w:rPr>
          <w:szCs w:val="24"/>
        </w:rPr>
        <w:t xml:space="preserve"> - </w:t>
      </w:r>
      <w:proofErr w:type="gramStart"/>
      <w:r>
        <w:rPr>
          <w:szCs w:val="24"/>
        </w:rPr>
        <w:t>цена</w:t>
      </w:r>
      <w:proofErr w:type="gramEnd"/>
      <w:r>
        <w:rPr>
          <w:szCs w:val="24"/>
        </w:rPr>
        <w:t xml:space="preserve"> одной системы кондиционирования.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Затраты на приобретение материальных запасов, не отнесенные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к затратам на приобретение материальных запасов в рамках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затрат на информационно-коммуникационные технологии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12"/>
          <w:szCs w:val="24"/>
        </w:rPr>
        <w:drawing>
          <wp:inline distT="0" distB="0" distL="0" distR="0">
            <wp:extent cx="389890" cy="278130"/>
            <wp:effectExtent l="19050" t="0" r="0" b="0"/>
            <wp:docPr id="466" name="Рисунок 8" descr="base_25_173996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5_173996_15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,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2734945" cy="262255"/>
            <wp:effectExtent l="19050" t="0" r="8255" b="0"/>
            <wp:docPr id="465" name="Рисунок 7" descr="base_25_173996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5_173996_15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бл</w:t>
      </w:r>
      <w:proofErr w:type="spellEnd"/>
      <w:r>
        <w:rPr>
          <w:szCs w:val="24"/>
        </w:rPr>
        <w:t xml:space="preserve"> - затраты на приобретение бланочной продукции;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канц</w:t>
      </w:r>
      <w:proofErr w:type="spellEnd"/>
      <w:r>
        <w:rPr>
          <w:szCs w:val="24"/>
        </w:rPr>
        <w:t xml:space="preserve"> - затраты на приобретение канцелярских принадлежностей;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хп</w:t>
      </w:r>
      <w:proofErr w:type="spellEnd"/>
      <w:r>
        <w:rPr>
          <w:szCs w:val="24"/>
        </w:rPr>
        <w:t xml:space="preserve"> - затраты на приобретение хозяйственных товаров и принадлежностей;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гсм</w:t>
      </w:r>
      <w:proofErr w:type="spellEnd"/>
      <w:r>
        <w:rPr>
          <w:szCs w:val="24"/>
        </w:rPr>
        <w:t xml:space="preserve"> - затраты на приобретение горюче-смазочных материалов;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lastRenderedPageBreak/>
        <w:t>З</w:t>
      </w:r>
      <w:r>
        <w:rPr>
          <w:szCs w:val="24"/>
          <w:vertAlign w:val="subscript"/>
        </w:rPr>
        <w:t>зпа</w:t>
      </w:r>
      <w:proofErr w:type="spellEnd"/>
      <w:r>
        <w:rPr>
          <w:szCs w:val="24"/>
        </w:rPr>
        <w:t xml:space="preserve"> - затраты на приобретение запасных частей для транспортных средств;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мзго</w:t>
      </w:r>
      <w:proofErr w:type="spellEnd"/>
      <w:r>
        <w:rPr>
          <w:szCs w:val="24"/>
        </w:rPr>
        <w:t xml:space="preserve"> - затраты на приобретение материальных запасов для нужд гражданской обороны.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96. Затраты на приобретение бланочной продукции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бл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250440" cy="485140"/>
            <wp:effectExtent l="0" t="0" r="0" b="0"/>
            <wp:docPr id="464" name="Рисунок 6" descr="base_25_173996_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5_173996_15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б</w:t>
      </w:r>
      <w:r>
        <w:rPr>
          <w:szCs w:val="24"/>
        </w:rPr>
        <w:t xml:space="preserve"> - планируемое к приобретению количество бланочной продукции;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б</w:t>
      </w:r>
      <w:r>
        <w:rPr>
          <w:szCs w:val="24"/>
        </w:rPr>
        <w:t xml:space="preserve"> - цена одного бланка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тиражу;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пп</w:t>
      </w:r>
      <w:proofErr w:type="spellEnd"/>
      <w:r>
        <w:rPr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j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пп</w:t>
      </w:r>
      <w:proofErr w:type="spellEnd"/>
      <w:r>
        <w:rPr>
          <w:szCs w:val="24"/>
        </w:rPr>
        <w:t xml:space="preserve"> - цена одной единицы прочей продукции, изготовляемой типографией, по </w:t>
      </w:r>
      <w:proofErr w:type="spellStart"/>
      <w:r>
        <w:rPr>
          <w:szCs w:val="24"/>
        </w:rPr>
        <w:t>j-му</w:t>
      </w:r>
      <w:proofErr w:type="spellEnd"/>
      <w:r>
        <w:rPr>
          <w:szCs w:val="24"/>
        </w:rPr>
        <w:t xml:space="preserve"> тиражу.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97. Затраты на приобретение канцелярских принадлежностей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канц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003425" cy="476885"/>
            <wp:effectExtent l="0" t="0" r="0" b="0"/>
            <wp:docPr id="463" name="Рисунок 5" descr="base_25_173996_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5_173996_15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канц</w:t>
      </w:r>
      <w:proofErr w:type="spellEnd"/>
      <w:proofErr w:type="gramEnd"/>
      <w:r>
        <w:rPr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Ч</w:t>
      </w:r>
      <w:r>
        <w:rPr>
          <w:szCs w:val="24"/>
          <w:vertAlign w:val="subscript"/>
        </w:rPr>
        <w:t>оп</w:t>
      </w:r>
      <w:r>
        <w:rPr>
          <w:szCs w:val="24"/>
        </w:rPr>
        <w:t xml:space="preserve"> - расчетная численность основных работников, определяемая в соответствии с </w:t>
      </w:r>
      <w:hyperlink r:id="rId91" w:history="1">
        <w:r>
          <w:rPr>
            <w:rStyle w:val="aa"/>
            <w:szCs w:val="24"/>
          </w:rPr>
          <w:t>пунктами 17</w:t>
        </w:r>
      </w:hyperlink>
      <w:r>
        <w:rPr>
          <w:szCs w:val="24"/>
        </w:rPr>
        <w:t xml:space="preserve"> - </w:t>
      </w:r>
      <w:hyperlink r:id="rId92" w:history="1">
        <w:r>
          <w:rPr>
            <w:rStyle w:val="aa"/>
            <w:szCs w:val="24"/>
          </w:rPr>
          <w:t>22</w:t>
        </w:r>
      </w:hyperlink>
      <w:r>
        <w:rPr>
          <w:szCs w:val="24"/>
        </w:rPr>
        <w:t xml:space="preserve"> Общих требований к определению нормативных затрат;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канц</w:t>
      </w:r>
      <w:proofErr w:type="spellEnd"/>
      <w:proofErr w:type="gramEnd"/>
      <w:r>
        <w:rPr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98. Затраты на приобретение хозяйственных товаров и принадлежностей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хп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343660" cy="476885"/>
            <wp:effectExtent l="0" t="0" r="0" b="0"/>
            <wp:docPr id="5" name="Рисунок 4" descr="base_25_173996_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5_173996_15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хп</w:t>
      </w:r>
      <w:proofErr w:type="spellEnd"/>
      <w:r>
        <w:rPr>
          <w:szCs w:val="24"/>
        </w:rPr>
        <w:t xml:space="preserve"> - цена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хп</w:t>
      </w:r>
      <w:proofErr w:type="spellEnd"/>
      <w:r>
        <w:rPr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99. Затраты на приобретение горюче-смазочных материалов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гсм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55800" cy="476885"/>
            <wp:effectExtent l="0" t="0" r="0" b="0"/>
            <wp:docPr id="4" name="Рисунок 3" descr="base_25_173996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5_173996_15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color w:val="FF0000"/>
          <w:szCs w:val="24"/>
        </w:rPr>
      </w:pPr>
      <w:proofErr w:type="spellStart"/>
      <w:r>
        <w:rPr>
          <w:szCs w:val="24"/>
        </w:rPr>
        <w:t>Н</w:t>
      </w:r>
      <w:proofErr w:type="gramStart"/>
      <w:r>
        <w:rPr>
          <w:szCs w:val="24"/>
          <w:vertAlign w:val="subscript"/>
        </w:rPr>
        <w:t>i</w:t>
      </w:r>
      <w:proofErr w:type="spellEnd"/>
      <w:proofErr w:type="gram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гсм</w:t>
      </w:r>
      <w:proofErr w:type="spellEnd"/>
      <w:r>
        <w:rPr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>
        <w:fldChar w:fldCharType="begin"/>
      </w:r>
      <w:r>
        <w:instrText xml:space="preserve"> HYPERLINK "consultantplus://offline/ref=EC1D4E219A6EBC5830FAE664F1D6BFA32F6330BB68439212FA14C8C090AE8E780C6C96D026B9C9AEYCkFD" </w:instrText>
      </w:r>
      <w:r>
        <w:fldChar w:fldCharType="separate"/>
      </w:r>
      <w:r>
        <w:rPr>
          <w:rStyle w:val="aa"/>
          <w:szCs w:val="24"/>
        </w:rPr>
        <w:t>рекомендациям</w:t>
      </w:r>
      <w:r>
        <w:fldChar w:fldCharType="end"/>
      </w:r>
      <w:bookmarkEnd w:id="3"/>
      <w:r>
        <w:rPr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гсм</w:t>
      </w:r>
      <w:proofErr w:type="spellEnd"/>
      <w:r>
        <w:rPr>
          <w:szCs w:val="24"/>
        </w:rPr>
        <w:t xml:space="preserve"> - цена 1 литра горюче-смазочного материала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транспортному средству;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гсм</w:t>
      </w:r>
      <w:proofErr w:type="spellEnd"/>
      <w:r>
        <w:rPr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101. Затраты на приобретение материальных запасов для нужд гражданской обороны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мзго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79930" cy="476885"/>
            <wp:effectExtent l="0" t="0" r="0" b="0"/>
            <wp:docPr id="3" name="Рисунок 2" descr="base_25_173996_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5_173996_15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мзго</w:t>
      </w:r>
      <w:proofErr w:type="spellEnd"/>
      <w:r>
        <w:rPr>
          <w:szCs w:val="24"/>
        </w:rPr>
        <w:t xml:space="preserve"> - цена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N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мзго</w:t>
      </w:r>
      <w:proofErr w:type="spellEnd"/>
      <w:r>
        <w:rPr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Ч</w:t>
      </w:r>
      <w:r>
        <w:rPr>
          <w:szCs w:val="24"/>
          <w:vertAlign w:val="subscript"/>
        </w:rPr>
        <w:t>оп</w:t>
      </w:r>
      <w:r>
        <w:rPr>
          <w:szCs w:val="24"/>
        </w:rPr>
        <w:t xml:space="preserve"> - расчетная численность основных работников, определяемая в соответствии с </w:t>
      </w:r>
      <w:hyperlink r:id="rId96" w:history="1">
        <w:r>
          <w:rPr>
            <w:rStyle w:val="aa"/>
            <w:szCs w:val="24"/>
          </w:rPr>
          <w:t>пунктами 17</w:t>
        </w:r>
      </w:hyperlink>
      <w:r>
        <w:rPr>
          <w:szCs w:val="24"/>
        </w:rPr>
        <w:t xml:space="preserve"> - </w:t>
      </w:r>
      <w:hyperlink r:id="rId97" w:history="1">
        <w:r>
          <w:rPr>
            <w:rStyle w:val="aa"/>
            <w:szCs w:val="24"/>
          </w:rPr>
          <w:t>22</w:t>
        </w:r>
      </w:hyperlink>
      <w:r>
        <w:rPr>
          <w:szCs w:val="24"/>
        </w:rPr>
        <w:t xml:space="preserve"> Общих требований к определению нормативных затрат.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III. Затраты на капитальный ремонт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szCs w:val="24"/>
        </w:rPr>
        <w:t>государственного имущества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103. </w:t>
      </w:r>
      <w:proofErr w:type="gramStart"/>
      <w:r>
        <w:rPr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104. Затраты на разработку проектной документации определяются в соответствии со </w:t>
      </w:r>
      <w:hyperlink r:id="rId98" w:history="1">
        <w:r>
          <w:rPr>
            <w:rStyle w:val="aa"/>
            <w:szCs w:val="24"/>
          </w:rPr>
          <w:t>статьей 22</w:t>
        </w:r>
      </w:hyperlink>
      <w:r>
        <w:rPr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IV. Затраты на финансовое обеспечение строительства,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реконструкции (в том числе с элементами реставрации),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технического перевооружения объектов капитального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szCs w:val="24"/>
        </w:rPr>
        <w:t>строительства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>
          <w:rPr>
            <w:rStyle w:val="aa"/>
            <w:szCs w:val="24"/>
          </w:rPr>
          <w:t>статьей 22</w:t>
        </w:r>
      </w:hyperlink>
      <w:r>
        <w:rPr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0" w:history="1">
        <w:r>
          <w:rPr>
            <w:rStyle w:val="aa"/>
            <w:szCs w:val="24"/>
          </w:rPr>
          <w:t>статьей 22</w:t>
        </w:r>
      </w:hyperlink>
      <w:r>
        <w:rPr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V. Затраты на дополнительное профессиональное образование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>
        <w:rPr>
          <w:szCs w:val="24"/>
        </w:rPr>
        <w:t>З</w:t>
      </w:r>
      <w:r>
        <w:rPr>
          <w:szCs w:val="24"/>
          <w:vertAlign w:val="subscript"/>
        </w:rPr>
        <w:t>дпо</w:t>
      </w:r>
      <w:proofErr w:type="spellEnd"/>
      <w:r>
        <w:rPr>
          <w:szCs w:val="24"/>
        </w:rPr>
        <w:t>) определяются по формуле:</w:t>
      </w:r>
    </w:p>
    <w:p w:rsidR="00210C81" w:rsidRDefault="00210C81" w:rsidP="00B44825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03045" cy="476885"/>
            <wp:effectExtent l="0" t="0" r="0" b="0"/>
            <wp:docPr id="2" name="Рисунок 1" descr="base_25_173996_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5_173996_15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где: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дпо</w:t>
      </w:r>
      <w:proofErr w:type="spellEnd"/>
      <w:r>
        <w:rPr>
          <w:szCs w:val="24"/>
        </w:rPr>
        <w:t xml:space="preserve"> - количество работников, направляемых на </w:t>
      </w:r>
      <w:proofErr w:type="spellStart"/>
      <w:r>
        <w:rPr>
          <w:szCs w:val="24"/>
        </w:rPr>
        <w:t>i-й</w:t>
      </w:r>
      <w:proofErr w:type="spellEnd"/>
      <w:r>
        <w:rPr>
          <w:szCs w:val="24"/>
        </w:rPr>
        <w:t xml:space="preserve"> вид дополнительного профессионального образования;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P</w:t>
      </w:r>
      <w:r>
        <w:rPr>
          <w:szCs w:val="24"/>
          <w:vertAlign w:val="subscript"/>
        </w:rPr>
        <w:t>i</w:t>
      </w:r>
      <w:proofErr w:type="spellEnd"/>
      <w:r>
        <w:rPr>
          <w:szCs w:val="24"/>
          <w:vertAlign w:val="subscript"/>
        </w:rPr>
        <w:t xml:space="preserve"> </w:t>
      </w:r>
      <w:proofErr w:type="spellStart"/>
      <w:r>
        <w:rPr>
          <w:szCs w:val="24"/>
          <w:vertAlign w:val="subscript"/>
        </w:rPr>
        <w:t>дпо</w:t>
      </w:r>
      <w:proofErr w:type="spellEnd"/>
      <w:r>
        <w:rPr>
          <w:szCs w:val="24"/>
        </w:rPr>
        <w:t xml:space="preserve"> - цена обучения одного работника по </w:t>
      </w:r>
      <w:proofErr w:type="spellStart"/>
      <w:r>
        <w:rPr>
          <w:szCs w:val="24"/>
        </w:rPr>
        <w:t>i-му</w:t>
      </w:r>
      <w:proofErr w:type="spellEnd"/>
      <w:r>
        <w:rPr>
          <w:szCs w:val="24"/>
        </w:rPr>
        <w:t xml:space="preserve"> виду дополнительного профессионального образования.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2" w:history="1">
        <w:r>
          <w:rPr>
            <w:rStyle w:val="aa"/>
            <w:szCs w:val="24"/>
          </w:rPr>
          <w:t>статьей 22</w:t>
        </w:r>
      </w:hyperlink>
      <w:r>
        <w:rPr>
          <w:szCs w:val="24"/>
        </w:rPr>
        <w:t xml:space="preserve"> Федерального закона.</w:t>
      </w:r>
    </w:p>
    <w:p w:rsidR="00210C81" w:rsidRDefault="00210C81" w:rsidP="00210C81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210C81" w:rsidRDefault="00210C81" w:rsidP="00210C81">
      <w:pPr>
        <w:pStyle w:val="ConsPlusNormal"/>
        <w:ind w:left="4111" w:right="3088"/>
        <w:jc w:val="center"/>
        <w:rPr>
          <w:szCs w:val="24"/>
        </w:rPr>
      </w:pPr>
    </w:p>
    <w:p w:rsidR="00210C81" w:rsidRDefault="00210C81" w:rsidP="00210C81">
      <w:pPr>
        <w:pStyle w:val="ConsPlusNormal"/>
        <w:ind w:right="-1"/>
        <w:jc w:val="center"/>
        <w:rPr>
          <w:rFonts w:ascii="Calibri" w:hAnsi="Calibri" w:cs="Calibri"/>
          <w:szCs w:val="24"/>
        </w:rPr>
      </w:pPr>
      <w:r>
        <w:rPr>
          <w:szCs w:val="24"/>
        </w:rPr>
        <w:lastRenderedPageBreak/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210C81" w:rsidRDefault="00210C81" w:rsidP="00210C81">
      <w:pPr>
        <w:pStyle w:val="ConsPlusNormal"/>
        <w:jc w:val="center"/>
        <w:rPr>
          <w:sz w:val="22"/>
        </w:rPr>
      </w:pPr>
    </w:p>
    <w:p w:rsidR="00210C81" w:rsidRDefault="00210C81" w:rsidP="00210C81">
      <w:pPr>
        <w:pStyle w:val="ConsPlusNormal"/>
        <w:jc w:val="center"/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Нормативы применяемые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при расчете нормативных затрат на приобретение средств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подвижной связи и услуг подвижной связи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701"/>
        <w:gridCol w:w="1701"/>
        <w:gridCol w:w="1871"/>
        <w:gridCol w:w="1701"/>
        <w:gridCol w:w="1701"/>
      </w:tblGrid>
      <w:tr w:rsidR="00210C81" w:rsidTr="00210C8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сре</w:t>
            </w:r>
            <w:proofErr w:type="gramStart"/>
            <w:r>
              <w:rPr>
                <w:szCs w:val="24"/>
                <w:lang w:eastAsia="en-US"/>
              </w:rPr>
              <w:t>дств св</w:t>
            </w:r>
            <w:proofErr w:type="gramEnd"/>
            <w:r>
              <w:rPr>
                <w:szCs w:val="24"/>
                <w:lang w:eastAsia="en-US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SIM-карт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приобретения сре</w:t>
            </w:r>
            <w:proofErr w:type="gramStart"/>
            <w:r>
              <w:rPr>
                <w:szCs w:val="24"/>
                <w:lang w:eastAsia="en-US"/>
              </w:rPr>
              <w:t>дств св</w:t>
            </w:r>
            <w:proofErr w:type="gramEnd"/>
            <w:r>
              <w:rPr>
                <w:szCs w:val="24"/>
                <w:lang w:eastAsia="en-US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услуги связи</w:t>
            </w:r>
          </w:p>
        </w:tc>
      </w:tr>
      <w:tr w:rsidR="00210C81" w:rsidTr="00210C8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предусмотрена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предусмотрена</w:t>
            </w:r>
          </w:p>
        </w:tc>
      </w:tr>
    </w:tbl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Нормативы применяемые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при расчете нормативных затрат на приобретение персональных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компьютеров, принтеров, многофункциональных устройств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и копировальных аппаратов (оргтехники) и т.д.</w:t>
      </w:r>
    </w:p>
    <w:p w:rsidR="00210C81" w:rsidRDefault="00210C81" w:rsidP="00210C81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891"/>
        <w:gridCol w:w="1928"/>
        <w:gridCol w:w="2608"/>
      </w:tblGrid>
      <w:tr w:rsidR="00210C81" w:rsidTr="00210C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210C81" w:rsidTr="00210C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картриджей/тонеров для 1 единицы оргтехники</w:t>
            </w:r>
          </w:p>
        </w:tc>
      </w:tr>
      <w:tr w:rsidR="00210C81" w:rsidTr="00210C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картриджей/тонеров для 1 единицы оргтехники</w:t>
            </w:r>
          </w:p>
        </w:tc>
      </w:tr>
      <w:tr w:rsidR="00210C81" w:rsidTr="00210C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картриджа/тонера для 1 единицы оргтехники</w:t>
            </w:r>
          </w:p>
        </w:tc>
      </w:tr>
      <w:tr w:rsidR="00210C81" w:rsidTr="00210C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15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картриджа/тонера для 1 единицы оргтехники</w:t>
            </w:r>
          </w:p>
        </w:tc>
      </w:tr>
    </w:tbl>
    <w:p w:rsidR="00210C81" w:rsidRDefault="00210C81" w:rsidP="00210C81">
      <w:pPr>
        <w:pStyle w:val="ConsPlusNormal"/>
        <w:ind w:firstLine="540"/>
        <w:jc w:val="both"/>
        <w:rPr>
          <w:rFonts w:cs="Calibri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Нормативы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gramStart"/>
      <w:r>
        <w:rPr>
          <w:szCs w:val="24"/>
        </w:rPr>
        <w:t>применяемые</w:t>
      </w:r>
      <w:proofErr w:type="gramEnd"/>
      <w:r>
        <w:rPr>
          <w:szCs w:val="24"/>
        </w:rPr>
        <w:t xml:space="preserve"> при расчете нормативных затрат на приобретение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планшетных компьютеров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210C81" w:rsidTr="00210C8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планшетных компьютеров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приобретения</w:t>
            </w:r>
          </w:p>
        </w:tc>
      </w:tr>
      <w:tr w:rsidR="00210C81" w:rsidTr="00210C8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предусмотрено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210C81" w:rsidRDefault="00210C81" w:rsidP="00210C81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210C81" w:rsidRDefault="00210C81" w:rsidP="00210C81">
      <w:pPr>
        <w:pStyle w:val="ConsPlusNormal"/>
        <w:jc w:val="center"/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Нормативы,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gramStart"/>
      <w:r>
        <w:rPr>
          <w:szCs w:val="24"/>
        </w:rPr>
        <w:t>применяемые</w:t>
      </w:r>
      <w:proofErr w:type="gramEnd"/>
      <w:r>
        <w:rPr>
          <w:szCs w:val="24"/>
        </w:rPr>
        <w:t xml:space="preserve"> при расчете нормативных затрат на приобретение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сетевого оборудования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210C81" w:rsidTr="00210C8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приобретения устройств</w:t>
            </w:r>
          </w:p>
        </w:tc>
      </w:tr>
      <w:tr w:rsidR="00210C81" w:rsidTr="00210C8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предусмотрено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210C81" w:rsidRDefault="00210C81" w:rsidP="00210C81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Нормативы,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gramStart"/>
      <w:r>
        <w:rPr>
          <w:szCs w:val="24"/>
        </w:rPr>
        <w:t>применяемые</w:t>
      </w:r>
      <w:proofErr w:type="gramEnd"/>
      <w:r>
        <w:rPr>
          <w:szCs w:val="24"/>
        </w:rPr>
        <w:t xml:space="preserve"> при расчете нормативных затрат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на приобретение носителей информации</w:t>
      </w: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458"/>
        <w:gridCol w:w="3118"/>
      </w:tblGrid>
      <w:tr w:rsidR="00210C81" w:rsidTr="00210C8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1 единицы носителя информации</w:t>
            </w:r>
          </w:p>
        </w:tc>
      </w:tr>
      <w:tr w:rsidR="00210C81" w:rsidTr="00210C8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USB </w:t>
            </w:r>
            <w:proofErr w:type="spellStart"/>
            <w:r>
              <w:rPr>
                <w:szCs w:val="24"/>
                <w:lang w:eastAsia="en-US"/>
              </w:rPr>
              <w:t>Flash</w:t>
            </w:r>
            <w:proofErr w:type="spellEnd"/>
            <w:r>
              <w:rPr>
                <w:szCs w:val="24"/>
                <w:lang w:eastAsia="en-US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700 рублей за 1 единицу</w:t>
            </w:r>
          </w:p>
        </w:tc>
      </w:tr>
    </w:tbl>
    <w:p w:rsidR="00B44825" w:rsidRDefault="00B44825" w:rsidP="00210C81">
      <w:pPr>
        <w:pStyle w:val="ConsPlusNormal"/>
        <w:jc w:val="center"/>
        <w:rPr>
          <w:szCs w:val="24"/>
        </w:rPr>
      </w:pPr>
    </w:p>
    <w:p w:rsidR="00B44825" w:rsidRDefault="00B44825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Перечень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видов периодических печатных изданий и справочной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литературы, приобретаемые органами местного самоуправления  городского (сельского) поселения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210C81" w:rsidRDefault="00210C81" w:rsidP="00210C81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901"/>
      </w:tblGrid>
      <w:tr w:rsidR="00210C81" w:rsidTr="00392D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210C81" w:rsidP="00392D1C">
            <w:pPr>
              <w:pStyle w:val="ConsPlusNormal"/>
              <w:rPr>
                <w:lang w:eastAsia="en-U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печатного издания</w:t>
            </w:r>
          </w:p>
        </w:tc>
      </w:tr>
      <w:tr w:rsidR="00210C81" w:rsidTr="00392D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210C81" w:rsidP="00392D1C">
            <w:pPr>
              <w:pStyle w:val="ConsPlusNormal"/>
              <w:rPr>
                <w:lang w:eastAsia="en-U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392D1C" w:rsidP="00392D1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 (газета)</w:t>
            </w:r>
          </w:p>
        </w:tc>
      </w:tr>
      <w:tr w:rsidR="00210C81" w:rsidTr="00392D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210C81" w:rsidP="00392D1C">
            <w:pPr>
              <w:pStyle w:val="ConsPlusNormal"/>
              <w:rPr>
                <w:lang w:eastAsia="en-U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392D1C" w:rsidP="00392D1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Белебеевские известия (газета)</w:t>
            </w:r>
          </w:p>
        </w:tc>
      </w:tr>
      <w:tr w:rsidR="00210C81" w:rsidTr="00392D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210C81" w:rsidP="00392D1C">
            <w:pPr>
              <w:pStyle w:val="ConsPlusNormal"/>
              <w:rPr>
                <w:lang w:eastAsia="en-U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1" w:rsidRDefault="00392D1C" w:rsidP="00392D1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Единая Россия (газета)</w:t>
            </w:r>
          </w:p>
        </w:tc>
      </w:tr>
      <w:tr w:rsidR="00392D1C" w:rsidTr="00392D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C" w:rsidRDefault="00392D1C" w:rsidP="00392D1C">
            <w:pPr>
              <w:pStyle w:val="ConsPlusNormal"/>
              <w:rPr>
                <w:lang w:eastAsia="en-U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C" w:rsidRDefault="00392D1C" w:rsidP="00392D1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Промышленность и безопасность (журнал)</w:t>
            </w:r>
          </w:p>
        </w:tc>
      </w:tr>
      <w:tr w:rsidR="00392D1C" w:rsidTr="00392D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C" w:rsidRDefault="00392D1C" w:rsidP="00392D1C">
            <w:pPr>
              <w:pStyle w:val="ConsPlusNormal"/>
              <w:rPr>
                <w:lang w:eastAsia="en-U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C" w:rsidRDefault="00392D1C" w:rsidP="00392D1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Периодическое издание по Пожарной безопасности</w:t>
            </w:r>
          </w:p>
        </w:tc>
      </w:tr>
      <w:tr w:rsidR="00392D1C" w:rsidTr="00392D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C" w:rsidRDefault="00392D1C" w:rsidP="00392D1C">
            <w:pPr>
              <w:pStyle w:val="ConsPlusNormal"/>
              <w:rPr>
                <w:lang w:eastAsia="en-U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C" w:rsidRDefault="00392D1C" w:rsidP="00392D1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Периодическое издание по Экологии</w:t>
            </w:r>
          </w:p>
        </w:tc>
      </w:tr>
    </w:tbl>
    <w:p w:rsidR="00210C81" w:rsidRDefault="00210C81" w:rsidP="00210C81">
      <w:pPr>
        <w:pStyle w:val="ConsPlusNormal"/>
        <w:jc w:val="center"/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НОРМАТИВЫ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210C81" w:rsidRDefault="00210C81" w:rsidP="00210C8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5"/>
        <w:gridCol w:w="2068"/>
        <w:gridCol w:w="3027"/>
        <w:gridCol w:w="2068"/>
      </w:tblGrid>
      <w:tr w:rsidR="00210C81" w:rsidTr="00210C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Транспортное средство </w:t>
            </w:r>
          </w:p>
        </w:tc>
      </w:tr>
      <w:tr w:rsidR="00210C81" w:rsidTr="00210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и мощность</w:t>
            </w:r>
          </w:p>
        </w:tc>
      </w:tr>
      <w:tr w:rsidR="00210C81" w:rsidTr="00210C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1,2 млн. рублей и не более 150 лошадиных сил включительно</w:t>
            </w:r>
          </w:p>
        </w:tc>
      </w:tr>
    </w:tbl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bookmarkStart w:id="4" w:name="P1058"/>
      <w:bookmarkStart w:id="5" w:name="P1059"/>
      <w:bookmarkEnd w:id="4"/>
      <w:bookmarkEnd w:id="5"/>
      <w:r>
        <w:rPr>
          <w:szCs w:val="24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210C81" w:rsidRDefault="00210C81" w:rsidP="00210C81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Нормативы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обеспечения деятельности органов местного самоуправления  городского (сельского) поселения муниципального района Белебеевский район Республики Башкортостан, применяемые при расчете нормативных затрат на приобретение мебели</w:t>
      </w:r>
    </w:p>
    <w:p w:rsidR="00210C81" w:rsidRDefault="00210C81" w:rsidP="00210C81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Тип мебели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мебели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приобретения 1 предмета мебели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Стол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25 тыс. рублей за 1 единицу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Стол приставной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 тыс. рублей за 1 единицу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Шкаф 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30 тыс. рублей за 1 единицу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Кресло мягкое (полумягкое)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8 тыс. рублей за 1 единицу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Стулья к приставному столу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 единиц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1,5 тыс. рублей за 1 единицу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Тумба </w:t>
            </w:r>
            <w:proofErr w:type="spellStart"/>
            <w:r>
              <w:rPr>
                <w:szCs w:val="24"/>
                <w:lang w:eastAsia="en-US"/>
              </w:rPr>
              <w:t>выкатная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 тыс. рублей за 1 единицу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Шкаф платяной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30 тыс. рублей за 1 единицу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Шкаф книжный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30 тыс. рублей за 1 единицу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Кресло рабочее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 тыс. рублей за 1 единицу</w:t>
            </w:r>
          </w:p>
        </w:tc>
      </w:tr>
      <w:tr w:rsidR="00210C81" w:rsidTr="00392D1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Стулья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 единиц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1,5 тыс. рублей за 1 единицу</w:t>
            </w:r>
          </w:p>
        </w:tc>
      </w:tr>
    </w:tbl>
    <w:p w:rsidR="00210C81" w:rsidRDefault="00210C81" w:rsidP="00210C81">
      <w:pPr>
        <w:pStyle w:val="ConsPlusNormal"/>
        <w:ind w:firstLine="540"/>
        <w:jc w:val="both"/>
        <w:rPr>
          <w:rFonts w:cs="Calibri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>Наименование и количество приобретаемой мебели могут быть изменены по решению Главы Администрации (сельского поселения).</w:t>
      </w:r>
      <w:proofErr w:type="gramEnd"/>
      <w:r>
        <w:rPr>
          <w:szCs w:val="24"/>
        </w:rPr>
        <w:t xml:space="preserve"> При этом закупка не указанных предметов осуществляется в пределах доведенных лимитов.</w:t>
      </w:r>
    </w:p>
    <w:p w:rsidR="00210C81" w:rsidRDefault="00210C81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Нормативы,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proofErr w:type="gramStart"/>
      <w:r>
        <w:rPr>
          <w:szCs w:val="24"/>
        </w:rPr>
        <w:t>применяемые</w:t>
      </w:r>
      <w:proofErr w:type="gramEnd"/>
      <w:r>
        <w:rPr>
          <w:szCs w:val="24"/>
        </w:rPr>
        <w:t xml:space="preserve"> при расчете нормативных затрат на приобретение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канцелярских принадлежностей</w:t>
      </w:r>
    </w:p>
    <w:p w:rsidR="00210C81" w:rsidRDefault="00210C81" w:rsidP="00210C81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приобретения единицы канцелярских принадлежностей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Ручка шариковая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Ручка </w:t>
            </w:r>
            <w:proofErr w:type="spellStart"/>
            <w:r>
              <w:rPr>
                <w:szCs w:val="24"/>
                <w:lang w:eastAsia="en-US"/>
              </w:rPr>
              <w:t>гелевая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Ежедневник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Карандаш простой (с ластиком/без ластика)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15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Ластик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Корректирующая жидкость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Бумага формата A4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300 рублей за 1 упаковку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Конверт почтовый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штук ежегодно для конвертов формата A3;</w:t>
            </w:r>
          </w:p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штук ежегодно для конвертов формата A4;</w:t>
            </w:r>
          </w:p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 штук ежегодно для конвертов формата A5;</w:t>
            </w:r>
          </w:p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не более 50 штук ежегодно для конвертов формата A6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не более 15 рублей за 1 штуку (для конвертов формата A3);</w:t>
            </w:r>
          </w:p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 рублей за 1 штуку (для конвертов формата A4);</w:t>
            </w:r>
          </w:p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3 рублей за 1 штуку </w:t>
            </w:r>
            <w:r>
              <w:rPr>
                <w:szCs w:val="24"/>
                <w:lang w:eastAsia="en-US"/>
              </w:rPr>
              <w:lastRenderedPageBreak/>
              <w:t>(для конвертов формата A5);</w:t>
            </w:r>
          </w:p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 рублей за 1 штуку (для конвертов формата A6)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Папка с арочным механизмом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Папка на завязках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Папка с зажимом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Папка-уголок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Папка-скоросшиватель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Папка на резинке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70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Папка пластиковая с кнопкой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Папка адресная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Блок-кубик белый (9 </w:t>
            </w:r>
            <w:proofErr w:type="spellStart"/>
            <w:r>
              <w:rPr>
                <w:szCs w:val="24"/>
                <w:lang w:eastAsia="en-US"/>
              </w:rPr>
              <w:t>x</w:t>
            </w:r>
            <w:proofErr w:type="spellEnd"/>
            <w:r>
              <w:rPr>
                <w:szCs w:val="24"/>
                <w:lang w:eastAsia="en-US"/>
              </w:rPr>
              <w:t xml:space="preserve"> 9 </w:t>
            </w:r>
            <w:proofErr w:type="spellStart"/>
            <w:r>
              <w:rPr>
                <w:szCs w:val="24"/>
                <w:lang w:eastAsia="en-US"/>
              </w:rPr>
              <w:t>x</w:t>
            </w:r>
            <w:proofErr w:type="spellEnd"/>
            <w:r>
              <w:rPr>
                <w:szCs w:val="24"/>
                <w:lang w:eastAsia="en-US"/>
              </w:rPr>
              <w:t xml:space="preserve"> 9 см)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Блок-кубик с клеевым краем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Календарь настенный на 3 пружинах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Блокнот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Книга учета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 единиц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Калькулятор 12-разрядный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тыс.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Зажимы для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250 рублей за 1 упаковку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Скрепки канцелярские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Скотч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Дырокол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1,5 тыс.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Точилка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Клей-карандаш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Клей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 рублей за 1 флакон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Закладки самоклеящиеся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220 рублей за 1 упаковку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Линейка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Степлер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Скобы для </w:t>
            </w:r>
            <w:proofErr w:type="spellStart"/>
            <w:r>
              <w:rPr>
                <w:szCs w:val="24"/>
                <w:lang w:eastAsia="en-US"/>
              </w:rPr>
              <w:t>степлера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40 рублей за 1 упаковку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Антистеплер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Тетрадь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Выделитель текста, маркер (набор 4 штуки)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300 рублей за 1 набор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Маркер черный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Нитки суровые для прошивания дел (бобина - 1000 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 бобин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250 рублей за 1 бобину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Ножницы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Нож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Файл-вкладыш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200 рублей за 1 упаковку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Лоток для бумаг (горизонтальный/вертикальный)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600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Штемпельная краска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60 рублей за 1 флакон</w:t>
            </w:r>
          </w:p>
        </w:tc>
      </w:tr>
    </w:tbl>
    <w:p w:rsidR="00210C81" w:rsidRDefault="00210C81" w:rsidP="00210C81">
      <w:pPr>
        <w:pStyle w:val="ConsPlusNormal"/>
        <w:ind w:firstLine="540"/>
        <w:jc w:val="both"/>
        <w:rPr>
          <w:rFonts w:cs="Calibri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>Наименование и количество приобретаемых канцелярских принадлежностей могут быть изменены по решению Главы Администрации (сельского поселения).</w:t>
      </w:r>
      <w:proofErr w:type="gramEnd"/>
      <w:r>
        <w:rPr>
          <w:szCs w:val="24"/>
        </w:rPr>
        <w:t xml:space="preserve"> При этом закупка не </w:t>
      </w:r>
      <w:r>
        <w:rPr>
          <w:szCs w:val="24"/>
        </w:rPr>
        <w:lastRenderedPageBreak/>
        <w:t xml:space="preserve">указанных канцелярских принадлежностей осуществляется в пределах доведенных лимитов. </w:t>
      </w:r>
    </w:p>
    <w:p w:rsidR="00210C81" w:rsidRDefault="00210C81" w:rsidP="00210C81">
      <w:pPr>
        <w:pStyle w:val="ConsPlusNormal"/>
        <w:jc w:val="center"/>
        <w:rPr>
          <w:rFonts w:ascii="Calibri" w:hAnsi="Calibri" w:cs="Calibri"/>
          <w:sz w:val="22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Нормативы, применяемые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при расчете нормативных затрат на приобретение</w:t>
      </w:r>
    </w:p>
    <w:p w:rsidR="00210C81" w:rsidRDefault="00210C81" w:rsidP="00210C81">
      <w:pPr>
        <w:pStyle w:val="ConsPlusNormal"/>
        <w:jc w:val="center"/>
        <w:rPr>
          <w:szCs w:val="24"/>
        </w:rPr>
      </w:pPr>
      <w:r>
        <w:rPr>
          <w:szCs w:val="24"/>
        </w:rPr>
        <w:t>хозяйственных товаров и принадлежностей</w:t>
      </w:r>
    </w:p>
    <w:p w:rsidR="00210C81" w:rsidRDefault="00210C81" w:rsidP="00210C81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Цена приобретения единицы хозяйственных товаров и принадлежностей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Бумага туалетная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рулона в день на  туалетную комнату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12 рублей за 1 рулон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Ведро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Губка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10 единиц </w:t>
            </w:r>
            <w:proofErr w:type="gramStart"/>
            <w:r>
              <w:rPr>
                <w:szCs w:val="24"/>
                <w:lang w:eastAsia="en-US"/>
              </w:rPr>
              <w:t>для</w:t>
            </w:r>
            <w:proofErr w:type="gramEnd"/>
            <w:r>
              <w:rPr>
                <w:szCs w:val="24"/>
                <w:lang w:eastAsia="en-US"/>
              </w:rPr>
              <w:t xml:space="preserve">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75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Держатель для туалетной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600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Движок для уборки снега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1 единицы </w:t>
            </w:r>
            <w:proofErr w:type="gramStart"/>
            <w:r>
              <w:rPr>
                <w:szCs w:val="24"/>
                <w:lang w:eastAsia="en-US"/>
              </w:rPr>
              <w:t>для</w:t>
            </w:r>
            <w:proofErr w:type="gramEnd"/>
            <w:r>
              <w:rPr>
                <w:szCs w:val="24"/>
                <w:lang w:eastAsia="en-US"/>
              </w:rPr>
              <w:t xml:space="preserve">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2500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Ерш с подставкой для туалетной комнаты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600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Лопата штыковая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250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Лопата снеговая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1,2 тыс.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Мешок для мусорных корзин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25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Мыло жидкое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 рублей за 1 литр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Метла для уборки улиц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700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Метла синтетическая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15 единиц </w:t>
            </w:r>
            <w:proofErr w:type="gramStart"/>
            <w:r>
              <w:rPr>
                <w:szCs w:val="24"/>
                <w:lang w:eastAsia="en-US"/>
              </w:rPr>
              <w:t>для</w:t>
            </w:r>
            <w:proofErr w:type="gramEnd"/>
            <w:r>
              <w:rPr>
                <w:szCs w:val="24"/>
                <w:lang w:eastAsia="en-US"/>
              </w:rPr>
              <w:t xml:space="preserve">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500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Мешки для мусора 160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60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200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Мешки для мусора 60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12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180 рублей за 1 упаковку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Мешки для мусора 30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200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70 рублей за 1 упаковку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Перчатки резиновые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500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80 рублей за 1 пару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Перчатки </w:t>
            </w:r>
            <w:proofErr w:type="spellStart"/>
            <w:r>
              <w:rPr>
                <w:szCs w:val="24"/>
                <w:lang w:eastAsia="en-US"/>
              </w:rPr>
              <w:t>х</w:t>
            </w:r>
            <w:proofErr w:type="spellEnd"/>
            <w:r>
              <w:rPr>
                <w:szCs w:val="24"/>
                <w:lang w:eastAsia="en-US"/>
              </w:rPr>
              <w:t>/б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1000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450 рублей за 1 пару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Рукавицы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65 рублей за 1 пару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Средство для мытья стекол, зеркал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12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Средство для мытья полов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 согласно нормам, указанным на упаковке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300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Тряпка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 единиц в неделю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Тряпка </w:t>
            </w:r>
            <w:proofErr w:type="spellStart"/>
            <w:r>
              <w:rPr>
                <w:szCs w:val="24"/>
                <w:lang w:eastAsia="en-US"/>
              </w:rPr>
              <w:t>холлофайбер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12 единиц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Халат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600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Чистящее средство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более 24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200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Швабра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600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Швабра для пола деревянная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100 рублей за 1 единицу</w:t>
            </w:r>
          </w:p>
        </w:tc>
      </w:tr>
      <w:tr w:rsidR="00210C81" w:rsidTr="00392D1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Щетка для пола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81" w:rsidRDefault="00210C81" w:rsidP="00392D1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более 420 рублей за 1 единицу</w:t>
            </w:r>
          </w:p>
        </w:tc>
      </w:tr>
    </w:tbl>
    <w:p w:rsidR="00210C81" w:rsidRDefault="00210C81" w:rsidP="00210C81">
      <w:pPr>
        <w:pStyle w:val="ConsPlusNormal"/>
        <w:ind w:firstLine="540"/>
        <w:jc w:val="both"/>
        <w:rPr>
          <w:rFonts w:cs="Calibri"/>
        </w:rPr>
      </w:pPr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</w:t>
      </w:r>
      <w:r w:rsidR="00392D1C">
        <w:rPr>
          <w:szCs w:val="24"/>
        </w:rPr>
        <w:t xml:space="preserve"> Максим-Горьковский сельсовет муниципального района Белебеевский район Республики Башкортостан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При этом закупка не указанных хозяйственных товаров и принадлежностей осуществляется в пределах доведенных лимитов.</w:t>
      </w:r>
      <w:proofErr w:type="gramEnd"/>
    </w:p>
    <w:p w:rsidR="00210C81" w:rsidRDefault="00210C81" w:rsidP="00210C81">
      <w:pPr>
        <w:pStyle w:val="ConsPlusNormal"/>
        <w:ind w:firstLine="540"/>
        <w:jc w:val="both"/>
        <w:rPr>
          <w:szCs w:val="24"/>
        </w:rPr>
      </w:pPr>
    </w:p>
    <w:p w:rsidR="00645AA6" w:rsidRDefault="00645AA6"/>
    <w:sectPr w:rsidR="00645AA6" w:rsidSect="00BE321F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DF3"/>
    <w:rsid w:val="001511E6"/>
    <w:rsid w:val="001D3045"/>
    <w:rsid w:val="001E00B3"/>
    <w:rsid w:val="00204DF9"/>
    <w:rsid w:val="00210C81"/>
    <w:rsid w:val="002911DC"/>
    <w:rsid w:val="002A0778"/>
    <w:rsid w:val="002E40B7"/>
    <w:rsid w:val="00322C64"/>
    <w:rsid w:val="00392D1C"/>
    <w:rsid w:val="003C2704"/>
    <w:rsid w:val="00405931"/>
    <w:rsid w:val="00525E4C"/>
    <w:rsid w:val="00536D9B"/>
    <w:rsid w:val="00592E27"/>
    <w:rsid w:val="00597E04"/>
    <w:rsid w:val="005F2B5A"/>
    <w:rsid w:val="00643424"/>
    <w:rsid w:val="00645AA6"/>
    <w:rsid w:val="006913E3"/>
    <w:rsid w:val="006E0EEA"/>
    <w:rsid w:val="006E3134"/>
    <w:rsid w:val="00766A33"/>
    <w:rsid w:val="008232C0"/>
    <w:rsid w:val="008A3CA4"/>
    <w:rsid w:val="008F1924"/>
    <w:rsid w:val="009521D5"/>
    <w:rsid w:val="00A37C62"/>
    <w:rsid w:val="00B370C4"/>
    <w:rsid w:val="00B44825"/>
    <w:rsid w:val="00BE321F"/>
    <w:rsid w:val="00CB1421"/>
    <w:rsid w:val="00D832C4"/>
    <w:rsid w:val="00D927E3"/>
    <w:rsid w:val="00DA2896"/>
    <w:rsid w:val="00DD0DF3"/>
    <w:rsid w:val="00E24BB4"/>
    <w:rsid w:val="00E72281"/>
    <w:rsid w:val="00F570A8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2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2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766A3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10C81"/>
    <w:rPr>
      <w:rFonts w:ascii="Times New Roman" w:hAnsi="Times New Roman"/>
      <w:sz w:val="24"/>
    </w:rPr>
  </w:style>
  <w:style w:type="paragraph" w:styleId="a7">
    <w:name w:val="header"/>
    <w:basedOn w:val="a"/>
    <w:link w:val="a6"/>
    <w:uiPriority w:val="99"/>
    <w:semiHidden/>
    <w:unhideWhenUsed/>
    <w:rsid w:val="00210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210C81"/>
    <w:rPr>
      <w:rFonts w:ascii="Times New Roman" w:hAnsi="Times New Roman"/>
      <w:sz w:val="24"/>
    </w:rPr>
  </w:style>
  <w:style w:type="paragraph" w:styleId="a9">
    <w:name w:val="footer"/>
    <w:basedOn w:val="a"/>
    <w:link w:val="a8"/>
    <w:uiPriority w:val="99"/>
    <w:semiHidden/>
    <w:unhideWhenUsed/>
    <w:rsid w:val="00210C81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semiHidden/>
    <w:unhideWhenUsed/>
    <w:rsid w:val="00210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7" Type="http://schemas.openxmlformats.org/officeDocument/2006/relationships/hyperlink" Target="consultantplus://offline/ref=EC1D4E219A6EBC5830FAE664F1D6BFA32F623CB0634B9212FA14C8C090AE8E780C6C96D026B9CBAFYCkFD" TargetMode="External"/><Relationship Id="rId71" Type="http://schemas.openxmlformats.org/officeDocument/2006/relationships/image" Target="media/image60.wmf"/><Relationship Id="rId92" Type="http://schemas.openxmlformats.org/officeDocument/2006/relationships/hyperlink" Target="consultantplus://offline/ref=EC1D4E219A6EBC5830FAE664F1D6BFA32F6231BD684B9212FA14C8C090AE8E780C6C96D026B9CBAEYCk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1D4E219A6EBC5830FAE664F1D6BFA32F6231BD684B9212FA14C8C090AE8E780C6C96D026B9C8A6YCk0D" TargetMode="External"/><Relationship Id="rId29" Type="http://schemas.openxmlformats.org/officeDocument/2006/relationships/hyperlink" Target="consultantplus://offline/ref=EC1D4E219A6EBC5830FAE664F1D6BFA32F6231BD684B9212FA14C8C090AE8E780C6C96D026B9C8A6YCk0D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image" Target="media/image67.wmf"/><Relationship Id="rId87" Type="http://schemas.openxmlformats.org/officeDocument/2006/relationships/image" Target="media/image73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0.wmf"/><Relationship Id="rId82" Type="http://schemas.openxmlformats.org/officeDocument/2006/relationships/image" Target="media/image68.wmf"/><Relationship Id="rId90" Type="http://schemas.openxmlformats.org/officeDocument/2006/relationships/image" Target="media/image76.wmf"/><Relationship Id="rId95" Type="http://schemas.openxmlformats.org/officeDocument/2006/relationships/image" Target="media/image79.wmf"/><Relationship Id="rId19" Type="http://schemas.openxmlformats.org/officeDocument/2006/relationships/image" Target="media/image11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hyperlink" Target="consultantplus://offline/ref=EC1D4E219A6EBC5830FAE664F1D6BFA32F6231BD684B9212FA14C8C090AE8E780C6C96D026B9CBAEYCk2D" TargetMode="External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41.wmf"/><Relationship Id="rId72" Type="http://schemas.openxmlformats.org/officeDocument/2006/relationships/image" Target="media/image61.wmf"/><Relationship Id="rId80" Type="http://schemas.openxmlformats.org/officeDocument/2006/relationships/hyperlink" Target="consultantplus://offline/ref=EC1D4E219A6EBC5830FAE664F1D6BFA32F623CBB63469212FA14C8C090AE8E780C6C96D026B9C9A6YCk0D" TargetMode="External"/><Relationship Id="rId85" Type="http://schemas.openxmlformats.org/officeDocument/2006/relationships/image" Target="media/image71.wmf"/><Relationship Id="rId93" Type="http://schemas.openxmlformats.org/officeDocument/2006/relationships/image" Target="media/image77.wmf"/><Relationship Id="rId98" Type="http://schemas.openxmlformats.org/officeDocument/2006/relationships/hyperlink" Target="consultantplus://offline/ref=EC1D4E219A6EBC5830FAE664F1D6BFA32F623CB0634B9212FA14C8C090AE8E780C6C96D026B9CBAFYCkFD" TargetMode="Externa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EC1D4E219A6EBC5830FAE664F1D6BFA32F6231BD684B9212FA14C8C090AE8E780C6C96D026B9CBAEYCk2D" TargetMode="External"/><Relationship Id="rId25" Type="http://schemas.openxmlformats.org/officeDocument/2006/relationships/image" Target="media/image1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hyperlink" Target="consultantplus://offline/ref=EC1D4E219A6EBC5830FAE664F1D6BFA3266E32BA6348CF18F24DC4C297A1D16F0B259AD126B9C8YAkAD" TargetMode="External"/><Relationship Id="rId67" Type="http://schemas.openxmlformats.org/officeDocument/2006/relationships/image" Target="media/image56.wmf"/><Relationship Id="rId103" Type="http://schemas.openxmlformats.org/officeDocument/2006/relationships/fontTable" Target="fontTable.xml"/><Relationship Id="rId20" Type="http://schemas.openxmlformats.org/officeDocument/2006/relationships/image" Target="media/image12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91" Type="http://schemas.openxmlformats.org/officeDocument/2006/relationships/hyperlink" Target="consultantplus://offline/ref=EC1D4E219A6EBC5830FAE664F1D6BFA32F6231BD684B9212FA14C8C090AE8E780C6C96D026B9C8A6YCk0D" TargetMode="External"/><Relationship Id="rId96" Type="http://schemas.openxmlformats.org/officeDocument/2006/relationships/hyperlink" Target="consultantplus://offline/ref=EC1D4E219A6EBC5830FAE664F1D6BFA32F6231BD684B9212FA14C8C090AE8E780C6C96D026B9C8A6YCk0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image" Target="media/image4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hyperlink" Target="consultantplus://offline/ref=EC1D4E219A6EBC5830FAE664F1D6BFA32F6C33B862429212FA14C8C090YAkED" TargetMode="External"/><Relationship Id="rId81" Type="http://schemas.openxmlformats.org/officeDocument/2006/relationships/hyperlink" Target="consultantplus://offline/ref=EC1D4E219A6EBC5830FAF975E4D6BFA32F6C35B961479212FA14C8C090AE8E780C6C96D026B9C9AFYCk6D" TargetMode="External"/><Relationship Id="rId86" Type="http://schemas.openxmlformats.org/officeDocument/2006/relationships/image" Target="media/image72.wmf"/><Relationship Id="rId94" Type="http://schemas.openxmlformats.org/officeDocument/2006/relationships/image" Target="media/image78.wmf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5.wmf"/><Relationship Id="rId97" Type="http://schemas.openxmlformats.org/officeDocument/2006/relationships/hyperlink" Target="consultantplus://offline/ref=EC1D4E219A6EBC5830FAE664F1D6BFA32F6231BD684B9212FA14C8C090AE8E780C6C96D026B9CBAEYCk2D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EC6F-4FBF-4538-AB36-C9737769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32</Pages>
  <Words>10887</Words>
  <Characters>62060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Нина Геннадьевна</cp:lastModifiedBy>
  <cp:revision>17</cp:revision>
  <cp:lastPrinted>2016-06-21T07:04:00Z</cp:lastPrinted>
  <dcterms:created xsi:type="dcterms:W3CDTF">2016-02-07T16:00:00Z</dcterms:created>
  <dcterms:modified xsi:type="dcterms:W3CDTF">2016-06-21T07:11:00Z</dcterms:modified>
</cp:coreProperties>
</file>