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D08C2" w:rsidRPr="005174CA" w:rsidTr="00B815E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08C2" w:rsidRPr="005174CA" w:rsidRDefault="006D08C2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6D08C2" w:rsidRPr="005174CA" w:rsidRDefault="006D08C2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6D08C2" w:rsidRPr="005174CA" w:rsidRDefault="006D08C2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6D08C2" w:rsidRPr="005174CA" w:rsidRDefault="006D08C2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6D08C2" w:rsidRPr="005174CA" w:rsidRDefault="006D08C2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6D08C2" w:rsidRPr="005174CA" w:rsidRDefault="006D08C2" w:rsidP="00B815E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6D08C2" w:rsidRPr="005174CA" w:rsidRDefault="006D08C2" w:rsidP="00B815E7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08C2" w:rsidRPr="005174CA" w:rsidRDefault="006D08C2" w:rsidP="00B815E7">
            <w:pPr>
              <w:jc w:val="center"/>
              <w:rPr>
                <w:b/>
                <w:sz w:val="18"/>
                <w:szCs w:val="18"/>
              </w:rPr>
            </w:pPr>
          </w:p>
          <w:p w:rsidR="006D08C2" w:rsidRPr="005174CA" w:rsidRDefault="006D08C2" w:rsidP="00B81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8C2" w:rsidRPr="005174CA" w:rsidRDefault="006D08C2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6D08C2" w:rsidRPr="005174CA" w:rsidRDefault="006D08C2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D08C2" w:rsidRPr="005174CA" w:rsidRDefault="006D08C2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6D08C2" w:rsidRPr="005174CA" w:rsidRDefault="006D08C2" w:rsidP="00B815E7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6D08C2" w:rsidRPr="005174CA" w:rsidRDefault="006D08C2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6D08C2" w:rsidRPr="005174CA" w:rsidRDefault="006D08C2" w:rsidP="006D08C2">
      <w:pPr>
        <w:rPr>
          <w:sz w:val="28"/>
          <w:szCs w:val="28"/>
        </w:rPr>
      </w:pPr>
    </w:p>
    <w:p w:rsidR="006D08C2" w:rsidRPr="005D4768" w:rsidRDefault="006D08C2" w:rsidP="006D08C2">
      <w:pPr>
        <w:tabs>
          <w:tab w:val="left" w:pos="980"/>
          <w:tab w:val="left" w:pos="6280"/>
          <w:tab w:val="left" w:pos="6800"/>
        </w:tabs>
        <w:spacing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       </w:t>
      </w:r>
      <w:r w:rsidRPr="005D4768">
        <w:rPr>
          <w:b/>
          <w:sz w:val="28"/>
          <w:szCs w:val="28"/>
        </w:rPr>
        <w:t xml:space="preserve">КАРАР                                                     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6D08C2" w:rsidRPr="004567B9" w:rsidRDefault="006D08C2" w:rsidP="006D08C2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</w:t>
      </w:r>
      <w:r w:rsidRPr="005D4768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июнь </w:t>
      </w:r>
      <w:r w:rsidRPr="005D4768">
        <w:rPr>
          <w:b/>
          <w:sz w:val="28"/>
          <w:szCs w:val="28"/>
        </w:rPr>
        <w:t xml:space="preserve">2016 </w:t>
      </w:r>
      <w:proofErr w:type="spellStart"/>
      <w:r w:rsidRPr="005D4768">
        <w:rPr>
          <w:b/>
          <w:sz w:val="28"/>
          <w:szCs w:val="28"/>
        </w:rPr>
        <w:t>й</w:t>
      </w:r>
      <w:proofErr w:type="spellEnd"/>
      <w:r w:rsidRPr="005D4768">
        <w:rPr>
          <w:b/>
          <w:sz w:val="28"/>
          <w:szCs w:val="28"/>
        </w:rPr>
        <w:t>.                        №    4</w:t>
      </w:r>
      <w:r>
        <w:rPr>
          <w:b/>
          <w:sz w:val="28"/>
          <w:szCs w:val="28"/>
        </w:rPr>
        <w:t>2</w:t>
      </w:r>
      <w:r w:rsidRPr="005D476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01 июня</w:t>
      </w:r>
      <w:r w:rsidRPr="005D4768">
        <w:rPr>
          <w:b/>
          <w:sz w:val="28"/>
          <w:szCs w:val="28"/>
        </w:rPr>
        <w:t xml:space="preserve">  2016 г.</w:t>
      </w:r>
    </w:p>
    <w:p w:rsidR="006D08C2" w:rsidRPr="004567B9" w:rsidRDefault="006D08C2" w:rsidP="006D08C2">
      <w:pPr>
        <w:jc w:val="both"/>
        <w:rPr>
          <w:b/>
          <w:sz w:val="27"/>
          <w:szCs w:val="27"/>
        </w:rPr>
      </w:pPr>
      <w:proofErr w:type="gramStart"/>
      <w:r w:rsidRPr="004567B9">
        <w:rPr>
          <w:b/>
          <w:sz w:val="27"/>
          <w:szCs w:val="27"/>
        </w:rPr>
        <w:t>О внесении изменений в постановление Администрации сельского поселения Максим-Горьковский  сельсовет  муниципального района Белебеевский район Республики Башкортостан «Об утверждении Перечня главных администраторов доходов бюджета сельского поселения Максим-Горьковский  сельсовет муниципального района Белебеевский район Республики Башкортостан, а также закрепляемых за ними видов (подвидов) доходов  бюджета сельского поселения Максим-Горьковский  сельсовет муниципального района Белебеевский район Республики Башкортостан»  от «25»  декабря 2015 года № 56</w:t>
      </w:r>
      <w:proofErr w:type="gramEnd"/>
    </w:p>
    <w:p w:rsidR="006D08C2" w:rsidRPr="004567B9" w:rsidRDefault="006D08C2" w:rsidP="006D08C2">
      <w:pPr>
        <w:jc w:val="center"/>
        <w:rPr>
          <w:sz w:val="28"/>
          <w:szCs w:val="28"/>
        </w:rPr>
      </w:pPr>
    </w:p>
    <w:p w:rsidR="006D08C2" w:rsidRPr="004567B9" w:rsidRDefault="006D08C2" w:rsidP="006D08C2">
      <w:pPr>
        <w:ind w:firstLine="708"/>
        <w:jc w:val="both"/>
        <w:rPr>
          <w:rFonts w:eastAsia="Arial Unicode MS"/>
          <w:color w:val="000000"/>
          <w:sz w:val="27"/>
          <w:szCs w:val="27"/>
        </w:rPr>
      </w:pPr>
      <w:r w:rsidRPr="004567B9">
        <w:rPr>
          <w:rFonts w:eastAsia="Arial Unicode MS"/>
          <w:color w:val="000000"/>
          <w:sz w:val="27"/>
          <w:szCs w:val="27"/>
        </w:rPr>
        <w:t>В соответствии  с письмом Министерства финансов Республики Башкортостан от 10 мая 2016 года №04-04/1-198</w:t>
      </w:r>
    </w:p>
    <w:p w:rsidR="006D08C2" w:rsidRPr="004567B9" w:rsidRDefault="006D08C2" w:rsidP="006D08C2">
      <w:pPr>
        <w:jc w:val="both"/>
        <w:rPr>
          <w:rFonts w:eastAsia="Arial Unicode MS"/>
          <w:b/>
          <w:color w:val="000000"/>
          <w:sz w:val="27"/>
          <w:szCs w:val="27"/>
        </w:rPr>
      </w:pPr>
      <w:r w:rsidRPr="004567B9">
        <w:rPr>
          <w:rFonts w:eastAsia="Arial Unicode MS"/>
          <w:b/>
          <w:color w:val="000000"/>
          <w:sz w:val="27"/>
          <w:szCs w:val="27"/>
        </w:rPr>
        <w:t>ПОСТАНОВЛЯЮ:</w:t>
      </w:r>
    </w:p>
    <w:p w:rsidR="006D08C2" w:rsidRPr="004567B9" w:rsidRDefault="006D08C2" w:rsidP="006D08C2">
      <w:pPr>
        <w:ind w:firstLine="720"/>
        <w:jc w:val="both"/>
        <w:rPr>
          <w:sz w:val="27"/>
          <w:szCs w:val="27"/>
        </w:rPr>
      </w:pPr>
      <w:r w:rsidRPr="004567B9">
        <w:rPr>
          <w:sz w:val="27"/>
          <w:szCs w:val="27"/>
        </w:rPr>
        <w:t>1. Внести  дополнение таблицы следующим кодом бюджетной классификации Российской Федерации:</w:t>
      </w:r>
    </w:p>
    <w:p w:rsidR="006D08C2" w:rsidRPr="004567B9" w:rsidRDefault="006D08C2" w:rsidP="006D08C2">
      <w:pPr>
        <w:jc w:val="both"/>
        <w:rPr>
          <w:rFonts w:eastAsia="Arial Unicode MS"/>
          <w:color w:val="000000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622"/>
      </w:tblGrid>
      <w:tr w:rsidR="006D08C2" w:rsidRPr="004567B9" w:rsidTr="00B815E7">
        <w:tc>
          <w:tcPr>
            <w:tcW w:w="4301" w:type="dxa"/>
            <w:gridSpan w:val="2"/>
          </w:tcPr>
          <w:p w:rsidR="006D08C2" w:rsidRPr="004567B9" w:rsidRDefault="006D08C2" w:rsidP="00B815E7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4567B9">
              <w:rPr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  <w:vMerge w:val="restart"/>
            <w:vAlign w:val="center"/>
          </w:tcPr>
          <w:p w:rsidR="006D08C2" w:rsidRPr="004567B9" w:rsidRDefault="006D08C2" w:rsidP="00B815E7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4567B9">
              <w:rPr>
                <w:b/>
                <w:bCs/>
                <w:sz w:val="27"/>
                <w:szCs w:val="27"/>
              </w:rPr>
              <w:t>Наименование</w:t>
            </w:r>
          </w:p>
        </w:tc>
      </w:tr>
      <w:tr w:rsidR="006D08C2" w:rsidRPr="004567B9" w:rsidTr="00B815E7">
        <w:tc>
          <w:tcPr>
            <w:tcW w:w="1122" w:type="dxa"/>
          </w:tcPr>
          <w:p w:rsidR="006D08C2" w:rsidRPr="004567B9" w:rsidRDefault="006D08C2" w:rsidP="00B815E7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4567B9">
              <w:rPr>
                <w:b/>
                <w:sz w:val="27"/>
                <w:szCs w:val="27"/>
              </w:rPr>
              <w:t>главно-го</w:t>
            </w:r>
            <w:proofErr w:type="spellEnd"/>
            <w:proofErr w:type="gramEnd"/>
            <w:r w:rsidRPr="004567B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4567B9">
              <w:rPr>
                <w:b/>
                <w:sz w:val="27"/>
                <w:szCs w:val="27"/>
              </w:rPr>
              <w:t>адми-нистра-тора</w:t>
            </w:r>
            <w:proofErr w:type="spellEnd"/>
            <w:r w:rsidRPr="004567B9">
              <w:rPr>
                <w:b/>
                <w:sz w:val="27"/>
                <w:szCs w:val="27"/>
              </w:rPr>
              <w:t xml:space="preserve"> доходов</w:t>
            </w:r>
          </w:p>
        </w:tc>
        <w:tc>
          <w:tcPr>
            <w:tcW w:w="3179" w:type="dxa"/>
          </w:tcPr>
          <w:p w:rsidR="006D08C2" w:rsidRPr="004567B9" w:rsidRDefault="006D08C2" w:rsidP="00B815E7">
            <w:pPr>
              <w:jc w:val="center"/>
              <w:rPr>
                <w:b/>
                <w:sz w:val="27"/>
                <w:szCs w:val="27"/>
              </w:rPr>
            </w:pPr>
            <w:r w:rsidRPr="004567B9">
              <w:rPr>
                <w:b/>
                <w:sz w:val="27"/>
                <w:szCs w:val="27"/>
              </w:rPr>
              <w:t>вида, подвида доходов бюджета сельского поселения Максим-Горьковский  сельсовет муниципального района  Белебеевский район Республики Башкортостан</w:t>
            </w:r>
          </w:p>
        </w:tc>
        <w:tc>
          <w:tcPr>
            <w:tcW w:w="5622" w:type="dxa"/>
            <w:vMerge/>
          </w:tcPr>
          <w:p w:rsidR="006D08C2" w:rsidRPr="004567B9" w:rsidRDefault="006D08C2" w:rsidP="00B815E7">
            <w:pPr>
              <w:rPr>
                <w:b/>
                <w:sz w:val="27"/>
                <w:szCs w:val="27"/>
              </w:rPr>
            </w:pPr>
          </w:p>
        </w:tc>
      </w:tr>
      <w:tr w:rsidR="006D08C2" w:rsidRPr="004567B9" w:rsidTr="00B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tabs>
                <w:tab w:val="left" w:pos="0"/>
              </w:tabs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4567B9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ind w:left="-108" w:right="-108"/>
              <w:jc w:val="center"/>
              <w:rPr>
                <w:sz w:val="27"/>
                <w:szCs w:val="27"/>
                <w:lang w:val="en-US"/>
              </w:rPr>
            </w:pPr>
            <w:r w:rsidRPr="004567B9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ind w:right="252"/>
              <w:jc w:val="center"/>
              <w:rPr>
                <w:sz w:val="27"/>
                <w:szCs w:val="27"/>
                <w:lang w:val="en-US"/>
              </w:rPr>
            </w:pPr>
            <w:r w:rsidRPr="004567B9">
              <w:rPr>
                <w:sz w:val="27"/>
                <w:szCs w:val="27"/>
                <w:lang w:val="en-US"/>
              </w:rPr>
              <w:t>3</w:t>
            </w:r>
          </w:p>
        </w:tc>
      </w:tr>
      <w:tr w:rsidR="006D08C2" w:rsidRPr="004567B9" w:rsidTr="00B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ind w:firstLine="93"/>
              <w:jc w:val="center"/>
              <w:rPr>
                <w:sz w:val="27"/>
                <w:szCs w:val="27"/>
              </w:rPr>
            </w:pPr>
            <w:r w:rsidRPr="004567B9">
              <w:rPr>
                <w:sz w:val="27"/>
                <w:szCs w:val="27"/>
              </w:rPr>
              <w:t>791</w:t>
            </w:r>
          </w:p>
          <w:p w:rsidR="006D08C2" w:rsidRPr="004567B9" w:rsidRDefault="006D08C2" w:rsidP="00B815E7">
            <w:pPr>
              <w:ind w:firstLine="93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jc w:val="center"/>
              <w:rPr>
                <w:b/>
                <w:bCs/>
                <w:sz w:val="27"/>
                <w:szCs w:val="27"/>
              </w:rPr>
            </w:pPr>
            <w:r w:rsidRPr="004567B9">
              <w:rPr>
                <w:sz w:val="27"/>
                <w:szCs w:val="27"/>
              </w:rPr>
              <w:t>1 18 05200 10 0000 151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ind w:left="127"/>
              <w:rPr>
                <w:b/>
                <w:bCs/>
                <w:sz w:val="27"/>
                <w:szCs w:val="27"/>
              </w:rPr>
            </w:pPr>
            <w:r w:rsidRPr="004567B9"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D08C2" w:rsidRPr="004567B9" w:rsidTr="00B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ind w:firstLine="93"/>
              <w:jc w:val="center"/>
              <w:rPr>
                <w:sz w:val="27"/>
                <w:szCs w:val="27"/>
              </w:rPr>
            </w:pPr>
            <w:r w:rsidRPr="004567B9">
              <w:rPr>
                <w:sz w:val="27"/>
                <w:szCs w:val="27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jc w:val="center"/>
              <w:rPr>
                <w:sz w:val="27"/>
                <w:szCs w:val="27"/>
              </w:rPr>
            </w:pPr>
            <w:r w:rsidRPr="004567B9">
              <w:rPr>
                <w:sz w:val="27"/>
                <w:szCs w:val="27"/>
              </w:rPr>
              <w:t>1 18 05000 10 0000 180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C2" w:rsidRPr="004567B9" w:rsidRDefault="006D08C2" w:rsidP="00B815E7">
            <w:pPr>
              <w:ind w:left="127"/>
              <w:rPr>
                <w:sz w:val="27"/>
                <w:szCs w:val="27"/>
              </w:rPr>
            </w:pPr>
            <w:r w:rsidRPr="004567B9"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6D08C2" w:rsidRDefault="006D08C2" w:rsidP="006D08C2">
      <w:pPr>
        <w:spacing w:after="200" w:line="276" w:lineRule="auto"/>
        <w:rPr>
          <w:sz w:val="28"/>
          <w:szCs w:val="22"/>
        </w:rPr>
      </w:pPr>
    </w:p>
    <w:p w:rsidR="006D08C2" w:rsidRPr="005174CA" w:rsidRDefault="006D08C2" w:rsidP="006D08C2">
      <w:pPr>
        <w:spacing w:after="200" w:line="276" w:lineRule="auto"/>
        <w:rPr>
          <w:sz w:val="28"/>
          <w:szCs w:val="22"/>
        </w:rPr>
      </w:pPr>
      <w:r w:rsidRPr="005174CA">
        <w:rPr>
          <w:sz w:val="28"/>
          <w:szCs w:val="22"/>
        </w:rPr>
        <w:lastRenderedPageBreak/>
        <w:t>Глава сельского поселения                                                   Н.К. Красильникова</w:t>
      </w:r>
    </w:p>
    <w:p w:rsidR="00234714" w:rsidRDefault="006D08C2"/>
    <w:sectPr w:rsidR="00234714" w:rsidSect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08C2"/>
    <w:rsid w:val="00487002"/>
    <w:rsid w:val="006D08C2"/>
    <w:rsid w:val="008F0D14"/>
    <w:rsid w:val="00B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Company>Администрация СП Максим-Горьковский сельсовет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2016-06-09T04:54:00Z</dcterms:created>
  <dcterms:modified xsi:type="dcterms:W3CDTF">2016-06-09T05:00:00Z</dcterms:modified>
</cp:coreProperties>
</file>