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A" w:rsidRDefault="00D06F6A" w:rsidP="00D06F6A">
      <w:pPr>
        <w:ind w:firstLine="142"/>
        <w:rPr>
          <w:sz w:val="22"/>
          <w:szCs w:val="22"/>
        </w:rPr>
      </w:pPr>
    </w:p>
    <w:tbl>
      <w:tblPr>
        <w:tblpPr w:leftFromText="180" w:rightFromText="180" w:vertAnchor="page" w:horzAnchor="margin" w:tblpY="1051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06F6A" w:rsidRPr="00C72211" w:rsidTr="0068397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6F6A" w:rsidRPr="00C72211" w:rsidRDefault="00D06F6A" w:rsidP="00683979">
            <w:pPr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b/>
                <w:sz w:val="18"/>
                <w:szCs w:val="18"/>
              </w:rPr>
              <w:t>Баш7ортостан Республика3ы</w:t>
            </w:r>
          </w:p>
          <w:p w:rsidR="00D06F6A" w:rsidRPr="00C72211" w:rsidRDefault="00D06F6A" w:rsidP="00683979">
            <w:pPr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b/>
                <w:sz w:val="18"/>
                <w:szCs w:val="18"/>
              </w:rPr>
              <w:t>Б2л2б2й районы муниципаль районыны8</w:t>
            </w:r>
          </w:p>
          <w:p w:rsidR="00D06F6A" w:rsidRPr="00C72211" w:rsidRDefault="00D06F6A" w:rsidP="00683979">
            <w:pPr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b/>
                <w:sz w:val="18"/>
                <w:szCs w:val="18"/>
              </w:rPr>
              <w:t>Максим – Горький ауыл советы</w:t>
            </w:r>
          </w:p>
          <w:p w:rsidR="00D06F6A" w:rsidRPr="00C72211" w:rsidRDefault="00D06F6A" w:rsidP="00683979">
            <w:pPr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b/>
                <w:sz w:val="18"/>
                <w:szCs w:val="18"/>
              </w:rPr>
              <w:t>ауыл бил2м23е хакими2те</w:t>
            </w:r>
          </w:p>
          <w:p w:rsidR="00D06F6A" w:rsidRPr="00C72211" w:rsidRDefault="00D06F6A" w:rsidP="00683979">
            <w:pPr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</w:p>
          <w:p w:rsidR="00D06F6A" w:rsidRPr="00C72211" w:rsidRDefault="00D06F6A" w:rsidP="00683979">
            <w:pPr>
              <w:jc w:val="center"/>
              <w:rPr>
                <w:rFonts w:ascii="ArialBash" w:hAnsi="Arial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C72211">
                <w:rPr>
                  <w:sz w:val="18"/>
                  <w:szCs w:val="18"/>
                </w:rPr>
                <w:t>452014</w:t>
              </w:r>
              <w:r w:rsidRPr="00C72211">
                <w:rPr>
                  <w:rFonts w:ascii="ArialBash" w:hAnsi="ArialBash"/>
                  <w:sz w:val="18"/>
                  <w:szCs w:val="18"/>
                </w:rPr>
                <w:t>, М</w:t>
              </w:r>
            </w:smartTag>
            <w:r w:rsidRPr="00C72211">
              <w:rPr>
                <w:rFonts w:ascii="ArialBash" w:hAnsi="ArialBash"/>
                <w:sz w:val="18"/>
                <w:szCs w:val="18"/>
              </w:rPr>
              <w:t xml:space="preserve">.Горький ис. ПУЙ ауылы, Бакса урамы,  </w:t>
            </w:r>
            <w:r w:rsidRPr="00C72211">
              <w:rPr>
                <w:sz w:val="18"/>
                <w:szCs w:val="18"/>
              </w:rPr>
              <w:t>3</w:t>
            </w:r>
          </w:p>
          <w:p w:rsidR="00D06F6A" w:rsidRPr="00C72211" w:rsidRDefault="00D06F6A" w:rsidP="00683979">
            <w:pPr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sz w:val="18"/>
                <w:szCs w:val="18"/>
              </w:rPr>
              <w:t>Тел.</w:t>
            </w:r>
            <w:r w:rsidRPr="00C72211">
              <w:rPr>
                <w:sz w:val="18"/>
                <w:szCs w:val="18"/>
              </w:rPr>
              <w:t>2-07-40</w:t>
            </w:r>
            <w:r w:rsidRPr="00C72211">
              <w:rPr>
                <w:rFonts w:ascii="ArialBash" w:hAnsi="ArialBash"/>
                <w:sz w:val="18"/>
                <w:szCs w:val="18"/>
              </w:rPr>
              <w:t xml:space="preserve"> , факс</w:t>
            </w:r>
            <w:r w:rsidRPr="00C72211">
              <w:rPr>
                <w:sz w:val="18"/>
                <w:szCs w:val="18"/>
              </w:rPr>
              <w:t>: 2-07-40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6F6A" w:rsidRPr="00C72211" w:rsidRDefault="00D06F6A" w:rsidP="00683979">
            <w:pPr>
              <w:jc w:val="center"/>
              <w:rPr>
                <w:b/>
                <w:sz w:val="18"/>
                <w:szCs w:val="18"/>
              </w:rPr>
            </w:pPr>
          </w:p>
          <w:p w:rsidR="00D06F6A" w:rsidRPr="00C72211" w:rsidRDefault="00D06F6A" w:rsidP="0068397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6F6A" w:rsidRPr="00C72211" w:rsidRDefault="00D06F6A" w:rsidP="00683979">
            <w:pPr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D06F6A" w:rsidRPr="00C72211" w:rsidRDefault="00D06F6A" w:rsidP="00683979">
            <w:pPr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b/>
                <w:sz w:val="18"/>
                <w:szCs w:val="18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D06F6A" w:rsidRPr="00C72211" w:rsidRDefault="00D06F6A" w:rsidP="0068397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D06F6A" w:rsidRPr="00C72211" w:rsidRDefault="00D06F6A" w:rsidP="00683979">
            <w:pPr>
              <w:ind w:right="3"/>
              <w:jc w:val="center"/>
              <w:rPr>
                <w:sz w:val="18"/>
                <w:szCs w:val="18"/>
              </w:rPr>
            </w:pPr>
            <w:r w:rsidRPr="00C72211">
              <w:rPr>
                <w:sz w:val="18"/>
                <w:szCs w:val="18"/>
              </w:rPr>
              <w:t>452014, с. ЦУП им. М.Горького, ул. Садовая, 3</w:t>
            </w:r>
          </w:p>
          <w:p w:rsidR="00D06F6A" w:rsidRPr="00C72211" w:rsidRDefault="00D06F6A" w:rsidP="0068397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C72211">
              <w:rPr>
                <w:sz w:val="18"/>
                <w:szCs w:val="18"/>
              </w:rPr>
              <w:t>Тел. 2-07-40, факс: 2-07-40</w:t>
            </w:r>
          </w:p>
        </w:tc>
      </w:tr>
    </w:tbl>
    <w:p w:rsidR="00D06F6A" w:rsidRDefault="00D06F6A" w:rsidP="00D06F6A">
      <w:pPr>
        <w:ind w:firstLine="142"/>
        <w:rPr>
          <w:sz w:val="22"/>
          <w:szCs w:val="22"/>
        </w:rPr>
      </w:pPr>
    </w:p>
    <w:p w:rsidR="00D06F6A" w:rsidRPr="001307EF" w:rsidRDefault="00613100" w:rsidP="00D06F6A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D06F6A" w:rsidRPr="002B62B3"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                                       </w:t>
      </w:r>
      <w:r w:rsidR="00D06F6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06F6A" w:rsidRPr="002B62B3">
        <w:rPr>
          <w:rFonts w:ascii="Times New Roman" w:hAnsi="Times New Roman" w:cs="Times New Roman"/>
          <w:bCs/>
          <w:sz w:val="28"/>
          <w:szCs w:val="28"/>
        </w:rPr>
        <w:t xml:space="preserve">          ПОСТАНОВЛЕНИЕ</w:t>
      </w:r>
    </w:p>
    <w:p w:rsidR="00D06F6A" w:rsidRPr="001307EF" w:rsidRDefault="00D06F6A" w:rsidP="00D06F6A">
      <w:pPr>
        <w:pStyle w:val="2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42A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3100">
        <w:rPr>
          <w:rFonts w:ascii="Times New Roman" w:hAnsi="Times New Roman" w:cs="Times New Roman"/>
          <w:sz w:val="28"/>
          <w:szCs w:val="28"/>
        </w:rPr>
        <w:t xml:space="preserve">28 март  2016 й.                                                   № </w:t>
      </w:r>
      <w:r w:rsidR="00613100" w:rsidRPr="00613100">
        <w:rPr>
          <w:rFonts w:ascii="Times New Roman" w:hAnsi="Times New Roman" w:cs="Times New Roman"/>
          <w:sz w:val="28"/>
          <w:szCs w:val="28"/>
        </w:rPr>
        <w:t>2</w:t>
      </w:r>
      <w:r w:rsidR="005E5624">
        <w:rPr>
          <w:rFonts w:ascii="Times New Roman" w:hAnsi="Times New Roman" w:cs="Times New Roman"/>
          <w:sz w:val="28"/>
          <w:szCs w:val="28"/>
        </w:rPr>
        <w:t>6</w:t>
      </w:r>
      <w:r w:rsidRPr="006131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613100">
        <w:rPr>
          <w:rFonts w:ascii="Times New Roman" w:hAnsi="Times New Roman" w:cs="Times New Roman"/>
          <w:sz w:val="28"/>
          <w:szCs w:val="28"/>
        </w:rPr>
        <w:t xml:space="preserve">    28 марта  2016г.</w:t>
      </w:r>
    </w:p>
    <w:p w:rsidR="00D06F6A" w:rsidRPr="001307EF" w:rsidRDefault="00D06F6A" w:rsidP="00D06F6A">
      <w:pPr>
        <w:ind w:firstLine="142"/>
        <w:rPr>
          <w:sz w:val="22"/>
          <w:szCs w:val="22"/>
        </w:rPr>
      </w:pPr>
    </w:p>
    <w:p w:rsidR="00A84226" w:rsidRPr="00ED05C7" w:rsidRDefault="00A84226" w:rsidP="00A842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сельского поселения Максим-Горьковский сельсовет муниципального района Белебеевский район Республики Башкортостан от 29.12.2012 г. № 57 «Об утверждении Административного регламента по предоставлению муниципальной услуги «</w:t>
      </w:r>
      <w:r w:rsidRPr="00ED05C7">
        <w:rPr>
          <w:b/>
          <w:sz w:val="28"/>
          <w:szCs w:val="28"/>
        </w:rPr>
        <w:t>Выдача разрешений на автомобильные перевозки</w:t>
      </w:r>
    </w:p>
    <w:p w:rsidR="00A84226" w:rsidRDefault="00A84226" w:rsidP="00A84226">
      <w:pPr>
        <w:rPr>
          <w:sz w:val="28"/>
          <w:szCs w:val="28"/>
        </w:rPr>
      </w:pPr>
      <w:r w:rsidRPr="00ED05C7">
        <w:rPr>
          <w:b/>
          <w:sz w:val="28"/>
          <w:szCs w:val="28"/>
        </w:rPr>
        <w:t>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Максим - Горьковский сельсовет муниципального района Белебеевский район Республики Башкортостан</w:t>
      </w:r>
      <w:r>
        <w:rPr>
          <w:b/>
          <w:sz w:val="28"/>
          <w:szCs w:val="28"/>
        </w:rPr>
        <w:t>»</w:t>
      </w:r>
    </w:p>
    <w:p w:rsidR="00D06F6A" w:rsidRPr="00985002" w:rsidRDefault="00D06F6A" w:rsidP="00D06F6A">
      <w:pPr>
        <w:jc w:val="both"/>
        <w:rPr>
          <w:b/>
          <w:sz w:val="28"/>
          <w:szCs w:val="28"/>
        </w:rPr>
      </w:pPr>
    </w:p>
    <w:p w:rsidR="00D06F6A" w:rsidRPr="00A84226" w:rsidRDefault="00D06F6A" w:rsidP="00D06F6A">
      <w:pPr>
        <w:spacing w:line="276" w:lineRule="auto"/>
        <w:jc w:val="both"/>
        <w:rPr>
          <w:sz w:val="28"/>
          <w:szCs w:val="28"/>
        </w:rPr>
      </w:pPr>
      <w:r w:rsidRPr="00C75A6D">
        <w:rPr>
          <w:sz w:val="28"/>
          <w:szCs w:val="28"/>
        </w:rPr>
        <w:t xml:space="preserve">         </w:t>
      </w:r>
      <w:r w:rsidRPr="00C75A6D">
        <w:rPr>
          <w:color w:val="000000"/>
          <w:sz w:val="28"/>
          <w:szCs w:val="28"/>
          <w:lang w:bidi="ru-RU"/>
        </w:rPr>
        <w:t xml:space="preserve">В целях исполнения Федерального закона от 1 декабря 2014 года </w:t>
      </w:r>
      <w:r>
        <w:rPr>
          <w:color w:val="000000"/>
          <w:sz w:val="28"/>
          <w:szCs w:val="28"/>
          <w:lang w:bidi="ru-RU"/>
        </w:rPr>
        <w:t xml:space="preserve">                           </w:t>
      </w:r>
      <w:r w:rsidRPr="00C75A6D">
        <w:rPr>
          <w:color w:val="000000"/>
          <w:sz w:val="28"/>
          <w:szCs w:val="28"/>
          <w:lang w:bidi="ru-RU"/>
        </w:rPr>
        <w:t xml:space="preserve">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</w:t>
      </w:r>
      <w:r>
        <w:rPr>
          <w:color w:val="000000"/>
          <w:sz w:val="28"/>
          <w:szCs w:val="28"/>
          <w:lang w:bidi="ru-RU"/>
        </w:rPr>
        <w:t xml:space="preserve"> </w:t>
      </w:r>
      <w:r w:rsidRPr="00C75A6D">
        <w:rPr>
          <w:color w:val="000000"/>
          <w:sz w:val="28"/>
          <w:szCs w:val="28"/>
          <w:lang w:bidi="ru-RU"/>
        </w:rPr>
        <w:t>статьей 15 Федерального закона от 24 ноября 1995 года № 181-ФЗ «О социальной защите инвалидов в Российской Федерации</w:t>
      </w:r>
      <w:r>
        <w:rPr>
          <w:color w:val="000000"/>
          <w:sz w:val="28"/>
          <w:szCs w:val="28"/>
          <w:lang w:bidi="ru-RU"/>
        </w:rPr>
        <w:t>,</w:t>
      </w:r>
      <w:r w:rsidRPr="00C75A6D">
        <w:rPr>
          <w:color w:val="000000"/>
          <w:sz w:val="28"/>
          <w:szCs w:val="28"/>
          <w:lang w:bidi="ru-RU"/>
        </w:rPr>
        <w:t xml:space="preserve"> а также в соответствии с письмом Министерства труда и социальной защиты населения Республики Башкортостан от 01.02.2016г. № 11-28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т а н о в л я ю </w:t>
      </w:r>
      <w:r w:rsidRPr="00BA11F9">
        <w:rPr>
          <w:b/>
          <w:sz w:val="28"/>
          <w:szCs w:val="28"/>
        </w:rPr>
        <w:t>:</w:t>
      </w:r>
    </w:p>
    <w:p w:rsidR="00D06F6A" w:rsidRPr="00020462" w:rsidRDefault="00D06F6A" w:rsidP="00C353C8">
      <w:pPr>
        <w:jc w:val="both"/>
        <w:rPr>
          <w:sz w:val="28"/>
          <w:szCs w:val="28"/>
        </w:rPr>
      </w:pPr>
      <w:r w:rsidRPr="00792839">
        <w:rPr>
          <w:sz w:val="28"/>
          <w:szCs w:val="28"/>
        </w:rPr>
        <w:t xml:space="preserve">      </w:t>
      </w:r>
    </w:p>
    <w:p w:rsidR="00D06F6A" w:rsidRDefault="00D06F6A" w:rsidP="00D06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353C8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2.13 </w:t>
      </w:r>
      <w:r w:rsidR="00773404">
        <w:rPr>
          <w:sz w:val="28"/>
          <w:szCs w:val="28"/>
        </w:rPr>
        <w:t xml:space="preserve">«Требования к местам предоставления муниципальной  услуги» </w:t>
      </w:r>
      <w:r>
        <w:rPr>
          <w:sz w:val="28"/>
          <w:szCs w:val="28"/>
        </w:rPr>
        <w:t>дополнить и изложить в следующей редакции:</w:t>
      </w:r>
    </w:p>
    <w:p w:rsidR="00D06F6A" w:rsidRPr="007113EC" w:rsidRDefault="00D06F6A" w:rsidP="00D06F6A">
      <w:pPr>
        <w:spacing w:before="3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  <w:r w:rsidRPr="007113EC">
        <w:rPr>
          <w:sz w:val="28"/>
          <w:szCs w:val="28"/>
        </w:rPr>
        <w:t xml:space="preserve"> Условия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Федерации» и с иными нормативными правовыми актами Российской Федерации о социальной защите инвалидов</w:t>
      </w:r>
      <w:r>
        <w:rPr>
          <w:sz w:val="28"/>
          <w:szCs w:val="28"/>
        </w:rPr>
        <w:t>»</w:t>
      </w:r>
      <w:r w:rsidRPr="007113EC">
        <w:rPr>
          <w:sz w:val="28"/>
          <w:szCs w:val="28"/>
        </w:rPr>
        <w:t>.</w:t>
      </w:r>
    </w:p>
    <w:p w:rsidR="00773404" w:rsidRDefault="00D06F6A" w:rsidP="00D06F6A">
      <w:pPr>
        <w:jc w:val="both"/>
        <w:rPr>
          <w:sz w:val="28"/>
          <w:szCs w:val="28"/>
        </w:rPr>
      </w:pPr>
      <w:r w:rsidRPr="007113EC">
        <w:rPr>
          <w:sz w:val="28"/>
          <w:szCs w:val="28"/>
        </w:rPr>
        <w:t xml:space="preserve">   </w:t>
      </w:r>
    </w:p>
    <w:p w:rsidR="00D06F6A" w:rsidRPr="007113EC" w:rsidRDefault="00D06F6A" w:rsidP="00D06F6A">
      <w:pPr>
        <w:jc w:val="both"/>
        <w:rPr>
          <w:sz w:val="28"/>
          <w:szCs w:val="28"/>
        </w:rPr>
      </w:pPr>
      <w:r w:rsidRPr="007113EC">
        <w:rPr>
          <w:sz w:val="28"/>
          <w:szCs w:val="28"/>
        </w:rPr>
        <w:t xml:space="preserve">  1.</w:t>
      </w:r>
      <w:r w:rsidR="00C353C8">
        <w:rPr>
          <w:sz w:val="28"/>
          <w:szCs w:val="28"/>
        </w:rPr>
        <w:t>2</w:t>
      </w:r>
      <w:r w:rsidRPr="007113EC">
        <w:rPr>
          <w:sz w:val="28"/>
          <w:szCs w:val="28"/>
        </w:rPr>
        <w:t>. Подпункт 2.1</w:t>
      </w:r>
      <w:r>
        <w:rPr>
          <w:sz w:val="28"/>
          <w:szCs w:val="28"/>
        </w:rPr>
        <w:t>4</w:t>
      </w:r>
      <w:r w:rsidRPr="007113EC">
        <w:rPr>
          <w:sz w:val="28"/>
          <w:szCs w:val="28"/>
        </w:rPr>
        <w:t xml:space="preserve"> </w:t>
      </w:r>
      <w:r w:rsidR="00773404">
        <w:rPr>
          <w:sz w:val="28"/>
          <w:szCs w:val="28"/>
        </w:rPr>
        <w:t xml:space="preserve">«Показатели доступности и качества муниципальных услуг» </w:t>
      </w:r>
      <w:r w:rsidRPr="007113EC">
        <w:rPr>
          <w:sz w:val="28"/>
          <w:szCs w:val="28"/>
        </w:rPr>
        <w:t>дополнить и изложить в следующей редакции:</w:t>
      </w:r>
    </w:p>
    <w:p w:rsidR="00D06F6A" w:rsidRPr="007113EC" w:rsidRDefault="00D06F6A" w:rsidP="00773404">
      <w:pPr>
        <w:jc w:val="both"/>
        <w:rPr>
          <w:sz w:val="28"/>
          <w:szCs w:val="28"/>
        </w:rPr>
      </w:pPr>
      <w:r w:rsidRPr="007113EC">
        <w:rPr>
          <w:sz w:val="28"/>
          <w:szCs w:val="28"/>
        </w:rPr>
        <w:t xml:space="preserve">      - </w:t>
      </w:r>
      <w:r>
        <w:rPr>
          <w:sz w:val="28"/>
          <w:szCs w:val="28"/>
        </w:rPr>
        <w:t>«</w:t>
      </w:r>
      <w:r w:rsidRPr="007113EC">
        <w:rPr>
          <w:sz w:val="28"/>
          <w:szCs w:val="28"/>
        </w:rPr>
        <w:t xml:space="preserve">оказание специалистом Администрации </w:t>
      </w:r>
      <w:r w:rsidRPr="007113EC">
        <w:rPr>
          <w:bCs/>
          <w:sz w:val="28"/>
          <w:szCs w:val="28"/>
        </w:rPr>
        <w:t xml:space="preserve">сельского поселения </w:t>
      </w:r>
      <w:r w:rsidR="00C353C8">
        <w:rPr>
          <w:sz w:val="28"/>
          <w:szCs w:val="28"/>
        </w:rPr>
        <w:t>Максим-Горьковский</w:t>
      </w:r>
      <w:r w:rsidRPr="007113EC">
        <w:rPr>
          <w:bCs/>
          <w:sz w:val="28"/>
          <w:szCs w:val="28"/>
        </w:rPr>
        <w:t xml:space="preserve"> сельсовет</w:t>
      </w:r>
      <w:r w:rsidRPr="007113EC">
        <w:rPr>
          <w:b/>
          <w:sz w:val="28"/>
          <w:szCs w:val="28"/>
        </w:rPr>
        <w:t xml:space="preserve"> </w:t>
      </w:r>
      <w:r w:rsidRPr="007113EC">
        <w:rPr>
          <w:sz w:val="28"/>
          <w:szCs w:val="28"/>
        </w:rPr>
        <w:t xml:space="preserve">муниципального района Белебеевский район </w:t>
      </w:r>
      <w:r w:rsidRPr="007113EC">
        <w:rPr>
          <w:sz w:val="28"/>
          <w:szCs w:val="28"/>
        </w:rPr>
        <w:lastRenderedPageBreak/>
        <w:t>Республики Башкортостан»,  предоставляющего муниципальную услугу, помощи инвалидам в преодолении барьеров, мешающих получению ими услуг наравне с другими лицами</w:t>
      </w:r>
      <w:r>
        <w:rPr>
          <w:sz w:val="28"/>
          <w:szCs w:val="28"/>
        </w:rPr>
        <w:t>»</w:t>
      </w:r>
      <w:r w:rsidRPr="007113EC">
        <w:rPr>
          <w:sz w:val="28"/>
          <w:szCs w:val="28"/>
        </w:rPr>
        <w:t>.</w:t>
      </w:r>
    </w:p>
    <w:p w:rsidR="00773404" w:rsidRDefault="00D06F6A" w:rsidP="00773404">
      <w:pPr>
        <w:tabs>
          <w:tab w:val="left" w:pos="660"/>
          <w:tab w:val="left" w:pos="880"/>
        </w:tabs>
        <w:jc w:val="both"/>
        <w:rPr>
          <w:bCs/>
        </w:rPr>
      </w:pPr>
      <w:r w:rsidRPr="007113EC">
        <w:rPr>
          <w:bCs/>
        </w:rPr>
        <w:t xml:space="preserve">      </w:t>
      </w:r>
    </w:p>
    <w:p w:rsidR="00D06F6A" w:rsidRPr="007113EC" w:rsidRDefault="00D06F6A" w:rsidP="00773404">
      <w:pPr>
        <w:tabs>
          <w:tab w:val="left" w:pos="660"/>
          <w:tab w:val="left" w:pos="880"/>
        </w:tabs>
        <w:jc w:val="both"/>
        <w:rPr>
          <w:sz w:val="28"/>
          <w:szCs w:val="28"/>
        </w:rPr>
      </w:pPr>
      <w:r w:rsidRPr="007113EC">
        <w:rPr>
          <w:bCs/>
        </w:rPr>
        <w:t xml:space="preserve"> </w:t>
      </w:r>
      <w:r w:rsidRPr="007113EC">
        <w:rPr>
          <w:bCs/>
          <w:sz w:val="28"/>
          <w:szCs w:val="28"/>
        </w:rPr>
        <w:t>2</w:t>
      </w:r>
      <w:r w:rsidRPr="007113EC">
        <w:rPr>
          <w:sz w:val="28"/>
          <w:szCs w:val="28"/>
        </w:rPr>
        <w:t xml:space="preserve">. Данное  постановление обнародовать </w:t>
      </w:r>
      <w:r w:rsidRPr="007113EC">
        <w:rPr>
          <w:sz w:val="28"/>
          <w:szCs w:val="22"/>
        </w:rPr>
        <w:t xml:space="preserve">на официальном сайте Администрации сельского поселения </w:t>
      </w:r>
      <w:r w:rsidR="00C353C8">
        <w:rPr>
          <w:sz w:val="28"/>
          <w:szCs w:val="28"/>
        </w:rPr>
        <w:t>Максим-Горьковский</w:t>
      </w:r>
      <w:r w:rsidRPr="007113EC">
        <w:rPr>
          <w:sz w:val="28"/>
          <w:szCs w:val="22"/>
        </w:rPr>
        <w:t xml:space="preserve"> сельсовет муниципального района Белебеевский район Республики Башкортостан </w:t>
      </w:r>
    </w:p>
    <w:p w:rsidR="00D06F6A" w:rsidRPr="007113EC" w:rsidRDefault="00D06F6A" w:rsidP="00773404">
      <w:pPr>
        <w:tabs>
          <w:tab w:val="left" w:pos="660"/>
        </w:tabs>
        <w:jc w:val="both"/>
        <w:rPr>
          <w:color w:val="000000"/>
          <w:sz w:val="28"/>
          <w:szCs w:val="28"/>
        </w:rPr>
      </w:pPr>
      <w:r w:rsidRPr="007113EC">
        <w:rPr>
          <w:color w:val="000000"/>
          <w:sz w:val="28"/>
          <w:szCs w:val="28"/>
        </w:rPr>
        <w:t xml:space="preserve">      3.  Контроль над исполнением настоящего постановления оставляю за собой.</w:t>
      </w:r>
    </w:p>
    <w:p w:rsidR="00D06F6A" w:rsidRPr="007113EC" w:rsidRDefault="00D06F6A" w:rsidP="00D06F6A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line="276" w:lineRule="auto"/>
        <w:ind w:right="32"/>
        <w:outlineLvl w:val="0"/>
        <w:rPr>
          <w:color w:val="000000"/>
          <w:sz w:val="28"/>
          <w:szCs w:val="28"/>
        </w:rPr>
      </w:pPr>
    </w:p>
    <w:p w:rsidR="00D06F6A" w:rsidRPr="007113EC" w:rsidRDefault="00D06F6A" w:rsidP="00D06F6A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right="32"/>
        <w:outlineLvl w:val="0"/>
        <w:rPr>
          <w:color w:val="000000"/>
          <w:sz w:val="28"/>
          <w:szCs w:val="28"/>
        </w:rPr>
      </w:pPr>
    </w:p>
    <w:p w:rsidR="00D06F6A" w:rsidRPr="007113EC" w:rsidRDefault="00D06F6A" w:rsidP="00D06F6A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right="32"/>
        <w:outlineLvl w:val="0"/>
        <w:rPr>
          <w:color w:val="000000"/>
          <w:sz w:val="28"/>
          <w:szCs w:val="28"/>
        </w:rPr>
      </w:pPr>
    </w:p>
    <w:p w:rsidR="00D06F6A" w:rsidRPr="007113EC" w:rsidRDefault="00D06F6A" w:rsidP="00D06F6A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right="32"/>
        <w:outlineLvl w:val="0"/>
        <w:rPr>
          <w:b/>
          <w:color w:val="000000"/>
        </w:rPr>
      </w:pPr>
      <w:r w:rsidRPr="007113EC">
        <w:rPr>
          <w:color w:val="000000"/>
          <w:sz w:val="28"/>
          <w:szCs w:val="28"/>
        </w:rPr>
        <w:t xml:space="preserve">Глава сельского поселения                              </w:t>
      </w:r>
      <w:r w:rsidR="00707947">
        <w:rPr>
          <w:color w:val="000000"/>
          <w:sz w:val="28"/>
          <w:szCs w:val="28"/>
        </w:rPr>
        <w:t xml:space="preserve">                 Н.К.Красильникова</w:t>
      </w:r>
      <w:r w:rsidRPr="007113EC">
        <w:rPr>
          <w:b/>
          <w:color w:val="000000"/>
        </w:rPr>
        <w:t xml:space="preserve">    </w:t>
      </w:r>
    </w:p>
    <w:p w:rsidR="00D06F6A" w:rsidRPr="007113EC" w:rsidRDefault="00D06F6A" w:rsidP="00D06F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06F6A" w:rsidRPr="001307EF" w:rsidRDefault="00D06F6A" w:rsidP="00D06F6A">
      <w:pPr>
        <w:ind w:firstLine="142"/>
        <w:rPr>
          <w:sz w:val="22"/>
          <w:szCs w:val="22"/>
        </w:rPr>
      </w:pPr>
    </w:p>
    <w:p w:rsidR="00234714" w:rsidRDefault="005E5624"/>
    <w:sectPr w:rsidR="00234714" w:rsidSect="00E5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6A"/>
    <w:rsid w:val="002E74FE"/>
    <w:rsid w:val="00487002"/>
    <w:rsid w:val="00597802"/>
    <w:rsid w:val="005E5624"/>
    <w:rsid w:val="00613100"/>
    <w:rsid w:val="006349CF"/>
    <w:rsid w:val="00707947"/>
    <w:rsid w:val="00773404"/>
    <w:rsid w:val="008A2CB4"/>
    <w:rsid w:val="008F0D14"/>
    <w:rsid w:val="00A84226"/>
    <w:rsid w:val="00C353C8"/>
    <w:rsid w:val="00D06F6A"/>
    <w:rsid w:val="00E5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06F6A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F6A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2016-03-31T04:08:00Z</dcterms:created>
  <dcterms:modified xsi:type="dcterms:W3CDTF">2016-04-01T08:43:00Z</dcterms:modified>
</cp:coreProperties>
</file>