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79" w:rsidRDefault="001C2179" w:rsidP="001C2179">
      <w:pPr>
        <w:jc w:val="right"/>
        <w:rPr>
          <w:b/>
          <w:i/>
          <w:sz w:val="28"/>
          <w:szCs w:val="28"/>
          <w:u w:val="single"/>
        </w:rPr>
      </w:pPr>
      <w:r>
        <w:rPr>
          <w:sz w:val="28"/>
          <w:szCs w:val="28"/>
        </w:rPr>
        <w:tab/>
      </w:r>
    </w:p>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1C2179" w:rsidTr="001C2179">
        <w:tc>
          <w:tcPr>
            <w:tcW w:w="4465" w:type="dxa"/>
            <w:tcBorders>
              <w:top w:val="nil"/>
              <w:left w:val="nil"/>
              <w:bottom w:val="thinThickSmallGap" w:sz="24" w:space="0" w:color="auto"/>
              <w:right w:val="nil"/>
            </w:tcBorders>
          </w:tcPr>
          <w:p w:rsidR="001C2179" w:rsidRDefault="001C2179">
            <w:pPr>
              <w:spacing w:line="276" w:lineRule="auto"/>
              <w:ind w:left="28"/>
              <w:jc w:val="center"/>
              <w:rPr>
                <w:rFonts w:ascii="ArialBash" w:hAnsi="ArialBash" w:cs="Arial"/>
                <w:b/>
                <w:sz w:val="20"/>
                <w:szCs w:val="20"/>
                <w:lang w:eastAsia="en-US"/>
              </w:rPr>
            </w:pPr>
            <w:r>
              <w:rPr>
                <w:sz w:val="20"/>
                <w:szCs w:val="20"/>
                <w:lang w:eastAsia="en-US"/>
              </w:rPr>
              <w:t xml:space="preserve">    </w:t>
            </w:r>
            <w:r>
              <w:rPr>
                <w:rFonts w:ascii="ArialBash" w:hAnsi="ArialBash" w:cs="Arial"/>
                <w:b/>
                <w:sz w:val="20"/>
                <w:szCs w:val="20"/>
                <w:lang w:eastAsia="en-US"/>
              </w:rPr>
              <w:t>Башкортостан Республика</w:t>
            </w:r>
            <w:proofErr w:type="gramStart"/>
            <w:r>
              <w:rPr>
                <w:rFonts w:ascii="ArialBash" w:hAnsi="ArialBash" w:cs="Arial"/>
                <w:b/>
                <w:sz w:val="20"/>
                <w:szCs w:val="20"/>
                <w:lang w:val="en-US" w:eastAsia="en-US"/>
              </w:rPr>
              <w:t>h</w:t>
            </w:r>
            <w:proofErr w:type="spellStart"/>
            <w:proofErr w:type="gramEnd"/>
            <w:r>
              <w:rPr>
                <w:rFonts w:ascii="ArialBash" w:hAnsi="ArialBash" w:cs="Arial"/>
                <w:b/>
                <w:sz w:val="20"/>
                <w:szCs w:val="20"/>
                <w:lang w:eastAsia="en-US"/>
              </w:rPr>
              <w:t>ы</w:t>
            </w:r>
            <w:proofErr w:type="spellEnd"/>
          </w:p>
          <w:p w:rsidR="001C2179" w:rsidRDefault="001C2179">
            <w:pPr>
              <w:spacing w:line="276" w:lineRule="auto"/>
              <w:ind w:left="28"/>
              <w:jc w:val="center"/>
              <w:rPr>
                <w:rFonts w:ascii="ArialBash" w:hAnsi="ArialBash" w:cs="Arial"/>
                <w:b/>
                <w:sz w:val="20"/>
                <w:szCs w:val="20"/>
                <w:lang w:eastAsia="en-US"/>
              </w:rPr>
            </w:pPr>
            <w:r>
              <w:rPr>
                <w:rFonts w:ascii="ArialBash" w:hAnsi="ArialBash" w:cs="Arial"/>
                <w:b/>
                <w:sz w:val="20"/>
                <w:szCs w:val="20"/>
                <w:lang w:eastAsia="en-US"/>
              </w:rPr>
              <w:t xml:space="preserve">Белебей районы </w:t>
            </w:r>
            <w:proofErr w:type="spellStart"/>
            <w:r>
              <w:rPr>
                <w:rFonts w:ascii="ArialBash" w:hAnsi="ArialBash" w:cs="Arial"/>
                <w:b/>
                <w:sz w:val="20"/>
                <w:szCs w:val="20"/>
                <w:lang w:eastAsia="en-US"/>
              </w:rPr>
              <w:t>муниципаль</w:t>
            </w:r>
            <w:proofErr w:type="spellEnd"/>
            <w:r>
              <w:rPr>
                <w:rFonts w:ascii="ArialBash" w:hAnsi="ArialBash" w:cs="Arial"/>
                <w:b/>
                <w:sz w:val="20"/>
                <w:szCs w:val="20"/>
                <w:lang w:eastAsia="en-US"/>
              </w:rPr>
              <w:t xml:space="preserve"> </w:t>
            </w:r>
            <w:proofErr w:type="spellStart"/>
            <w:r>
              <w:rPr>
                <w:rFonts w:ascii="ArialBash" w:hAnsi="ArialBash" w:cs="Arial"/>
                <w:b/>
                <w:sz w:val="20"/>
                <w:szCs w:val="20"/>
                <w:lang w:eastAsia="en-US"/>
              </w:rPr>
              <w:t>районынын</w:t>
            </w:r>
            <w:proofErr w:type="spellEnd"/>
          </w:p>
          <w:p w:rsidR="001C2179" w:rsidRDefault="001C2179">
            <w:pPr>
              <w:spacing w:line="276" w:lineRule="auto"/>
              <w:ind w:left="28"/>
              <w:jc w:val="center"/>
              <w:rPr>
                <w:rFonts w:ascii="ArialBash" w:hAnsi="ArialBash" w:cs="Arial"/>
                <w:b/>
                <w:sz w:val="20"/>
                <w:szCs w:val="20"/>
                <w:lang w:eastAsia="en-US"/>
              </w:rPr>
            </w:pPr>
            <w:r>
              <w:rPr>
                <w:rFonts w:ascii="ArialBash" w:hAnsi="ArialBash" w:cs="Arial"/>
                <w:b/>
                <w:sz w:val="20"/>
                <w:szCs w:val="20"/>
                <w:lang w:eastAsia="en-US"/>
              </w:rPr>
              <w:t xml:space="preserve">Максим – Горький </w:t>
            </w:r>
            <w:proofErr w:type="spellStart"/>
            <w:r>
              <w:rPr>
                <w:rFonts w:ascii="ArialBash" w:hAnsi="ArialBash" w:cs="Arial"/>
                <w:b/>
                <w:sz w:val="20"/>
                <w:szCs w:val="20"/>
                <w:lang w:eastAsia="en-US"/>
              </w:rPr>
              <w:t>ауыл</w:t>
            </w:r>
            <w:proofErr w:type="spellEnd"/>
            <w:r>
              <w:rPr>
                <w:rFonts w:ascii="ArialBash" w:hAnsi="ArialBash" w:cs="Arial"/>
                <w:b/>
                <w:sz w:val="20"/>
                <w:szCs w:val="20"/>
                <w:lang w:eastAsia="en-US"/>
              </w:rPr>
              <w:t xml:space="preserve"> советы</w:t>
            </w:r>
          </w:p>
          <w:p w:rsidR="001C2179" w:rsidRDefault="001C2179">
            <w:pPr>
              <w:spacing w:line="276" w:lineRule="auto"/>
              <w:ind w:left="28"/>
              <w:jc w:val="center"/>
              <w:rPr>
                <w:rFonts w:ascii="ArialBash" w:hAnsi="ArialBash" w:cs="Arial"/>
                <w:b/>
                <w:sz w:val="20"/>
                <w:szCs w:val="20"/>
                <w:lang w:eastAsia="en-US"/>
              </w:rPr>
            </w:pPr>
            <w:proofErr w:type="spellStart"/>
            <w:r>
              <w:rPr>
                <w:rFonts w:ascii="ArialBash" w:hAnsi="ArialBash" w:cs="Arial"/>
                <w:b/>
                <w:sz w:val="20"/>
                <w:szCs w:val="20"/>
                <w:lang w:eastAsia="en-US"/>
              </w:rPr>
              <w:t>ауыл</w:t>
            </w:r>
            <w:proofErr w:type="spellEnd"/>
            <w:r>
              <w:rPr>
                <w:rFonts w:ascii="ArialBash" w:hAnsi="ArialBash" w:cs="Arial"/>
                <w:b/>
                <w:sz w:val="20"/>
                <w:szCs w:val="20"/>
                <w:lang w:eastAsia="en-US"/>
              </w:rPr>
              <w:t xml:space="preserve"> </w:t>
            </w:r>
            <w:proofErr w:type="spellStart"/>
            <w:r>
              <w:rPr>
                <w:rFonts w:ascii="ArialBash" w:hAnsi="ArialBash" w:cs="Arial"/>
                <w:b/>
                <w:sz w:val="20"/>
                <w:szCs w:val="20"/>
                <w:lang w:eastAsia="en-US"/>
              </w:rPr>
              <w:t>билеме</w:t>
            </w:r>
            <w:proofErr w:type="spellEnd"/>
            <w:proofErr w:type="gramStart"/>
            <w:r>
              <w:rPr>
                <w:rFonts w:ascii="ArialBash" w:hAnsi="ArialBash" w:cs="Arial"/>
                <w:b/>
                <w:sz w:val="20"/>
                <w:szCs w:val="20"/>
                <w:lang w:val="en-US" w:eastAsia="en-US"/>
              </w:rPr>
              <w:t>h</w:t>
            </w:r>
            <w:proofErr w:type="gramEnd"/>
            <w:r>
              <w:rPr>
                <w:rFonts w:ascii="ArialBash" w:hAnsi="ArialBash" w:cs="Arial"/>
                <w:b/>
                <w:sz w:val="20"/>
                <w:szCs w:val="20"/>
                <w:lang w:eastAsia="en-US"/>
              </w:rPr>
              <w:t xml:space="preserve">е </w:t>
            </w:r>
            <w:proofErr w:type="spellStart"/>
            <w:r>
              <w:rPr>
                <w:rFonts w:ascii="ArialBash" w:hAnsi="ArialBash" w:cs="Arial"/>
                <w:b/>
                <w:sz w:val="20"/>
                <w:szCs w:val="20"/>
                <w:lang w:eastAsia="en-US"/>
              </w:rPr>
              <w:t>хакимиете</w:t>
            </w:r>
            <w:proofErr w:type="spellEnd"/>
          </w:p>
          <w:p w:rsidR="001C2179" w:rsidRDefault="001C2179">
            <w:pPr>
              <w:spacing w:line="276" w:lineRule="auto"/>
              <w:ind w:left="28"/>
              <w:jc w:val="center"/>
              <w:rPr>
                <w:rFonts w:ascii="ArialBash" w:hAnsi="ArialBash" w:cs="Arial"/>
                <w:b/>
                <w:sz w:val="20"/>
                <w:szCs w:val="20"/>
                <w:lang w:eastAsia="en-US"/>
              </w:rPr>
            </w:pPr>
          </w:p>
          <w:p w:rsidR="001C2179" w:rsidRDefault="001C2179">
            <w:pPr>
              <w:spacing w:line="276" w:lineRule="auto"/>
              <w:rPr>
                <w:rFonts w:ascii="ArialBash" w:hAnsi="ArialBash" w:cs="Arial"/>
                <w:sz w:val="20"/>
                <w:szCs w:val="20"/>
                <w:lang w:eastAsia="en-US"/>
              </w:rPr>
            </w:pPr>
            <w:smartTag w:uri="urn:schemas-microsoft-com:office:smarttags" w:element="metricconverter">
              <w:smartTagPr>
                <w:attr w:name="ProductID" w:val="452014, М"/>
              </w:smartTagPr>
              <w:r>
                <w:rPr>
                  <w:sz w:val="20"/>
                  <w:szCs w:val="20"/>
                  <w:lang w:eastAsia="en-US"/>
                </w:rPr>
                <w:t>452014</w:t>
              </w:r>
              <w:r>
                <w:rPr>
                  <w:rFonts w:ascii="ArialBash" w:hAnsi="ArialBash" w:cs="Arial"/>
                  <w:sz w:val="20"/>
                  <w:szCs w:val="20"/>
                  <w:lang w:eastAsia="en-US"/>
                </w:rPr>
                <w:t>, М</w:t>
              </w:r>
            </w:smartTag>
            <w:r>
              <w:rPr>
                <w:rFonts w:ascii="ArialBash" w:hAnsi="ArialBash" w:cs="Arial"/>
                <w:sz w:val="20"/>
                <w:szCs w:val="20"/>
                <w:lang w:eastAsia="en-US"/>
              </w:rPr>
              <w:t xml:space="preserve">.Горький </w:t>
            </w:r>
            <w:proofErr w:type="spellStart"/>
            <w:r>
              <w:rPr>
                <w:rFonts w:ascii="ArialBash" w:hAnsi="ArialBash" w:cs="Arial"/>
                <w:sz w:val="20"/>
                <w:szCs w:val="20"/>
                <w:lang w:eastAsia="en-US"/>
              </w:rPr>
              <w:t>ис</w:t>
            </w:r>
            <w:proofErr w:type="spellEnd"/>
            <w:r>
              <w:rPr>
                <w:rFonts w:ascii="ArialBash" w:hAnsi="ArialBash" w:cs="Arial"/>
                <w:sz w:val="20"/>
                <w:szCs w:val="20"/>
                <w:lang w:eastAsia="en-US"/>
              </w:rPr>
              <w:t xml:space="preserve">. ПУЙ </w:t>
            </w:r>
            <w:proofErr w:type="spellStart"/>
            <w:r>
              <w:rPr>
                <w:rFonts w:ascii="ArialBash" w:hAnsi="ArialBash" w:cs="Arial"/>
                <w:sz w:val="20"/>
                <w:szCs w:val="20"/>
                <w:lang w:eastAsia="en-US"/>
              </w:rPr>
              <w:t>ауылы</w:t>
            </w:r>
            <w:proofErr w:type="spellEnd"/>
            <w:r>
              <w:rPr>
                <w:rFonts w:ascii="ArialBash" w:hAnsi="ArialBash" w:cs="Arial"/>
                <w:sz w:val="20"/>
                <w:szCs w:val="20"/>
                <w:lang w:eastAsia="en-US"/>
              </w:rPr>
              <w:t xml:space="preserve">, </w:t>
            </w:r>
            <w:proofErr w:type="gramStart"/>
            <w:r>
              <w:rPr>
                <w:rFonts w:ascii="ArialBash" w:hAnsi="ArialBash" w:cs="Arial"/>
                <w:sz w:val="20"/>
                <w:szCs w:val="20"/>
                <w:lang w:eastAsia="en-US"/>
              </w:rPr>
              <w:t>Бакса</w:t>
            </w:r>
            <w:proofErr w:type="gramEnd"/>
            <w:r>
              <w:rPr>
                <w:rFonts w:ascii="ArialBash" w:hAnsi="ArialBash" w:cs="Arial"/>
                <w:sz w:val="20"/>
                <w:szCs w:val="20"/>
                <w:lang w:eastAsia="en-US"/>
              </w:rPr>
              <w:t xml:space="preserve"> </w:t>
            </w:r>
          </w:p>
          <w:p w:rsidR="001C2179" w:rsidRDefault="001C2179">
            <w:pPr>
              <w:spacing w:line="276" w:lineRule="auto"/>
              <w:rPr>
                <w:rFonts w:ascii="ArialBash" w:hAnsi="ArialBash" w:cs="Arial"/>
                <w:sz w:val="20"/>
                <w:szCs w:val="20"/>
                <w:lang w:eastAsia="en-US"/>
              </w:rPr>
            </w:pPr>
            <w:proofErr w:type="spellStart"/>
            <w:r>
              <w:rPr>
                <w:rFonts w:ascii="ArialBash" w:hAnsi="ArialBash" w:cs="Arial"/>
                <w:sz w:val="20"/>
                <w:szCs w:val="20"/>
                <w:lang w:eastAsia="en-US"/>
              </w:rPr>
              <w:t>урамы</w:t>
            </w:r>
            <w:proofErr w:type="spellEnd"/>
            <w:r>
              <w:rPr>
                <w:rFonts w:ascii="ArialBash" w:hAnsi="ArialBash" w:cs="Arial"/>
                <w:sz w:val="20"/>
                <w:szCs w:val="20"/>
                <w:lang w:eastAsia="en-US"/>
              </w:rPr>
              <w:t xml:space="preserve">,  </w:t>
            </w:r>
            <w:r>
              <w:rPr>
                <w:sz w:val="20"/>
                <w:szCs w:val="20"/>
                <w:lang w:eastAsia="en-US"/>
              </w:rPr>
              <w:t>3</w:t>
            </w:r>
          </w:p>
          <w:p w:rsidR="001C2179" w:rsidRDefault="001C2179">
            <w:pPr>
              <w:spacing w:line="276" w:lineRule="auto"/>
              <w:rPr>
                <w:rFonts w:ascii="ArialBash" w:hAnsi="ArialBash" w:cs="Arial"/>
                <w:b/>
                <w:sz w:val="20"/>
                <w:szCs w:val="20"/>
                <w:lang w:eastAsia="en-US"/>
              </w:rPr>
            </w:pPr>
            <w:r>
              <w:rPr>
                <w:rFonts w:ascii="ArialBash" w:hAnsi="ArialBash" w:cs="Arial"/>
                <w:sz w:val="20"/>
                <w:szCs w:val="20"/>
                <w:lang w:eastAsia="en-US"/>
              </w:rPr>
              <w:t>Тел.</w:t>
            </w:r>
            <w:r>
              <w:rPr>
                <w:sz w:val="20"/>
                <w:szCs w:val="20"/>
                <w:lang w:eastAsia="en-US"/>
              </w:rPr>
              <w:t>2-07-40</w:t>
            </w:r>
            <w:r>
              <w:rPr>
                <w:rFonts w:ascii="ArialBash" w:hAnsi="ArialBash" w:cs="Arial"/>
                <w:sz w:val="20"/>
                <w:szCs w:val="20"/>
                <w:lang w:eastAsia="en-US"/>
              </w:rPr>
              <w:t xml:space="preserve"> , факс</w:t>
            </w:r>
            <w:r>
              <w:rPr>
                <w:sz w:val="20"/>
                <w:szCs w:val="20"/>
                <w:lang w:eastAsia="en-US"/>
              </w:rPr>
              <w:t>: 2-08-98</w:t>
            </w:r>
            <w:r>
              <w:rPr>
                <w:rFonts w:ascii="ArialBash" w:hAnsi="ArialBash" w:cs="Arial"/>
                <w:b/>
                <w:sz w:val="20"/>
                <w:szCs w:val="20"/>
                <w:lang w:eastAsia="en-US"/>
              </w:rPr>
              <w:t xml:space="preserve">  </w:t>
            </w:r>
          </w:p>
        </w:tc>
        <w:tc>
          <w:tcPr>
            <w:tcW w:w="1349" w:type="dxa"/>
            <w:tcBorders>
              <w:top w:val="nil"/>
              <w:left w:val="nil"/>
              <w:bottom w:val="thinThickSmallGap" w:sz="24" w:space="0" w:color="auto"/>
              <w:right w:val="nil"/>
            </w:tcBorders>
          </w:tcPr>
          <w:p w:rsidR="001C2179" w:rsidRDefault="001C2179">
            <w:pPr>
              <w:spacing w:line="276" w:lineRule="auto"/>
              <w:jc w:val="center"/>
              <w:rPr>
                <w:b/>
                <w:sz w:val="20"/>
                <w:szCs w:val="20"/>
                <w:lang w:eastAsia="en-US"/>
              </w:rPr>
            </w:pPr>
          </w:p>
          <w:p w:rsidR="001C2179" w:rsidRDefault="001C2179">
            <w:pPr>
              <w:spacing w:line="276" w:lineRule="auto"/>
              <w:jc w:val="center"/>
              <w:rPr>
                <w:rFonts w:ascii="Arial" w:hAnsi="Arial" w:cs="Arial"/>
                <w:b/>
                <w:sz w:val="20"/>
                <w:szCs w:val="20"/>
                <w:lang w:eastAsia="en-US"/>
              </w:rPr>
            </w:pPr>
            <w:r>
              <w:rPr>
                <w:b/>
                <w:noProof/>
                <w:sz w:val="20"/>
                <w:szCs w:val="20"/>
              </w:rPr>
              <w:drawing>
                <wp:inline distT="0" distB="0" distL="0" distR="0">
                  <wp:extent cx="800100" cy="771525"/>
                  <wp:effectExtent l="19050" t="0" r="0" b="0"/>
                  <wp:docPr id="4" name="Рисунок 4"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22"/>
                          <pic:cNvPicPr>
                            <a:picLocks noChangeAspect="1" noChangeArrowheads="1"/>
                          </pic:cNvPicPr>
                        </pic:nvPicPr>
                        <pic:blipFill>
                          <a:blip r:embed="rId5"/>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hideMark/>
          </w:tcPr>
          <w:p w:rsidR="001C2179" w:rsidRDefault="001C2179">
            <w:pPr>
              <w:spacing w:line="276" w:lineRule="auto"/>
              <w:ind w:right="3"/>
              <w:jc w:val="center"/>
              <w:rPr>
                <w:rFonts w:ascii="ArialBash" w:hAnsi="ArialBash"/>
                <w:b/>
                <w:sz w:val="20"/>
                <w:szCs w:val="20"/>
                <w:lang w:eastAsia="en-US"/>
              </w:rPr>
            </w:pPr>
            <w:r>
              <w:rPr>
                <w:rFonts w:ascii="ArialBash" w:hAnsi="ArialBash"/>
                <w:b/>
                <w:sz w:val="20"/>
                <w:szCs w:val="20"/>
                <w:lang w:eastAsia="en-US"/>
              </w:rPr>
              <w:t>Республика Башкортостан</w:t>
            </w:r>
          </w:p>
          <w:p w:rsidR="001C2179" w:rsidRDefault="001C2179">
            <w:pPr>
              <w:spacing w:line="276" w:lineRule="auto"/>
              <w:ind w:right="3"/>
              <w:jc w:val="center"/>
              <w:rPr>
                <w:rFonts w:ascii="ArialBash" w:hAnsi="ArialBash"/>
                <w:b/>
                <w:sz w:val="20"/>
                <w:szCs w:val="20"/>
                <w:lang w:eastAsia="en-US"/>
              </w:rPr>
            </w:pPr>
            <w:r>
              <w:rPr>
                <w:rFonts w:ascii="ArialBash" w:hAnsi="ArialBash"/>
                <w:b/>
                <w:sz w:val="20"/>
                <w:szCs w:val="20"/>
                <w:lang w:eastAsia="en-US"/>
              </w:rPr>
              <w:t xml:space="preserve">Администрация сельского поселения </w:t>
            </w:r>
          </w:p>
          <w:p w:rsidR="001C2179" w:rsidRDefault="001C2179">
            <w:pPr>
              <w:spacing w:line="276" w:lineRule="auto"/>
              <w:ind w:right="3"/>
              <w:jc w:val="center"/>
              <w:rPr>
                <w:rFonts w:ascii="ArialBash" w:hAnsi="ArialBash"/>
                <w:b/>
                <w:sz w:val="20"/>
                <w:szCs w:val="20"/>
                <w:lang w:eastAsia="en-US"/>
              </w:rPr>
            </w:pPr>
            <w:r>
              <w:rPr>
                <w:rFonts w:ascii="ArialBash" w:hAnsi="ArialBash"/>
                <w:b/>
                <w:sz w:val="20"/>
                <w:szCs w:val="20"/>
                <w:lang w:eastAsia="en-US"/>
              </w:rPr>
              <w:t xml:space="preserve">Максим – Горьковский сельсовет </w:t>
            </w:r>
          </w:p>
          <w:p w:rsidR="001C2179" w:rsidRDefault="001C2179">
            <w:pPr>
              <w:spacing w:line="276" w:lineRule="auto"/>
              <w:ind w:right="3"/>
              <w:jc w:val="center"/>
              <w:rPr>
                <w:rFonts w:ascii="ArialBash" w:hAnsi="ArialBash"/>
                <w:b/>
                <w:sz w:val="20"/>
                <w:szCs w:val="20"/>
                <w:lang w:eastAsia="en-US"/>
              </w:rPr>
            </w:pPr>
            <w:r>
              <w:rPr>
                <w:rFonts w:ascii="ArialBash" w:hAnsi="ArialBash"/>
                <w:b/>
                <w:sz w:val="20"/>
                <w:szCs w:val="20"/>
                <w:lang w:eastAsia="en-US"/>
              </w:rPr>
              <w:t xml:space="preserve">муниципального района </w:t>
            </w:r>
          </w:p>
          <w:p w:rsidR="001C2179" w:rsidRDefault="001C2179">
            <w:pPr>
              <w:spacing w:line="276" w:lineRule="auto"/>
              <w:ind w:right="3"/>
              <w:jc w:val="center"/>
              <w:rPr>
                <w:b/>
                <w:sz w:val="20"/>
                <w:szCs w:val="20"/>
                <w:lang w:eastAsia="en-US"/>
              </w:rPr>
            </w:pPr>
            <w:r>
              <w:rPr>
                <w:rFonts w:ascii="ArialBash" w:hAnsi="ArialBash"/>
                <w:b/>
                <w:sz w:val="20"/>
                <w:szCs w:val="20"/>
                <w:lang w:eastAsia="en-US"/>
              </w:rPr>
              <w:t xml:space="preserve">Белебеевский район </w:t>
            </w:r>
          </w:p>
          <w:p w:rsidR="001C2179" w:rsidRDefault="001C2179">
            <w:pPr>
              <w:spacing w:line="276" w:lineRule="auto"/>
              <w:ind w:right="3"/>
              <w:rPr>
                <w:sz w:val="20"/>
                <w:szCs w:val="20"/>
                <w:lang w:eastAsia="en-US"/>
              </w:rPr>
            </w:pPr>
            <w:r>
              <w:rPr>
                <w:sz w:val="20"/>
                <w:szCs w:val="20"/>
                <w:lang w:eastAsia="en-US"/>
              </w:rPr>
              <w:t xml:space="preserve">452014, с. ЦУП им. М.Горького, ул. </w:t>
            </w:r>
            <w:proofErr w:type="gramStart"/>
            <w:r>
              <w:rPr>
                <w:sz w:val="20"/>
                <w:szCs w:val="20"/>
                <w:lang w:eastAsia="en-US"/>
              </w:rPr>
              <w:t>Садовая</w:t>
            </w:r>
            <w:proofErr w:type="gramEnd"/>
            <w:r>
              <w:rPr>
                <w:sz w:val="20"/>
                <w:szCs w:val="20"/>
                <w:lang w:eastAsia="en-US"/>
              </w:rPr>
              <w:t>,</w:t>
            </w:r>
          </w:p>
          <w:p w:rsidR="001C2179" w:rsidRDefault="001C2179">
            <w:pPr>
              <w:spacing w:line="276" w:lineRule="auto"/>
              <w:ind w:right="3"/>
              <w:rPr>
                <w:sz w:val="20"/>
                <w:szCs w:val="20"/>
                <w:lang w:eastAsia="en-US"/>
              </w:rPr>
            </w:pPr>
            <w:r>
              <w:rPr>
                <w:sz w:val="20"/>
                <w:szCs w:val="20"/>
                <w:lang w:eastAsia="en-US"/>
              </w:rPr>
              <w:t xml:space="preserve"> д. 3</w:t>
            </w:r>
          </w:p>
          <w:p w:rsidR="001C2179" w:rsidRDefault="001C2179">
            <w:pPr>
              <w:spacing w:line="276" w:lineRule="auto"/>
              <w:ind w:right="3"/>
              <w:rPr>
                <w:b/>
                <w:sz w:val="20"/>
                <w:szCs w:val="20"/>
                <w:lang w:eastAsia="en-US"/>
              </w:rPr>
            </w:pPr>
            <w:r>
              <w:rPr>
                <w:sz w:val="20"/>
                <w:szCs w:val="20"/>
                <w:lang w:eastAsia="en-US"/>
              </w:rPr>
              <w:t>Тел. 2-07-40, факс: 2-08-98</w:t>
            </w:r>
          </w:p>
        </w:tc>
      </w:tr>
    </w:tbl>
    <w:p w:rsidR="001C2179" w:rsidRDefault="001C2179" w:rsidP="001C2179">
      <w:pPr>
        <w:jc w:val="center"/>
        <w:rPr>
          <w:b/>
          <w:sz w:val="28"/>
          <w:szCs w:val="28"/>
        </w:rPr>
      </w:pPr>
    </w:p>
    <w:p w:rsidR="001C2179" w:rsidRDefault="001C2179" w:rsidP="001C2179">
      <w:pPr>
        <w:jc w:val="center"/>
        <w:rPr>
          <w:b/>
          <w:sz w:val="28"/>
          <w:szCs w:val="28"/>
        </w:rPr>
      </w:pPr>
      <w:r>
        <w:rPr>
          <w:b/>
          <w:sz w:val="28"/>
          <w:szCs w:val="28"/>
        </w:rPr>
        <w:t>КАРАР                                                       ПОСТАНОВЛЕНИЕ</w:t>
      </w:r>
    </w:p>
    <w:p w:rsidR="001C2179" w:rsidRDefault="001C2179" w:rsidP="001C2179">
      <w:pPr>
        <w:jc w:val="center"/>
        <w:rPr>
          <w:b/>
          <w:sz w:val="28"/>
          <w:szCs w:val="28"/>
        </w:rPr>
      </w:pPr>
    </w:p>
    <w:p w:rsidR="001C2179" w:rsidRDefault="001C2179" w:rsidP="001C2179">
      <w:pPr>
        <w:rPr>
          <w:b/>
          <w:sz w:val="28"/>
          <w:szCs w:val="28"/>
        </w:rPr>
      </w:pPr>
      <w:r>
        <w:rPr>
          <w:sz w:val="28"/>
          <w:szCs w:val="28"/>
        </w:rPr>
        <w:t xml:space="preserve">     25  декабрь 2015й                         № 58                       25 декабря 2015 г.</w:t>
      </w:r>
    </w:p>
    <w:p w:rsidR="001C2179" w:rsidRDefault="001C2179" w:rsidP="001C2179">
      <w:pPr>
        <w:autoSpaceDE w:val="0"/>
        <w:autoSpaceDN w:val="0"/>
        <w:adjustRightInd w:val="0"/>
        <w:jc w:val="both"/>
        <w:rPr>
          <w:b/>
          <w:sz w:val="28"/>
          <w:szCs w:val="28"/>
        </w:rPr>
      </w:pPr>
    </w:p>
    <w:p w:rsidR="001C2179" w:rsidRDefault="001C2179" w:rsidP="001C2179">
      <w:pPr>
        <w:rPr>
          <w:sz w:val="28"/>
          <w:szCs w:val="28"/>
        </w:rPr>
      </w:pPr>
    </w:p>
    <w:p w:rsidR="001C2179" w:rsidRDefault="001C2179" w:rsidP="001C2179">
      <w:pPr>
        <w:rPr>
          <w:b/>
          <w:sz w:val="28"/>
          <w:szCs w:val="28"/>
        </w:rPr>
      </w:pPr>
      <w:r>
        <w:rPr>
          <w:b/>
          <w:sz w:val="28"/>
          <w:szCs w:val="28"/>
        </w:rPr>
        <w:t>О порядке администрирования доходов бюджета</w:t>
      </w:r>
    </w:p>
    <w:p w:rsidR="001C2179" w:rsidRDefault="001C2179" w:rsidP="001C2179">
      <w:pPr>
        <w:rPr>
          <w:b/>
          <w:sz w:val="28"/>
          <w:szCs w:val="28"/>
        </w:rPr>
      </w:pPr>
      <w:r>
        <w:rPr>
          <w:b/>
          <w:sz w:val="28"/>
          <w:szCs w:val="28"/>
        </w:rPr>
        <w:t xml:space="preserve">сельского поселения </w:t>
      </w:r>
      <w:r>
        <w:rPr>
          <w:b/>
          <w:bCs/>
          <w:iCs/>
          <w:sz w:val="28"/>
          <w:szCs w:val="28"/>
        </w:rPr>
        <w:t xml:space="preserve">Максим-Горьковский </w:t>
      </w:r>
      <w:r>
        <w:rPr>
          <w:b/>
          <w:sz w:val="28"/>
          <w:szCs w:val="28"/>
        </w:rPr>
        <w:t>сельсовет</w:t>
      </w:r>
    </w:p>
    <w:p w:rsidR="001C2179" w:rsidRDefault="001C2179" w:rsidP="001C2179">
      <w:pPr>
        <w:rPr>
          <w:b/>
          <w:sz w:val="28"/>
          <w:szCs w:val="28"/>
        </w:rPr>
      </w:pPr>
      <w:r>
        <w:rPr>
          <w:b/>
          <w:sz w:val="28"/>
          <w:szCs w:val="28"/>
        </w:rPr>
        <w:t>муниципального района Белебеевский район</w:t>
      </w:r>
    </w:p>
    <w:p w:rsidR="001C2179" w:rsidRDefault="001C2179" w:rsidP="001C2179">
      <w:pPr>
        <w:rPr>
          <w:b/>
          <w:sz w:val="28"/>
          <w:szCs w:val="28"/>
        </w:rPr>
      </w:pPr>
      <w:r>
        <w:rPr>
          <w:b/>
          <w:sz w:val="28"/>
          <w:szCs w:val="28"/>
        </w:rPr>
        <w:t>Республики Башкортостан и осуществления</w:t>
      </w:r>
    </w:p>
    <w:p w:rsidR="001C2179" w:rsidRDefault="001C2179" w:rsidP="001C2179">
      <w:pPr>
        <w:rPr>
          <w:b/>
          <w:sz w:val="28"/>
          <w:szCs w:val="28"/>
        </w:rPr>
      </w:pPr>
      <w:r>
        <w:rPr>
          <w:b/>
          <w:sz w:val="28"/>
          <w:szCs w:val="28"/>
        </w:rPr>
        <w:t>полномочий администратора доходов  бюджетов</w:t>
      </w:r>
    </w:p>
    <w:p w:rsidR="001C2179" w:rsidRDefault="001C2179" w:rsidP="001C2179">
      <w:pPr>
        <w:rPr>
          <w:b/>
          <w:sz w:val="28"/>
          <w:szCs w:val="28"/>
        </w:rPr>
      </w:pPr>
      <w:r>
        <w:rPr>
          <w:b/>
          <w:sz w:val="28"/>
          <w:szCs w:val="28"/>
        </w:rPr>
        <w:t>бюджетной системы  Российской Федерации</w:t>
      </w:r>
    </w:p>
    <w:p w:rsidR="001C2179" w:rsidRDefault="001C2179" w:rsidP="001C2179">
      <w:pPr>
        <w:rPr>
          <w:b/>
          <w:sz w:val="28"/>
          <w:szCs w:val="28"/>
        </w:rPr>
      </w:pPr>
      <w:r>
        <w:rPr>
          <w:b/>
          <w:sz w:val="28"/>
          <w:szCs w:val="28"/>
        </w:rPr>
        <w:t xml:space="preserve">Администрацией сельского поселения </w:t>
      </w:r>
    </w:p>
    <w:p w:rsidR="001C2179" w:rsidRDefault="001C2179" w:rsidP="001C2179">
      <w:pPr>
        <w:rPr>
          <w:b/>
          <w:sz w:val="28"/>
          <w:szCs w:val="28"/>
        </w:rPr>
      </w:pPr>
      <w:r>
        <w:rPr>
          <w:b/>
          <w:bCs/>
          <w:iCs/>
          <w:sz w:val="28"/>
          <w:szCs w:val="28"/>
        </w:rPr>
        <w:t xml:space="preserve">Максим-Горьковский </w:t>
      </w:r>
      <w:r>
        <w:rPr>
          <w:b/>
          <w:sz w:val="28"/>
          <w:szCs w:val="28"/>
        </w:rPr>
        <w:t xml:space="preserve">сельсовет муниципального района </w:t>
      </w:r>
    </w:p>
    <w:p w:rsidR="001C2179" w:rsidRDefault="001C2179" w:rsidP="001C2179">
      <w:pPr>
        <w:rPr>
          <w:b/>
          <w:sz w:val="28"/>
          <w:szCs w:val="28"/>
        </w:rPr>
      </w:pPr>
      <w:r>
        <w:rPr>
          <w:b/>
          <w:sz w:val="28"/>
          <w:szCs w:val="28"/>
        </w:rPr>
        <w:t xml:space="preserve">Белебеевский район Республики Башкортостан </w:t>
      </w:r>
    </w:p>
    <w:p w:rsidR="001C2179" w:rsidRDefault="001C2179" w:rsidP="001C2179">
      <w:pPr>
        <w:rPr>
          <w:b/>
          <w:sz w:val="28"/>
          <w:szCs w:val="28"/>
        </w:rPr>
      </w:pPr>
      <w:r>
        <w:rPr>
          <w:b/>
          <w:sz w:val="28"/>
          <w:szCs w:val="28"/>
        </w:rPr>
        <w:t>с 1 января 2016 года</w:t>
      </w:r>
    </w:p>
    <w:p w:rsidR="001C2179" w:rsidRDefault="001C2179" w:rsidP="001C2179">
      <w:pPr>
        <w:rPr>
          <w:b/>
          <w:sz w:val="20"/>
          <w:szCs w:val="20"/>
        </w:rPr>
      </w:pPr>
    </w:p>
    <w:p w:rsidR="001C2179" w:rsidRDefault="001C2179" w:rsidP="001C2179">
      <w:pPr>
        <w:jc w:val="center"/>
        <w:rPr>
          <w:b/>
          <w:sz w:val="20"/>
          <w:szCs w:val="20"/>
        </w:rPr>
      </w:pPr>
    </w:p>
    <w:p w:rsidR="001C2179" w:rsidRDefault="001C2179" w:rsidP="001C2179">
      <w:pPr>
        <w:rPr>
          <w:b/>
          <w:sz w:val="20"/>
          <w:szCs w:val="20"/>
        </w:rPr>
      </w:pPr>
    </w:p>
    <w:p w:rsidR="001C2179" w:rsidRDefault="001C2179" w:rsidP="001C2179">
      <w:pPr>
        <w:ind w:firstLine="540"/>
        <w:jc w:val="both"/>
        <w:rPr>
          <w:sz w:val="28"/>
          <w:szCs w:val="28"/>
        </w:rPr>
      </w:pPr>
      <w:r>
        <w:rPr>
          <w:sz w:val="28"/>
          <w:szCs w:val="28"/>
        </w:rPr>
        <w:tab/>
      </w:r>
      <w:proofErr w:type="gramStart"/>
      <w:r>
        <w:rPr>
          <w:sz w:val="28"/>
          <w:szCs w:val="28"/>
        </w:rPr>
        <w:t xml:space="preserve">В соответствии с приказом Министерства финансов Российской Федерации от 1 июля 2013 года №65н «Об утверждении Указаний о порядке применения бюджетной классификации Российской Федерации», руководствуясь  решением Совета сельского поселения </w:t>
      </w:r>
      <w:r>
        <w:rPr>
          <w:bCs/>
          <w:iCs/>
          <w:sz w:val="28"/>
          <w:szCs w:val="28"/>
        </w:rPr>
        <w:t>Максим-Горьковский</w:t>
      </w:r>
      <w:r>
        <w:rPr>
          <w:b/>
          <w:bCs/>
          <w:iCs/>
          <w:sz w:val="28"/>
          <w:szCs w:val="28"/>
        </w:rPr>
        <w:t xml:space="preserve"> </w:t>
      </w:r>
      <w:r>
        <w:rPr>
          <w:sz w:val="28"/>
          <w:szCs w:val="28"/>
        </w:rPr>
        <w:t xml:space="preserve">сельсовет муниципального района Белебеевский район Республики Башкортостан от 25 декабря 2015 года № 44 «О бюджете сельского поселения </w:t>
      </w:r>
      <w:r>
        <w:rPr>
          <w:bCs/>
          <w:iCs/>
          <w:sz w:val="28"/>
          <w:szCs w:val="28"/>
        </w:rPr>
        <w:t>Максим-Горьковский</w:t>
      </w:r>
      <w:r>
        <w:rPr>
          <w:b/>
          <w:bCs/>
          <w:iCs/>
          <w:sz w:val="28"/>
          <w:szCs w:val="28"/>
        </w:rPr>
        <w:t xml:space="preserve"> </w:t>
      </w:r>
      <w:r>
        <w:rPr>
          <w:sz w:val="28"/>
          <w:szCs w:val="28"/>
        </w:rPr>
        <w:t>сельсовет муниципального района Белебеевский район Республики Башкортостан на 2016 год и на</w:t>
      </w:r>
      <w:proofErr w:type="gramEnd"/>
      <w:r>
        <w:rPr>
          <w:sz w:val="28"/>
          <w:szCs w:val="28"/>
        </w:rPr>
        <w:t xml:space="preserve"> </w:t>
      </w:r>
      <w:proofErr w:type="gramStart"/>
      <w:r>
        <w:rPr>
          <w:sz w:val="28"/>
          <w:szCs w:val="28"/>
        </w:rPr>
        <w:t xml:space="preserve">плановый период 2017 и 2018 годов» и постановлением  Администрации сельского поселения </w:t>
      </w:r>
      <w:r>
        <w:rPr>
          <w:bCs/>
          <w:iCs/>
          <w:sz w:val="28"/>
          <w:szCs w:val="28"/>
        </w:rPr>
        <w:t>Максим-Горьковский</w:t>
      </w:r>
      <w:r>
        <w:rPr>
          <w:b/>
          <w:bCs/>
          <w:iCs/>
          <w:sz w:val="28"/>
          <w:szCs w:val="28"/>
        </w:rPr>
        <w:t xml:space="preserve"> </w:t>
      </w:r>
      <w:r>
        <w:rPr>
          <w:sz w:val="28"/>
          <w:szCs w:val="28"/>
        </w:rPr>
        <w:t xml:space="preserve">сельсовет муниципального района Белебеевский район Республики Башкортостан  от 25 декабря 2015 года № 56 «Об утверждении Перечня главных администраторов доходов бюджета сельского поселения </w:t>
      </w:r>
      <w:r>
        <w:rPr>
          <w:bCs/>
          <w:iCs/>
          <w:sz w:val="28"/>
          <w:szCs w:val="28"/>
        </w:rPr>
        <w:t>Максим-Горьковский</w:t>
      </w:r>
      <w:r>
        <w:rPr>
          <w:b/>
          <w:bCs/>
          <w:iCs/>
          <w:sz w:val="28"/>
          <w:szCs w:val="28"/>
        </w:rPr>
        <w:t xml:space="preserve"> </w:t>
      </w:r>
      <w:r>
        <w:rPr>
          <w:sz w:val="28"/>
          <w:szCs w:val="28"/>
        </w:rPr>
        <w:t>сельсовет муниципального района Белебеевский район Республики Башкортостан, а также закрепляемых за ними видов (подвидов)  доходов сельского бюджета»</w:t>
      </w:r>
      <w:proofErr w:type="gramEnd"/>
    </w:p>
    <w:p w:rsidR="001C2179" w:rsidRDefault="001C2179" w:rsidP="001C2179">
      <w:pPr>
        <w:jc w:val="both"/>
        <w:rPr>
          <w:b/>
          <w:sz w:val="28"/>
          <w:szCs w:val="28"/>
        </w:rPr>
      </w:pPr>
      <w:r>
        <w:rPr>
          <w:b/>
          <w:sz w:val="28"/>
          <w:szCs w:val="28"/>
        </w:rPr>
        <w:t>постановляю:</w:t>
      </w:r>
    </w:p>
    <w:p w:rsidR="001C2179" w:rsidRDefault="001C2179" w:rsidP="001C2179">
      <w:pPr>
        <w:jc w:val="both"/>
        <w:rPr>
          <w:b/>
          <w:sz w:val="28"/>
          <w:szCs w:val="28"/>
        </w:rPr>
      </w:pPr>
    </w:p>
    <w:p w:rsidR="001C2179" w:rsidRDefault="001C2179" w:rsidP="001C2179">
      <w:pPr>
        <w:autoSpaceDE w:val="0"/>
        <w:autoSpaceDN w:val="0"/>
        <w:adjustRightInd w:val="0"/>
        <w:ind w:firstLine="540"/>
        <w:jc w:val="both"/>
        <w:rPr>
          <w:sz w:val="28"/>
          <w:szCs w:val="28"/>
        </w:rPr>
      </w:pPr>
      <w:r>
        <w:rPr>
          <w:sz w:val="28"/>
          <w:szCs w:val="28"/>
        </w:rPr>
        <w:tab/>
        <w:t xml:space="preserve">1. Установить код главного администратора доходов бюджета для Администрации сельского поселения </w:t>
      </w:r>
      <w:r>
        <w:rPr>
          <w:bCs/>
          <w:iCs/>
          <w:sz w:val="28"/>
          <w:szCs w:val="28"/>
        </w:rPr>
        <w:t>Максим-Горьковский</w:t>
      </w:r>
      <w:r>
        <w:rPr>
          <w:b/>
          <w:bCs/>
          <w:iCs/>
          <w:sz w:val="28"/>
          <w:szCs w:val="28"/>
        </w:rPr>
        <w:t xml:space="preserve"> </w:t>
      </w:r>
      <w:r>
        <w:rPr>
          <w:sz w:val="28"/>
          <w:szCs w:val="28"/>
        </w:rPr>
        <w:t>сельсовет муниципального района Белебеевский район Республики Башкортостан – 791.</w:t>
      </w:r>
    </w:p>
    <w:p w:rsidR="001C2179" w:rsidRDefault="001C2179" w:rsidP="001C2179">
      <w:pPr>
        <w:autoSpaceDE w:val="0"/>
        <w:autoSpaceDN w:val="0"/>
        <w:adjustRightInd w:val="0"/>
        <w:ind w:firstLine="540"/>
        <w:jc w:val="both"/>
        <w:rPr>
          <w:sz w:val="28"/>
          <w:szCs w:val="28"/>
        </w:rPr>
      </w:pPr>
    </w:p>
    <w:p w:rsidR="001C2179" w:rsidRDefault="001C2179" w:rsidP="001C2179">
      <w:pPr>
        <w:pStyle w:val="ConsPlusNormal0"/>
        <w:ind w:firstLine="540"/>
        <w:jc w:val="both"/>
        <w:rPr>
          <w:rFonts w:ascii="Times New Roman" w:hAnsi="Times New Roman" w:cs="Times New Roman"/>
          <w:sz w:val="28"/>
          <w:szCs w:val="28"/>
        </w:rPr>
      </w:pPr>
    </w:p>
    <w:p w:rsidR="001C2179" w:rsidRDefault="001C2179" w:rsidP="001C2179">
      <w:pPr>
        <w:pStyle w:val="ConsPlusNormal0"/>
        <w:ind w:firstLine="540"/>
        <w:jc w:val="both"/>
        <w:rPr>
          <w:rFonts w:ascii="Times New Roman" w:hAnsi="Times New Roman" w:cs="Times New Roman"/>
          <w:sz w:val="28"/>
          <w:szCs w:val="28"/>
        </w:rPr>
      </w:pPr>
    </w:p>
    <w:p w:rsidR="001C2179" w:rsidRDefault="001C2179" w:rsidP="001C217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прилагаемый порядок администрирования доходов бюджета сельского поселения </w:t>
      </w:r>
      <w:r>
        <w:rPr>
          <w:rFonts w:ascii="Times New Roman" w:hAnsi="Times New Roman" w:cs="Times New Roman"/>
          <w:bCs/>
          <w:iCs/>
          <w:sz w:val="28"/>
          <w:szCs w:val="28"/>
        </w:rPr>
        <w:t>Максим-Горьковский</w:t>
      </w:r>
      <w:r>
        <w:rPr>
          <w:b/>
          <w:bCs/>
          <w:iCs/>
          <w:sz w:val="28"/>
          <w:szCs w:val="28"/>
        </w:rPr>
        <w:t xml:space="preserve"> </w:t>
      </w:r>
      <w:r>
        <w:rPr>
          <w:rFonts w:ascii="Times New Roman" w:hAnsi="Times New Roman" w:cs="Times New Roman"/>
          <w:sz w:val="28"/>
          <w:szCs w:val="28"/>
        </w:rPr>
        <w:t>сельсовет муниципального района Белебеевский район Республики Башкортостан</w:t>
      </w:r>
      <w:r>
        <w:rPr>
          <w:sz w:val="28"/>
          <w:szCs w:val="28"/>
        </w:rPr>
        <w:t xml:space="preserve"> </w:t>
      </w:r>
      <w:r>
        <w:rPr>
          <w:rFonts w:ascii="Times New Roman" w:hAnsi="Times New Roman" w:cs="Times New Roman"/>
          <w:sz w:val="28"/>
          <w:szCs w:val="28"/>
        </w:rPr>
        <w:t xml:space="preserve">и осуществления </w:t>
      </w:r>
      <w:proofErr w:type="gramStart"/>
      <w:r>
        <w:rPr>
          <w:rFonts w:ascii="Times New Roman" w:hAnsi="Times New Roman" w:cs="Times New Roman"/>
          <w:sz w:val="28"/>
          <w:szCs w:val="28"/>
        </w:rPr>
        <w:t>полномочий администратора доходов бюджетов бюджетной системы Российской</w:t>
      </w:r>
      <w:proofErr w:type="gramEnd"/>
      <w:r>
        <w:rPr>
          <w:rFonts w:ascii="Times New Roman" w:hAnsi="Times New Roman" w:cs="Times New Roman"/>
          <w:sz w:val="28"/>
          <w:szCs w:val="28"/>
        </w:rPr>
        <w:t xml:space="preserve"> Федерации, </w:t>
      </w:r>
      <w:proofErr w:type="spellStart"/>
      <w:r>
        <w:rPr>
          <w:rFonts w:ascii="Times New Roman" w:hAnsi="Times New Roman" w:cs="Times New Roman"/>
          <w:sz w:val="28"/>
          <w:szCs w:val="28"/>
        </w:rPr>
        <w:t>администрируемых</w:t>
      </w:r>
      <w:proofErr w:type="spellEnd"/>
      <w:r>
        <w:rPr>
          <w:rFonts w:ascii="Times New Roman" w:hAnsi="Times New Roman" w:cs="Times New Roman"/>
          <w:sz w:val="28"/>
          <w:szCs w:val="28"/>
        </w:rPr>
        <w:t xml:space="preserve"> Администрацией сельского поселения </w:t>
      </w:r>
      <w:r>
        <w:rPr>
          <w:rFonts w:ascii="Times New Roman" w:hAnsi="Times New Roman" w:cs="Times New Roman"/>
          <w:bCs/>
          <w:iCs/>
          <w:sz w:val="28"/>
          <w:szCs w:val="28"/>
        </w:rPr>
        <w:t>Максим-Горьковский</w:t>
      </w:r>
      <w:r>
        <w:rPr>
          <w:b/>
          <w:bCs/>
          <w:iCs/>
          <w:sz w:val="28"/>
          <w:szCs w:val="28"/>
        </w:rPr>
        <w:t xml:space="preserve"> </w:t>
      </w:r>
      <w:r>
        <w:rPr>
          <w:rFonts w:ascii="Times New Roman" w:hAnsi="Times New Roman" w:cs="Times New Roman"/>
          <w:sz w:val="28"/>
          <w:szCs w:val="28"/>
        </w:rPr>
        <w:t>сельсовет муниципального района Белебеевский район Республики Башкортостан.</w:t>
      </w:r>
    </w:p>
    <w:p w:rsidR="001C2179" w:rsidRDefault="001C2179" w:rsidP="001C2179">
      <w:pPr>
        <w:pStyle w:val="ConsPlusNormal0"/>
        <w:ind w:firstLine="540"/>
        <w:jc w:val="both"/>
        <w:rPr>
          <w:rFonts w:ascii="Times New Roman" w:hAnsi="Times New Roman" w:cs="Times New Roman"/>
          <w:sz w:val="28"/>
          <w:szCs w:val="28"/>
        </w:rPr>
      </w:pPr>
    </w:p>
    <w:p w:rsidR="001C2179" w:rsidRDefault="001C2179" w:rsidP="001C217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 xml:space="preserve">Признать утратившим силу постановление от 26 декабря 2014 года № 60 «О порядке администрирования доходов бюджета сельского поселения </w:t>
      </w:r>
      <w:r>
        <w:rPr>
          <w:rFonts w:ascii="Times New Roman" w:hAnsi="Times New Roman" w:cs="Times New Roman"/>
          <w:bCs/>
          <w:iCs/>
          <w:sz w:val="28"/>
          <w:szCs w:val="28"/>
        </w:rPr>
        <w:t>Максим-Горьковский</w:t>
      </w:r>
      <w:r>
        <w:rPr>
          <w:b/>
          <w:bCs/>
          <w:iCs/>
          <w:sz w:val="28"/>
          <w:szCs w:val="28"/>
        </w:rPr>
        <w:t xml:space="preserve"> </w:t>
      </w:r>
      <w:r>
        <w:rPr>
          <w:rFonts w:ascii="Times New Roman" w:hAnsi="Times New Roman" w:cs="Times New Roman"/>
          <w:sz w:val="28"/>
          <w:szCs w:val="28"/>
        </w:rPr>
        <w:t xml:space="preserve">сельсовет муниципального района Белебеевский район Республики Башкортостан и осуществления полномочий администратора доходов  бюджетов бюджетной системы  Российской Федерации Администрацией сельского поселения </w:t>
      </w:r>
      <w:r>
        <w:rPr>
          <w:rFonts w:ascii="Times New Roman" w:hAnsi="Times New Roman" w:cs="Times New Roman"/>
          <w:bCs/>
          <w:iCs/>
          <w:sz w:val="28"/>
          <w:szCs w:val="28"/>
        </w:rPr>
        <w:t>Максим-Горьковский</w:t>
      </w:r>
      <w:r>
        <w:rPr>
          <w:b/>
          <w:bCs/>
          <w:iCs/>
          <w:sz w:val="28"/>
          <w:szCs w:val="28"/>
        </w:rPr>
        <w:t xml:space="preserve"> </w:t>
      </w:r>
      <w:r>
        <w:rPr>
          <w:rFonts w:ascii="Times New Roman" w:hAnsi="Times New Roman" w:cs="Times New Roman"/>
          <w:sz w:val="28"/>
          <w:szCs w:val="28"/>
        </w:rPr>
        <w:t>сельсовет муниципального района Белебеевский район Республики Башкортостан с 1 января 2015 года».</w:t>
      </w:r>
      <w:proofErr w:type="gramEnd"/>
    </w:p>
    <w:p w:rsidR="001C2179" w:rsidRDefault="001C2179" w:rsidP="001C2179">
      <w:pPr>
        <w:pStyle w:val="ConsPlusNormal0"/>
        <w:ind w:firstLine="540"/>
        <w:jc w:val="both"/>
        <w:rPr>
          <w:rFonts w:ascii="Times New Roman" w:hAnsi="Times New Roman" w:cs="Times New Roman"/>
          <w:sz w:val="28"/>
          <w:szCs w:val="28"/>
        </w:rPr>
      </w:pPr>
    </w:p>
    <w:p w:rsidR="001C2179" w:rsidRDefault="001C2179" w:rsidP="001C217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с 1 января 2016 года.</w:t>
      </w:r>
    </w:p>
    <w:p w:rsidR="001C2179" w:rsidRDefault="001C2179" w:rsidP="001C217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r>
    </w:p>
    <w:p w:rsidR="001C2179" w:rsidRDefault="001C2179" w:rsidP="001C2179">
      <w:pPr>
        <w:ind w:firstLine="540"/>
        <w:jc w:val="both"/>
        <w:rPr>
          <w:sz w:val="28"/>
          <w:szCs w:val="28"/>
        </w:rPr>
      </w:pPr>
      <w:r>
        <w:rPr>
          <w:sz w:val="28"/>
          <w:szCs w:val="28"/>
        </w:rPr>
        <w:t>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C2179" w:rsidRDefault="001C2179" w:rsidP="001C2179">
      <w:pPr>
        <w:ind w:firstLine="540"/>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Красильникова Н.К.</w:t>
      </w: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center"/>
        <w:outlineLvl w:val="0"/>
        <w:rPr>
          <w:b/>
          <w:sz w:val="28"/>
          <w:szCs w:val="28"/>
        </w:rPr>
      </w:pPr>
      <w:r>
        <w:rPr>
          <w:b/>
          <w:sz w:val="28"/>
          <w:szCs w:val="28"/>
        </w:rPr>
        <w:t>Порядок</w:t>
      </w:r>
    </w:p>
    <w:p w:rsidR="001C2179" w:rsidRDefault="001C2179" w:rsidP="001C2179">
      <w:pPr>
        <w:jc w:val="center"/>
        <w:outlineLvl w:val="0"/>
        <w:rPr>
          <w:b/>
          <w:sz w:val="28"/>
          <w:szCs w:val="28"/>
        </w:rPr>
      </w:pPr>
      <w:r>
        <w:rPr>
          <w:b/>
          <w:sz w:val="28"/>
          <w:szCs w:val="28"/>
        </w:rPr>
        <w:t xml:space="preserve">администрирования доходов бюджета </w:t>
      </w:r>
    </w:p>
    <w:p w:rsidR="001C2179" w:rsidRDefault="001C2179" w:rsidP="001C2179">
      <w:pPr>
        <w:jc w:val="center"/>
        <w:outlineLvl w:val="0"/>
        <w:rPr>
          <w:b/>
          <w:sz w:val="28"/>
          <w:szCs w:val="28"/>
        </w:rPr>
      </w:pPr>
      <w:r>
        <w:rPr>
          <w:b/>
          <w:sz w:val="28"/>
          <w:szCs w:val="28"/>
        </w:rPr>
        <w:t xml:space="preserve">сельского поселения </w:t>
      </w:r>
      <w:r>
        <w:rPr>
          <w:b/>
          <w:bCs/>
          <w:iCs/>
          <w:sz w:val="28"/>
          <w:szCs w:val="28"/>
        </w:rPr>
        <w:t xml:space="preserve">Максим-Горьковский </w:t>
      </w:r>
      <w:r>
        <w:rPr>
          <w:b/>
          <w:sz w:val="28"/>
          <w:szCs w:val="28"/>
        </w:rPr>
        <w:t xml:space="preserve">сельсовет </w:t>
      </w:r>
    </w:p>
    <w:p w:rsidR="001C2179" w:rsidRDefault="001C2179" w:rsidP="001C2179">
      <w:pPr>
        <w:jc w:val="center"/>
        <w:outlineLvl w:val="0"/>
        <w:rPr>
          <w:b/>
          <w:sz w:val="28"/>
          <w:szCs w:val="28"/>
        </w:rPr>
      </w:pPr>
      <w:r>
        <w:rPr>
          <w:b/>
          <w:sz w:val="28"/>
          <w:szCs w:val="28"/>
        </w:rPr>
        <w:t xml:space="preserve">муниципального района Белебеевский район </w:t>
      </w:r>
    </w:p>
    <w:p w:rsidR="001C2179" w:rsidRDefault="001C2179" w:rsidP="001C2179">
      <w:pPr>
        <w:jc w:val="center"/>
        <w:outlineLvl w:val="0"/>
        <w:rPr>
          <w:b/>
          <w:sz w:val="28"/>
          <w:szCs w:val="28"/>
        </w:rPr>
      </w:pPr>
      <w:r>
        <w:rPr>
          <w:b/>
          <w:sz w:val="28"/>
          <w:szCs w:val="28"/>
        </w:rPr>
        <w:t>Республики Башкортостан и осуществления</w:t>
      </w:r>
    </w:p>
    <w:p w:rsidR="001C2179" w:rsidRDefault="001C2179" w:rsidP="001C2179">
      <w:pPr>
        <w:jc w:val="center"/>
        <w:outlineLvl w:val="0"/>
        <w:rPr>
          <w:b/>
          <w:sz w:val="28"/>
          <w:szCs w:val="28"/>
        </w:rPr>
      </w:pPr>
      <w:r>
        <w:rPr>
          <w:b/>
          <w:sz w:val="28"/>
          <w:szCs w:val="28"/>
        </w:rPr>
        <w:t xml:space="preserve"> полномочий администратора доходов бюджетов </w:t>
      </w:r>
    </w:p>
    <w:p w:rsidR="001C2179" w:rsidRDefault="001C2179" w:rsidP="001C2179">
      <w:pPr>
        <w:jc w:val="center"/>
        <w:outlineLvl w:val="0"/>
        <w:rPr>
          <w:b/>
          <w:sz w:val="28"/>
          <w:szCs w:val="28"/>
        </w:rPr>
      </w:pPr>
      <w:r>
        <w:rPr>
          <w:b/>
          <w:sz w:val="28"/>
          <w:szCs w:val="28"/>
        </w:rPr>
        <w:t xml:space="preserve">бюджетной системы Российской Федерации </w:t>
      </w:r>
    </w:p>
    <w:p w:rsidR="001C2179" w:rsidRDefault="001C2179" w:rsidP="001C2179">
      <w:pPr>
        <w:jc w:val="center"/>
        <w:outlineLvl w:val="0"/>
        <w:rPr>
          <w:b/>
          <w:sz w:val="28"/>
          <w:szCs w:val="28"/>
        </w:rPr>
      </w:pPr>
      <w:r>
        <w:rPr>
          <w:b/>
          <w:sz w:val="28"/>
          <w:szCs w:val="28"/>
        </w:rPr>
        <w:t xml:space="preserve">Администрацией сельского поселения </w:t>
      </w:r>
    </w:p>
    <w:p w:rsidR="001C2179" w:rsidRDefault="001C2179" w:rsidP="001C2179">
      <w:pPr>
        <w:jc w:val="center"/>
        <w:outlineLvl w:val="0"/>
        <w:rPr>
          <w:b/>
          <w:sz w:val="28"/>
          <w:szCs w:val="28"/>
        </w:rPr>
      </w:pPr>
      <w:r>
        <w:rPr>
          <w:b/>
          <w:bCs/>
          <w:iCs/>
          <w:sz w:val="28"/>
          <w:szCs w:val="28"/>
        </w:rPr>
        <w:t xml:space="preserve">Максим-Горьковский </w:t>
      </w:r>
      <w:r>
        <w:rPr>
          <w:b/>
          <w:sz w:val="28"/>
          <w:szCs w:val="28"/>
        </w:rPr>
        <w:t>сельсовет</w:t>
      </w:r>
      <w:r>
        <w:rPr>
          <w:sz w:val="28"/>
          <w:szCs w:val="28"/>
        </w:rPr>
        <w:t xml:space="preserve"> </w:t>
      </w:r>
      <w:r>
        <w:rPr>
          <w:b/>
          <w:sz w:val="28"/>
          <w:szCs w:val="28"/>
        </w:rPr>
        <w:t xml:space="preserve">муниципального района </w:t>
      </w:r>
    </w:p>
    <w:p w:rsidR="001C2179" w:rsidRDefault="001C2179" w:rsidP="001C2179">
      <w:pPr>
        <w:jc w:val="center"/>
        <w:outlineLvl w:val="0"/>
        <w:rPr>
          <w:sz w:val="28"/>
          <w:szCs w:val="28"/>
        </w:rPr>
      </w:pPr>
      <w:r>
        <w:rPr>
          <w:b/>
          <w:sz w:val="28"/>
          <w:szCs w:val="28"/>
        </w:rPr>
        <w:t>Белебеевский район Республики Башкортостан</w:t>
      </w:r>
      <w:r>
        <w:rPr>
          <w:sz w:val="28"/>
          <w:szCs w:val="28"/>
        </w:rPr>
        <w:t xml:space="preserve"> </w:t>
      </w:r>
    </w:p>
    <w:p w:rsidR="001C2179" w:rsidRDefault="001C2179" w:rsidP="001C2179">
      <w:pPr>
        <w:jc w:val="center"/>
        <w:outlineLvl w:val="0"/>
        <w:rPr>
          <w:szCs w:val="28"/>
        </w:rPr>
      </w:pPr>
    </w:p>
    <w:p w:rsidR="001C2179" w:rsidRDefault="001C2179" w:rsidP="001C2179">
      <w:pPr>
        <w:jc w:val="center"/>
        <w:outlineLvl w:val="0"/>
        <w:rPr>
          <w:szCs w:val="28"/>
        </w:rPr>
      </w:pPr>
    </w:p>
    <w:p w:rsidR="001C2179" w:rsidRDefault="001C2179" w:rsidP="001C2179">
      <w:pPr>
        <w:ind w:firstLine="540"/>
        <w:outlineLvl w:val="0"/>
        <w:rPr>
          <w:sz w:val="28"/>
          <w:szCs w:val="28"/>
        </w:rPr>
      </w:pPr>
      <w:proofErr w:type="gramStart"/>
      <w:r>
        <w:rPr>
          <w:sz w:val="28"/>
          <w:szCs w:val="28"/>
        </w:rPr>
        <w:t xml:space="preserve">В соответствии с положениями Бюджетного кодекса Российской Федерации, Соглашением по информационному взаимодействию между Управлением Федерального казначейства по Республике Башкортостан и Администрацией сельского поселения </w:t>
      </w:r>
      <w:r>
        <w:rPr>
          <w:bCs/>
          <w:iCs/>
          <w:sz w:val="28"/>
          <w:szCs w:val="28"/>
        </w:rPr>
        <w:t>Максим-Горьковский</w:t>
      </w:r>
      <w:r>
        <w:rPr>
          <w:b/>
          <w:bCs/>
          <w:iCs/>
          <w:sz w:val="28"/>
          <w:szCs w:val="28"/>
        </w:rPr>
        <w:t xml:space="preserve"> </w:t>
      </w:r>
      <w:r>
        <w:rPr>
          <w:sz w:val="28"/>
          <w:szCs w:val="28"/>
        </w:rPr>
        <w:t xml:space="preserve">сельсовет муниципального района Белебеевский район Республики Башкортостан (далее – Администрация сельского поселения) осуществлять полномочия администратора доходов бюджетов бюджетной системы Российской Федерации и администрирование доходов бюджета сельского поселения </w:t>
      </w:r>
      <w:r>
        <w:rPr>
          <w:bCs/>
          <w:iCs/>
          <w:sz w:val="28"/>
          <w:szCs w:val="28"/>
        </w:rPr>
        <w:t>Максим-Горьковский</w:t>
      </w:r>
      <w:r>
        <w:rPr>
          <w:b/>
          <w:bCs/>
          <w:iCs/>
          <w:sz w:val="28"/>
          <w:szCs w:val="28"/>
        </w:rPr>
        <w:t xml:space="preserve"> </w:t>
      </w:r>
      <w:r>
        <w:rPr>
          <w:sz w:val="28"/>
          <w:szCs w:val="28"/>
        </w:rPr>
        <w:t>сельсовет муниципального района Белебеевский район Республики Башкортостан (далее - бюджет</w:t>
      </w:r>
      <w:proofErr w:type="gramEnd"/>
      <w:r>
        <w:rPr>
          <w:sz w:val="28"/>
          <w:szCs w:val="28"/>
        </w:rPr>
        <w:t xml:space="preserve"> поселения)  в следующем порядке:</w:t>
      </w:r>
    </w:p>
    <w:p w:rsidR="001C2179" w:rsidRDefault="001C2179" w:rsidP="001C2179">
      <w:pPr>
        <w:ind w:firstLine="540"/>
        <w:outlineLvl w:val="0"/>
        <w:rPr>
          <w:sz w:val="28"/>
          <w:szCs w:val="28"/>
        </w:rPr>
      </w:pPr>
    </w:p>
    <w:p w:rsidR="001C2179" w:rsidRDefault="001C2179" w:rsidP="001C2179">
      <w:pPr>
        <w:ind w:firstLine="540"/>
        <w:outlineLvl w:val="0"/>
        <w:rPr>
          <w:sz w:val="28"/>
          <w:szCs w:val="28"/>
        </w:rPr>
      </w:pPr>
      <w:r>
        <w:rPr>
          <w:sz w:val="28"/>
          <w:szCs w:val="28"/>
        </w:rPr>
        <w:t>1. Закрепить доходы бюджета поселения за Администрацией сельского поселения Максим-Горьковский сельсовет муниципального района Белебеевский район Республики Башкортостан по следующим кодам бюджетной классификации:</w:t>
      </w:r>
    </w:p>
    <w:p w:rsidR="001C2179" w:rsidRDefault="001C2179" w:rsidP="001C2179">
      <w:pPr>
        <w:jc w:val="center"/>
        <w:rPr>
          <w:sz w:val="28"/>
          <w:szCs w:val="28"/>
        </w:rPr>
      </w:pPr>
    </w:p>
    <w:p w:rsidR="001C2179" w:rsidRDefault="001C2179" w:rsidP="001C2179">
      <w:pPr>
        <w:spacing w:line="48" w:lineRule="auto"/>
        <w:rPr>
          <w:sz w:val="28"/>
          <w:szCs w:val="28"/>
        </w:rPr>
      </w:pPr>
    </w:p>
    <w:p w:rsidR="001C2179" w:rsidRDefault="001C2179" w:rsidP="001C2179">
      <w:pPr>
        <w:spacing w:line="48" w:lineRule="auto"/>
        <w:rPr>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3190"/>
        <w:gridCol w:w="5745"/>
        <w:gridCol w:w="26"/>
      </w:tblGrid>
      <w:tr w:rsidR="001C2179" w:rsidTr="001C2179">
        <w:trPr>
          <w:gridAfter w:val="1"/>
          <w:wAfter w:w="26" w:type="dxa"/>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1C2179" w:rsidRDefault="001C2179">
            <w:pPr>
              <w:spacing w:after="120" w:line="276" w:lineRule="auto"/>
              <w:ind w:left="283" w:right="-314"/>
              <w:jc w:val="center"/>
              <w:rPr>
                <w:b/>
                <w:sz w:val="28"/>
                <w:szCs w:val="28"/>
                <w:lang w:eastAsia="en-US"/>
              </w:rPr>
            </w:pPr>
            <w:r>
              <w:rPr>
                <w:b/>
                <w:sz w:val="28"/>
                <w:szCs w:val="28"/>
                <w:lang w:eastAsia="en-US"/>
              </w:rPr>
              <w:t xml:space="preserve">Код бюджетной классификации Российской Федерации </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1C2179" w:rsidRDefault="001C2179">
            <w:pPr>
              <w:spacing w:after="120" w:line="276" w:lineRule="auto"/>
              <w:ind w:left="-108" w:right="-314"/>
              <w:jc w:val="center"/>
              <w:rPr>
                <w:b/>
                <w:bCs/>
                <w:sz w:val="28"/>
                <w:szCs w:val="28"/>
                <w:lang w:eastAsia="en-US"/>
              </w:rPr>
            </w:pPr>
            <w:r>
              <w:rPr>
                <w:b/>
                <w:bCs/>
                <w:sz w:val="28"/>
                <w:szCs w:val="28"/>
                <w:lang w:eastAsia="en-US"/>
              </w:rPr>
              <w:t xml:space="preserve">Наименование </w:t>
            </w:r>
          </w:p>
          <w:p w:rsidR="001C2179" w:rsidRDefault="001C2179">
            <w:pPr>
              <w:spacing w:after="120" w:line="276" w:lineRule="auto"/>
              <w:ind w:left="-108" w:right="-314"/>
              <w:jc w:val="center"/>
              <w:rPr>
                <w:b/>
                <w:sz w:val="28"/>
                <w:szCs w:val="28"/>
                <w:lang w:eastAsia="en-US"/>
              </w:rPr>
            </w:pPr>
          </w:p>
        </w:tc>
      </w:tr>
      <w:tr w:rsidR="001C2179" w:rsidTr="001C2179">
        <w:trPr>
          <w:gridAfter w:val="1"/>
          <w:wAfter w:w="26" w:type="dxa"/>
        </w:trPr>
        <w:tc>
          <w:tcPr>
            <w:tcW w:w="1122" w:type="dxa"/>
            <w:tcBorders>
              <w:top w:val="single" w:sz="4" w:space="0" w:color="auto"/>
              <w:left w:val="single" w:sz="4" w:space="0" w:color="auto"/>
              <w:bottom w:val="single" w:sz="4" w:space="0" w:color="auto"/>
              <w:right w:val="single" w:sz="4" w:space="0" w:color="auto"/>
            </w:tcBorders>
            <w:vAlign w:val="center"/>
            <w:hideMark/>
          </w:tcPr>
          <w:p w:rsidR="001C2179" w:rsidRDefault="001C2179">
            <w:pPr>
              <w:spacing w:after="120" w:line="276" w:lineRule="auto"/>
              <w:ind w:left="283"/>
              <w:jc w:val="center"/>
              <w:rPr>
                <w:b/>
                <w:sz w:val="28"/>
                <w:szCs w:val="28"/>
                <w:lang w:eastAsia="en-US"/>
              </w:rPr>
            </w:pPr>
            <w:proofErr w:type="spellStart"/>
            <w:proofErr w:type="gramStart"/>
            <w:r>
              <w:rPr>
                <w:b/>
                <w:sz w:val="28"/>
                <w:szCs w:val="28"/>
                <w:lang w:eastAsia="en-US"/>
              </w:rPr>
              <w:t>главно-го</w:t>
            </w:r>
            <w:proofErr w:type="spellEnd"/>
            <w:proofErr w:type="gramEnd"/>
            <w:r>
              <w:rPr>
                <w:b/>
                <w:sz w:val="28"/>
                <w:szCs w:val="28"/>
                <w:lang w:eastAsia="en-US"/>
              </w:rPr>
              <w:t xml:space="preserve"> </w:t>
            </w:r>
            <w:proofErr w:type="spellStart"/>
            <w:r>
              <w:rPr>
                <w:b/>
                <w:sz w:val="28"/>
                <w:szCs w:val="28"/>
                <w:lang w:eastAsia="en-US"/>
              </w:rPr>
              <w:t>адми-нистра-тора</w:t>
            </w:r>
            <w:proofErr w:type="spellEnd"/>
            <w:r>
              <w:rPr>
                <w:b/>
                <w:sz w:val="28"/>
                <w:szCs w:val="28"/>
                <w:lang w:eastAsia="en-US"/>
              </w:rPr>
              <w:t xml:space="preserve"> доходов</w:t>
            </w:r>
          </w:p>
        </w:tc>
        <w:tc>
          <w:tcPr>
            <w:tcW w:w="3198" w:type="dxa"/>
            <w:tcBorders>
              <w:top w:val="single" w:sz="4" w:space="0" w:color="auto"/>
              <w:left w:val="single" w:sz="4" w:space="0" w:color="auto"/>
              <w:bottom w:val="single" w:sz="4" w:space="0" w:color="auto"/>
              <w:right w:val="single" w:sz="4" w:space="0" w:color="auto"/>
            </w:tcBorders>
            <w:vAlign w:val="center"/>
            <w:hideMark/>
          </w:tcPr>
          <w:p w:rsidR="001C2179" w:rsidRDefault="001C2179">
            <w:pPr>
              <w:spacing w:after="120" w:line="276" w:lineRule="auto"/>
              <w:ind w:left="283"/>
              <w:jc w:val="center"/>
              <w:rPr>
                <w:sz w:val="28"/>
                <w:szCs w:val="28"/>
                <w:lang w:eastAsia="en-US"/>
              </w:rPr>
            </w:pPr>
            <w:r>
              <w:rPr>
                <w:sz w:val="28"/>
                <w:szCs w:val="28"/>
                <w:lang w:eastAsia="en-US"/>
              </w:rPr>
              <w:t xml:space="preserve">вида, подвида доходов бюджета сельского поселения </w:t>
            </w:r>
            <w:r>
              <w:rPr>
                <w:bCs/>
                <w:iCs/>
                <w:sz w:val="28"/>
                <w:szCs w:val="28"/>
                <w:lang w:eastAsia="en-US"/>
              </w:rPr>
              <w:t>Максим-Горьковский</w:t>
            </w:r>
            <w:r>
              <w:rPr>
                <w:b/>
                <w:bCs/>
                <w:iCs/>
                <w:sz w:val="28"/>
                <w:szCs w:val="28"/>
                <w:lang w:eastAsia="en-US"/>
              </w:rPr>
              <w:t xml:space="preserve"> </w:t>
            </w:r>
            <w:r>
              <w:rPr>
                <w:sz w:val="28"/>
                <w:szCs w:val="28"/>
                <w:lang w:eastAsia="en-US"/>
              </w:rPr>
              <w:t xml:space="preserve"> сельсовет</w:t>
            </w:r>
            <w:r>
              <w:rPr>
                <w:b/>
                <w:sz w:val="28"/>
                <w:szCs w:val="28"/>
                <w:lang w:eastAsia="en-US"/>
              </w:rPr>
              <w:t xml:space="preserve"> </w:t>
            </w:r>
            <w:r>
              <w:rPr>
                <w:sz w:val="28"/>
                <w:szCs w:val="28"/>
                <w:lang w:eastAsia="en-US"/>
              </w:rPr>
              <w:t>муниципального района  Белебеевский район Республики Башкортостан</w:t>
            </w:r>
          </w:p>
        </w:tc>
        <w:tc>
          <w:tcPr>
            <w:tcW w:w="5786" w:type="dxa"/>
            <w:vMerge/>
            <w:tcBorders>
              <w:top w:val="single" w:sz="4" w:space="0" w:color="auto"/>
              <w:left w:val="single" w:sz="4" w:space="0" w:color="auto"/>
              <w:bottom w:val="single" w:sz="4" w:space="0" w:color="auto"/>
              <w:right w:val="single" w:sz="4" w:space="0" w:color="auto"/>
            </w:tcBorders>
            <w:vAlign w:val="center"/>
            <w:hideMark/>
          </w:tcPr>
          <w:p w:rsidR="001C2179" w:rsidRDefault="001C2179">
            <w:pPr>
              <w:rPr>
                <w:b/>
                <w:sz w:val="28"/>
                <w:szCs w:val="28"/>
                <w:lang w:eastAsia="en-US"/>
              </w:rPr>
            </w:pPr>
          </w:p>
        </w:tc>
      </w:tr>
      <w:tr w:rsidR="001C2179" w:rsidTr="001C2179">
        <w:trPr>
          <w:trHeight w:val="374"/>
          <w:tblHeader/>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tabs>
                <w:tab w:val="left" w:pos="0"/>
              </w:tabs>
              <w:spacing w:line="276" w:lineRule="auto"/>
              <w:ind w:left="-93" w:firstLine="93"/>
              <w:jc w:val="center"/>
              <w:rPr>
                <w:sz w:val="28"/>
                <w:szCs w:val="28"/>
                <w:lang w:val="en-US" w:eastAsia="en-US"/>
              </w:rPr>
            </w:pPr>
            <w:r>
              <w:rPr>
                <w:sz w:val="28"/>
                <w:szCs w:val="28"/>
                <w:lang w:val="en-US" w:eastAsia="en-US"/>
              </w:rPr>
              <w:t>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left="-108" w:right="-108" w:firstLine="93"/>
              <w:jc w:val="center"/>
              <w:rPr>
                <w:sz w:val="28"/>
                <w:szCs w:val="28"/>
                <w:lang w:val="en-US" w:eastAsia="en-US"/>
              </w:rPr>
            </w:pPr>
            <w:r>
              <w:rPr>
                <w:sz w:val="28"/>
                <w:szCs w:val="28"/>
                <w:lang w:val="en-US" w:eastAsia="en-US"/>
              </w:rPr>
              <w:t>2</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ind w:right="252" w:firstLine="93"/>
              <w:jc w:val="center"/>
              <w:rPr>
                <w:sz w:val="28"/>
                <w:szCs w:val="28"/>
                <w:lang w:val="en-US" w:eastAsia="en-US"/>
              </w:rPr>
            </w:pPr>
            <w:r>
              <w:rPr>
                <w:sz w:val="28"/>
                <w:szCs w:val="28"/>
                <w:lang w:val="en-US" w:eastAsia="en-US"/>
              </w:rPr>
              <w:t>3</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ind w:left="-93" w:firstLine="93"/>
              <w:jc w:val="center"/>
              <w:rPr>
                <w:b/>
                <w:bCs/>
                <w:sz w:val="28"/>
                <w:szCs w:val="28"/>
                <w:lang w:eastAsia="en-US"/>
              </w:rPr>
            </w:pPr>
            <w:r>
              <w:rPr>
                <w:b/>
                <w:bCs/>
                <w:sz w:val="28"/>
                <w:szCs w:val="28"/>
                <w:lang w:eastAsia="en-US"/>
              </w:rPr>
              <w:lastRenderedPageBreak/>
              <w:t>791</w:t>
            </w:r>
          </w:p>
        </w:tc>
        <w:tc>
          <w:tcPr>
            <w:tcW w:w="3198" w:type="dxa"/>
            <w:tcBorders>
              <w:top w:val="single" w:sz="4" w:space="0" w:color="auto"/>
              <w:left w:val="nil"/>
              <w:bottom w:val="single" w:sz="4" w:space="0" w:color="auto"/>
              <w:right w:val="single" w:sz="4" w:space="0" w:color="auto"/>
            </w:tcBorders>
          </w:tcPr>
          <w:p w:rsidR="001C2179" w:rsidRDefault="001C2179">
            <w:pPr>
              <w:spacing w:line="276" w:lineRule="auto"/>
              <w:ind w:left="-108" w:right="-108"/>
              <w:jc w:val="center"/>
              <w:rPr>
                <w:b/>
                <w:bCs/>
                <w:sz w:val="28"/>
                <w:szCs w:val="28"/>
                <w:lang w:eastAsia="en-US"/>
              </w:rPr>
            </w:pP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b/>
                <w:bCs/>
                <w:sz w:val="28"/>
                <w:szCs w:val="28"/>
                <w:lang w:eastAsia="en-US"/>
              </w:rPr>
            </w:pPr>
            <w:r>
              <w:rPr>
                <w:b/>
                <w:bCs/>
                <w:sz w:val="28"/>
                <w:szCs w:val="28"/>
                <w:lang w:eastAsia="en-US"/>
              </w:rPr>
              <w:t xml:space="preserve">Администрация сельского поселения </w:t>
            </w:r>
            <w:r>
              <w:rPr>
                <w:b/>
                <w:bCs/>
                <w:iCs/>
                <w:sz w:val="28"/>
                <w:szCs w:val="28"/>
                <w:lang w:eastAsia="en-US"/>
              </w:rPr>
              <w:t xml:space="preserve">Максим-Горьковский </w:t>
            </w:r>
            <w:r>
              <w:rPr>
                <w:b/>
                <w:bCs/>
                <w:sz w:val="28"/>
                <w:szCs w:val="28"/>
                <w:lang w:eastAsia="en-US"/>
              </w:rPr>
              <w:t xml:space="preserve">сельсовет муниципального района Белебеевский район Республики Башкортостан </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tcPr>
          <w:p w:rsidR="001C2179" w:rsidRDefault="001C2179">
            <w:pPr>
              <w:spacing w:line="276" w:lineRule="auto"/>
              <w:ind w:firstLine="93"/>
              <w:jc w:val="center"/>
              <w:rPr>
                <w:sz w:val="28"/>
                <w:szCs w:val="28"/>
                <w:lang w:eastAsia="en-US"/>
              </w:rPr>
            </w:pPr>
            <w:r>
              <w:rPr>
                <w:sz w:val="28"/>
                <w:szCs w:val="28"/>
                <w:lang w:eastAsia="en-US"/>
              </w:rPr>
              <w:t>791</w:t>
            </w:r>
          </w:p>
          <w:p w:rsidR="001C2179" w:rsidRDefault="001C2179">
            <w:pPr>
              <w:spacing w:line="276" w:lineRule="auto"/>
              <w:ind w:firstLine="93"/>
              <w:jc w:val="center"/>
              <w:rPr>
                <w:b/>
                <w:bCs/>
                <w:sz w:val="28"/>
                <w:szCs w:val="28"/>
                <w:lang w:eastAsia="en-US"/>
              </w:rPr>
            </w:pP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rPr>
                <w:b/>
                <w:bCs/>
                <w:sz w:val="28"/>
                <w:szCs w:val="28"/>
                <w:lang w:eastAsia="en-US"/>
              </w:rPr>
            </w:pPr>
            <w:r>
              <w:rPr>
                <w:color w:val="000000"/>
                <w:sz w:val="28"/>
                <w:szCs w:val="28"/>
                <w:lang w:eastAsia="en-US"/>
              </w:rPr>
              <w:t>1 08 04020 01 1000 110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b/>
                <w:bCs/>
                <w:sz w:val="28"/>
                <w:szCs w:val="28"/>
                <w:lang w:eastAsia="en-US"/>
              </w:rPr>
            </w:pPr>
            <w:proofErr w:type="gramStart"/>
            <w:r>
              <w:rPr>
                <w:sz w:val="28"/>
                <w:szCs w:val="2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ind w:left="-93" w:firstLine="93"/>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color w:val="000000"/>
                <w:sz w:val="28"/>
                <w:szCs w:val="28"/>
                <w:lang w:eastAsia="en-US"/>
              </w:rPr>
            </w:pPr>
            <w:r>
              <w:rPr>
                <w:color w:val="000000"/>
                <w:sz w:val="28"/>
                <w:szCs w:val="28"/>
                <w:lang w:eastAsia="en-US"/>
              </w:rPr>
              <w:t>1 08 04020 01 4000 110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pStyle w:val="ConsPlusNormal0"/>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firstLine="30"/>
              <w:rPr>
                <w:sz w:val="28"/>
                <w:szCs w:val="28"/>
                <w:lang w:eastAsia="en-US"/>
              </w:rPr>
            </w:pPr>
            <w:r>
              <w:rPr>
                <w:color w:val="000000"/>
                <w:sz w:val="28"/>
                <w:szCs w:val="28"/>
                <w:lang w:eastAsia="en-US"/>
              </w:rPr>
              <w:t>1 13 01995 10 0000 130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доходы от оказания платных услуг (работ) получателями средств бюджетов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color w:val="000000"/>
                <w:sz w:val="28"/>
                <w:szCs w:val="28"/>
                <w:lang w:eastAsia="en-US"/>
              </w:rPr>
            </w:pPr>
            <w:r>
              <w:rPr>
                <w:color w:val="000000"/>
                <w:sz w:val="28"/>
                <w:szCs w:val="28"/>
                <w:lang w:eastAsia="en-US"/>
              </w:rPr>
              <w:t>1 13 02065 10 0000 130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Доходы, поступающие в порядке возмещения расходов, понесенных в связи с эксплуатацией имущества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firstLine="30"/>
              <w:rPr>
                <w:sz w:val="28"/>
                <w:szCs w:val="28"/>
                <w:lang w:eastAsia="en-US"/>
              </w:rPr>
            </w:pPr>
            <w:r>
              <w:rPr>
                <w:color w:val="000000"/>
                <w:sz w:val="28"/>
                <w:szCs w:val="28"/>
                <w:lang w:eastAsia="en-US"/>
              </w:rPr>
              <w:t>1 13 02995 10 0000 130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доходы от компенсации затрат бюджетов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firstLine="30"/>
              <w:rPr>
                <w:color w:val="000000"/>
                <w:sz w:val="28"/>
                <w:szCs w:val="28"/>
                <w:lang w:eastAsia="en-US"/>
              </w:rPr>
            </w:pPr>
            <w:r>
              <w:rPr>
                <w:color w:val="000000"/>
                <w:sz w:val="28"/>
                <w:szCs w:val="28"/>
                <w:lang w:eastAsia="en-US"/>
              </w:rPr>
              <w:t>1 15 02050 10 0000 140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Платежи, взимаемые органами местного самоуправления (организациями) сельских поселений за выполнение определенных функций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lastRenderedPageBreak/>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1 16 23051 10 0000 140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8"/>
                <w:szCs w:val="28"/>
                <w:lang w:eastAsia="en-US"/>
              </w:rPr>
              <w:t>выгодоприобретателями</w:t>
            </w:r>
            <w:proofErr w:type="spellEnd"/>
            <w:r>
              <w:rPr>
                <w:sz w:val="28"/>
                <w:szCs w:val="28"/>
                <w:lang w:eastAsia="en-US"/>
              </w:rPr>
              <w:t xml:space="preserve"> выступают получатели средств бюджетов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1 16 23052 10 0000 140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 xml:space="preserve">Доходы от возмещения ущерба при возникновении иных страховых случаев, когда </w:t>
            </w:r>
            <w:proofErr w:type="spellStart"/>
            <w:r>
              <w:rPr>
                <w:sz w:val="28"/>
                <w:szCs w:val="28"/>
                <w:lang w:eastAsia="en-US"/>
              </w:rPr>
              <w:t>выгодоприобретателями</w:t>
            </w:r>
            <w:proofErr w:type="spellEnd"/>
            <w:r>
              <w:rPr>
                <w:sz w:val="28"/>
                <w:szCs w:val="28"/>
                <w:lang w:eastAsia="en-US"/>
              </w:rPr>
              <w:t xml:space="preserve"> выступают получатели средств бюджетов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1 16 32000 10 0000 140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1 16 90050 10 0000 140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поступления от денежных взысканий (штрафов) и иных сумм в возмещение ущерба, зачисляемые в бюджеты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1 17 01050 10 0000 180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Невыясненные поступления, зачисляемые в бюджеты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1 17 02020 10 0000 180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1 17 05050 10 0000 180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неналоговые доходы бюджетов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color w:val="000000"/>
                <w:sz w:val="28"/>
                <w:szCs w:val="28"/>
                <w:lang w:eastAsia="en-US"/>
              </w:rPr>
            </w:pPr>
            <w:r>
              <w:rPr>
                <w:color w:val="000000"/>
                <w:sz w:val="28"/>
                <w:szCs w:val="28"/>
                <w:lang w:eastAsia="en-US"/>
              </w:rPr>
              <w:t>2 02 01001 10 0000 151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Дотации бюджетам сельских поселений на выравнивание бюджетной обеспеченности</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2 02 01003 10 0000 151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Дотации бюджетам сельских поселений на поддержку мер по обеспечению сбалансированности бюджетов</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2 02 02009 10 0000 151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lastRenderedPageBreak/>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2 02 02088 10 0001 151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2 02 02088 10 0002 151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2 02 02088 10 0004 151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2 02 02088 10 0005 151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2 02 02089 10 0001 151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2 02 02089 10 0002 151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lastRenderedPageBreak/>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2 02 02089 10 0004 151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2 02 02089 10 0005 151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2 02 02102 10 0000 151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закупку автотранспортных средств и коммунальной техники</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2 02 02102 10 0007 151</w:t>
            </w:r>
          </w:p>
        </w:tc>
        <w:tc>
          <w:tcPr>
            <w:tcW w:w="5786" w:type="dxa"/>
            <w:gridSpan w:val="2"/>
            <w:tcBorders>
              <w:top w:val="single" w:sz="4" w:space="0" w:color="auto"/>
              <w:left w:val="nil"/>
              <w:bottom w:val="single" w:sz="4" w:space="0" w:color="auto"/>
              <w:right w:val="single" w:sz="4" w:space="0" w:color="auto"/>
            </w:tcBorders>
          </w:tcPr>
          <w:p w:rsidR="001C2179" w:rsidRDefault="001C2179">
            <w:pPr>
              <w:spacing w:line="276" w:lineRule="auto"/>
              <w:rPr>
                <w:sz w:val="28"/>
                <w:szCs w:val="28"/>
                <w:lang w:eastAsia="en-US"/>
              </w:rPr>
            </w:pPr>
            <w:r>
              <w:rPr>
                <w:sz w:val="28"/>
                <w:szCs w:val="28"/>
                <w:lang w:eastAsia="en-US"/>
              </w:rPr>
              <w:t>Субсидии бюджетам сельских поселений на закупку автотранспортных средств и коммунальной техники (Бюджетные инвестиции)</w:t>
            </w:r>
          </w:p>
          <w:p w:rsidR="001C2179" w:rsidRDefault="001C2179">
            <w:pPr>
              <w:spacing w:line="276" w:lineRule="auto"/>
              <w:rPr>
                <w:sz w:val="28"/>
                <w:szCs w:val="28"/>
                <w:lang w:eastAsia="en-US"/>
              </w:rPr>
            </w:pP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2 02 02109 10 0000 151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Субсидии бюджетам сельских поселений на проведение капитального ремонта многоквартирных домов</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2 02 02999 10 7104 151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субсидии бюджетам сельских поселений (Субсидии на реализацию республиканской адресной программы по проведению капитального ремонта многоквартирных домов)</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2 02 02999 10 7105 151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 xml:space="preserve">Прочие субсидии бюджетам сельских поселений (Субсидии на </w:t>
            </w:r>
            <w:proofErr w:type="spellStart"/>
            <w:r>
              <w:rPr>
                <w:sz w:val="28"/>
                <w:szCs w:val="28"/>
                <w:lang w:eastAsia="en-US"/>
              </w:rPr>
              <w:t>софинансирование</w:t>
            </w:r>
            <w:proofErr w:type="spellEnd"/>
            <w:r>
              <w:rPr>
                <w:sz w:val="28"/>
                <w:szCs w:val="28"/>
                <w:lang w:eastAsia="en-US"/>
              </w:rPr>
              <w:t xml:space="preserve"> расходов по обеспечению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подготовке объектов коммунального хозяйства к работе в осенне-зимний период)</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lastRenderedPageBreak/>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2 02 02999 10 7111 151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субсидии бюджетам сельских поселений (Субсидии на финансирование комплексной программы Республики Башкортостан "Энергосбережение и повышение энергетической эффективности на 2010-2014 годы")</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2 02 02999 10 7112 151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субсидии бюджетам сельских поселений (Субсидии 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2 02 02999 10 7113 151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 xml:space="preserve">Прочие субсидии бюджетам сельских поселений (Субсидии на проведение кадастровых работ по межеванию земельных участков в целях их предоставления гражданам, имеющим трех и </w:t>
            </w:r>
            <w:proofErr w:type="gramStart"/>
            <w:r>
              <w:rPr>
                <w:sz w:val="28"/>
                <w:szCs w:val="28"/>
                <w:lang w:eastAsia="en-US"/>
              </w:rPr>
              <w:t>более несовершеннолетних</w:t>
            </w:r>
            <w:proofErr w:type="gramEnd"/>
            <w:r>
              <w:rPr>
                <w:sz w:val="28"/>
                <w:szCs w:val="28"/>
                <w:lang w:eastAsia="en-US"/>
              </w:rPr>
              <w:t xml:space="preserve"> детей, а также ребенка-инвалида)</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2 02 02999 10 7114 151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субсидии бюджетам сельских поселений (Субсидии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2 02 02999 10 7124 151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 xml:space="preserve">Прочие субсидии бюджетам сельских поселений (Субсидии на </w:t>
            </w:r>
            <w:proofErr w:type="spellStart"/>
            <w:r>
              <w:rPr>
                <w:sz w:val="28"/>
                <w:szCs w:val="28"/>
                <w:lang w:eastAsia="en-US"/>
              </w:rPr>
              <w:t>софинансирование</w:t>
            </w:r>
            <w:proofErr w:type="spellEnd"/>
            <w:r>
              <w:rPr>
                <w:sz w:val="28"/>
                <w:szCs w:val="28"/>
                <w:lang w:eastAsia="en-US"/>
              </w:rPr>
              <w:t xml:space="preserve"> расходов муниципальных образований,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2 02 02999 10 7129 151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субсидии бюджетам сельских поселений (Субсидии для долевого финансирования проектов развития территорий сельских и городских поселений муниципальных районов Республики Башкортостан, основанных на местных инициативах)</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lastRenderedPageBreak/>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2 02 03015 10 0000 151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Субвенции бюджетам на осуществление первичного воинского учета на территориях, где отсутствуют военные комиссариаты</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2 02 04014 10 7301 151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2 02 04052 10 0000 151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2 02 04053 10 0000 151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2 02 04070 10 0000 151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 xml:space="preserve">Межбюджетные трансферты, передаваемые бюджетам сельских поселений на государственную поддержку (грант) </w:t>
            </w:r>
            <w:proofErr w:type="gramStart"/>
            <w:r>
              <w:rPr>
                <w:sz w:val="28"/>
                <w:szCs w:val="28"/>
                <w:lang w:eastAsia="en-US"/>
              </w:rPr>
              <w:t>комплексного</w:t>
            </w:r>
            <w:proofErr w:type="gramEnd"/>
            <w:r>
              <w:rPr>
                <w:sz w:val="28"/>
                <w:szCs w:val="28"/>
                <w:lang w:eastAsia="en-US"/>
              </w:rPr>
              <w:t xml:space="preserve"> развития региональных и муниципальных учреждений культуры</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2 02 04999 10 7501 151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межбюджетные трансферты, передаваемые бюджетам сельских поселений</w:t>
            </w:r>
          </w:p>
          <w:p w:rsidR="001C2179" w:rsidRDefault="001C2179">
            <w:pPr>
              <w:spacing w:line="276" w:lineRule="auto"/>
              <w:rPr>
                <w:sz w:val="28"/>
                <w:szCs w:val="28"/>
                <w:lang w:eastAsia="en-US"/>
              </w:rPr>
            </w:pPr>
            <w:r>
              <w:rPr>
                <w:sz w:val="28"/>
                <w:szCs w:val="28"/>
                <w:lang w:eastAsia="en-U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2 02 04999 10 7502 151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межбюджетные трансферты, передаваемые бюджетам сельских поселений</w:t>
            </w:r>
          </w:p>
          <w:p w:rsidR="001C2179" w:rsidRDefault="001C2179">
            <w:pPr>
              <w:spacing w:line="276" w:lineRule="auto"/>
              <w:rPr>
                <w:sz w:val="28"/>
                <w:szCs w:val="28"/>
                <w:lang w:eastAsia="en-US"/>
              </w:rPr>
            </w:pPr>
            <w:r>
              <w:rPr>
                <w:sz w:val="28"/>
                <w:szCs w:val="28"/>
                <w:lang w:eastAsia="en-US"/>
              </w:rPr>
              <w:t>(Межбюджетные трансферты, передаваемые бюджетам на благоустройство территорий населенных пунктов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lastRenderedPageBreak/>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2 02 04999 10 7503 151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межбюджетные трансферты, передаваемые бюджетам сельских поселений</w:t>
            </w:r>
          </w:p>
          <w:p w:rsidR="001C2179" w:rsidRDefault="001C2179">
            <w:pPr>
              <w:spacing w:line="276" w:lineRule="auto"/>
              <w:rPr>
                <w:sz w:val="28"/>
                <w:szCs w:val="28"/>
                <w:lang w:eastAsia="en-US"/>
              </w:rPr>
            </w:pPr>
            <w:r>
              <w:rPr>
                <w:sz w:val="28"/>
                <w:szCs w:val="28"/>
                <w:lang w:eastAsia="en-US"/>
              </w:rPr>
              <w:t>(Межбюджетные трансферты, передаваемые бюджетам на осуществление дорожной деятельности в границах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2 02 04999 10 7505 151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межбюджетные трансферты, передаваемые бюджетам сельских поселений</w:t>
            </w:r>
          </w:p>
          <w:p w:rsidR="001C2179" w:rsidRDefault="001C2179">
            <w:pPr>
              <w:spacing w:line="276" w:lineRule="auto"/>
              <w:rPr>
                <w:sz w:val="28"/>
                <w:szCs w:val="28"/>
                <w:lang w:eastAsia="en-US"/>
              </w:rPr>
            </w:pPr>
            <w:r>
              <w:rPr>
                <w:sz w:val="28"/>
                <w:szCs w:val="28"/>
                <w:lang w:eastAsia="en-US"/>
              </w:rPr>
              <w:t>(Межбюджетные трансферты, передаваемые бюджетам на премирование победителей республиканского конкурса «Лучший многоквартирный дом»)</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2 02 09054 10 0000 151</w:t>
            </w:r>
          </w:p>
        </w:tc>
        <w:tc>
          <w:tcPr>
            <w:tcW w:w="5786" w:type="dxa"/>
            <w:gridSpan w:val="2"/>
            <w:tcBorders>
              <w:top w:val="single" w:sz="4" w:space="0" w:color="auto"/>
              <w:left w:val="nil"/>
              <w:bottom w:val="single" w:sz="4" w:space="0" w:color="auto"/>
              <w:right w:val="single" w:sz="4" w:space="0" w:color="auto"/>
            </w:tcBorders>
          </w:tcPr>
          <w:p w:rsidR="001C2179" w:rsidRDefault="001C2179">
            <w:pPr>
              <w:spacing w:line="276" w:lineRule="auto"/>
              <w:rPr>
                <w:sz w:val="28"/>
                <w:szCs w:val="28"/>
                <w:lang w:eastAsia="en-US"/>
              </w:rPr>
            </w:pPr>
            <w:r>
              <w:rPr>
                <w:sz w:val="28"/>
                <w:szCs w:val="28"/>
                <w:lang w:eastAsia="en-US"/>
              </w:rPr>
              <w:t>Прочие безвозмездные поступления в бюджеты сельских поселений от бюджетов муниципальных районов</w:t>
            </w:r>
          </w:p>
          <w:p w:rsidR="001C2179" w:rsidRDefault="001C2179">
            <w:pPr>
              <w:spacing w:line="276" w:lineRule="auto"/>
              <w:rPr>
                <w:sz w:val="28"/>
                <w:szCs w:val="28"/>
                <w:lang w:eastAsia="en-US"/>
              </w:rPr>
            </w:pP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2 02 09054 10 7301 151</w:t>
            </w:r>
          </w:p>
        </w:tc>
        <w:tc>
          <w:tcPr>
            <w:tcW w:w="5786" w:type="dxa"/>
            <w:gridSpan w:val="2"/>
            <w:tcBorders>
              <w:top w:val="single" w:sz="4" w:space="0" w:color="auto"/>
              <w:left w:val="nil"/>
              <w:bottom w:val="single" w:sz="4" w:space="0" w:color="auto"/>
              <w:right w:val="single" w:sz="4" w:space="0" w:color="auto"/>
            </w:tcBorders>
          </w:tcPr>
          <w:p w:rsidR="001C2179" w:rsidRDefault="001C2179">
            <w:pPr>
              <w:spacing w:line="276" w:lineRule="auto"/>
              <w:rPr>
                <w:sz w:val="28"/>
                <w:szCs w:val="28"/>
                <w:lang w:eastAsia="en-US"/>
              </w:rPr>
            </w:pPr>
            <w:r>
              <w:rPr>
                <w:sz w:val="28"/>
                <w:szCs w:val="28"/>
                <w:lang w:eastAsia="en-US"/>
              </w:rPr>
              <w:t>Прочие безвозмездные поступления в бюджеты сельских поселений от бюджетов муниципальных районов (Прочие)</w:t>
            </w:r>
          </w:p>
          <w:p w:rsidR="001C2179" w:rsidRDefault="001C2179">
            <w:pPr>
              <w:spacing w:line="276" w:lineRule="auto"/>
              <w:rPr>
                <w:sz w:val="28"/>
                <w:szCs w:val="28"/>
                <w:lang w:eastAsia="en-US"/>
              </w:rPr>
            </w:pP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2 07 05010 10 0000 180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2 07 05020 10 0000 180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2 07 05030 10 0000 180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Прочие безвозмездные поступления в бюджеты сельских поселений</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2 08 05000 10 0000 180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lastRenderedPageBreak/>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2 18 05010 10 0000 151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2 18 05010 10 0000 180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Доходы бюджетов сельских поселений от возврата бюджетными учреждениями остатков субсидий прошлых лет</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2 18 05020 10 0000 151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2 18 05020 10 0000 180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Доходы бюджетов сельских поселений от возврата автономными учреждениями остатков субсидий прошлых лет</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2 18 05030 10 0000 180</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Доходы бюджетов сельских поселений от возврата иными организациями остатков субсидий прошлых лет</w:t>
            </w:r>
          </w:p>
        </w:tc>
      </w:tr>
      <w:tr w:rsidR="001C2179" w:rsidTr="001C2179">
        <w:trPr>
          <w:cantSplit/>
          <w:trHeight w:val="375"/>
        </w:trPr>
        <w:tc>
          <w:tcPr>
            <w:tcW w:w="1122"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sz w:val="28"/>
                <w:szCs w:val="28"/>
                <w:lang w:eastAsia="en-US"/>
              </w:rPr>
            </w:pPr>
            <w:r>
              <w:rPr>
                <w:sz w:val="28"/>
                <w:szCs w:val="28"/>
                <w:lang w:eastAsia="en-US"/>
              </w:rPr>
              <w:t>791</w:t>
            </w:r>
          </w:p>
        </w:tc>
        <w:tc>
          <w:tcPr>
            <w:tcW w:w="3198" w:type="dxa"/>
            <w:tcBorders>
              <w:top w:val="single" w:sz="4" w:space="0" w:color="auto"/>
              <w:left w:val="nil"/>
              <w:bottom w:val="single" w:sz="4" w:space="0" w:color="auto"/>
              <w:right w:val="single" w:sz="4" w:space="0" w:color="auto"/>
            </w:tcBorders>
            <w:hideMark/>
          </w:tcPr>
          <w:p w:rsidR="001C2179" w:rsidRDefault="001C2179">
            <w:pPr>
              <w:spacing w:line="276" w:lineRule="auto"/>
              <w:ind w:right="103"/>
              <w:rPr>
                <w:sz w:val="28"/>
                <w:szCs w:val="28"/>
                <w:lang w:eastAsia="en-US"/>
              </w:rPr>
            </w:pPr>
            <w:r>
              <w:rPr>
                <w:color w:val="000000"/>
                <w:sz w:val="28"/>
                <w:szCs w:val="28"/>
                <w:lang w:eastAsia="en-US"/>
              </w:rPr>
              <w:t>2 19 05000 10 0000 151</w:t>
            </w:r>
          </w:p>
        </w:tc>
        <w:tc>
          <w:tcPr>
            <w:tcW w:w="5786" w:type="dxa"/>
            <w:gridSpan w:val="2"/>
            <w:tcBorders>
              <w:top w:val="single" w:sz="4" w:space="0" w:color="auto"/>
              <w:left w:val="nil"/>
              <w:bottom w:val="single" w:sz="4" w:space="0" w:color="auto"/>
              <w:right w:val="single" w:sz="4" w:space="0" w:color="auto"/>
            </w:tcBorders>
            <w:hideMark/>
          </w:tcPr>
          <w:p w:rsidR="001C2179" w:rsidRDefault="001C2179">
            <w:pPr>
              <w:spacing w:line="276" w:lineRule="auto"/>
              <w:rPr>
                <w:sz w:val="28"/>
                <w:szCs w:val="28"/>
                <w:lang w:eastAsia="en-US"/>
              </w:rPr>
            </w:pPr>
            <w:r>
              <w:rPr>
                <w:sz w:val="28"/>
                <w:szCs w:val="28"/>
                <w:lang w:eastAsia="en-US"/>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1C2179" w:rsidRDefault="001C2179" w:rsidP="001C2179">
      <w:pPr>
        <w:rPr>
          <w:sz w:val="28"/>
          <w:szCs w:val="28"/>
        </w:rPr>
      </w:pPr>
    </w:p>
    <w:p w:rsidR="001C2179" w:rsidRDefault="001C2179" w:rsidP="001C2179">
      <w:pPr>
        <w:rPr>
          <w:sz w:val="28"/>
          <w:szCs w:val="28"/>
        </w:rPr>
      </w:pPr>
      <w:r>
        <w:rPr>
          <w:sz w:val="28"/>
          <w:szCs w:val="28"/>
        </w:rPr>
        <w:t xml:space="preserve">2. Координацию деятельности по администрированию доходов бюджета  поселения, </w:t>
      </w:r>
      <w:proofErr w:type="spellStart"/>
      <w:r>
        <w:rPr>
          <w:sz w:val="28"/>
          <w:szCs w:val="28"/>
        </w:rPr>
        <w:t>администрируемых</w:t>
      </w:r>
      <w:proofErr w:type="spellEnd"/>
      <w:r>
        <w:rPr>
          <w:sz w:val="28"/>
          <w:szCs w:val="28"/>
        </w:rPr>
        <w:t>, Администрацией сельского поселения возложить на МКУ Централизованной бухгалтерии ОМС муниципального района Белебеевский район  Республики Башкортостан</w:t>
      </w:r>
      <w:proofErr w:type="gramStart"/>
      <w:r>
        <w:rPr>
          <w:sz w:val="28"/>
          <w:szCs w:val="28"/>
        </w:rPr>
        <w:t xml:space="preserve"> ,</w:t>
      </w:r>
      <w:proofErr w:type="gramEnd"/>
      <w:r>
        <w:rPr>
          <w:sz w:val="28"/>
          <w:szCs w:val="28"/>
        </w:rPr>
        <w:t xml:space="preserve"> согласно договора на бухгалтерское обслуживание от 01 ноября 2015 года №8</w:t>
      </w:r>
    </w:p>
    <w:p w:rsidR="001C2179" w:rsidRDefault="001C2179" w:rsidP="001C2179">
      <w:pPr>
        <w:rPr>
          <w:sz w:val="28"/>
          <w:szCs w:val="28"/>
        </w:rPr>
      </w:pPr>
      <w:r>
        <w:rPr>
          <w:sz w:val="28"/>
          <w:szCs w:val="28"/>
        </w:rPr>
        <w:t>3. </w:t>
      </w:r>
      <w:proofErr w:type="gramStart"/>
      <w:r>
        <w:rPr>
          <w:sz w:val="28"/>
          <w:szCs w:val="28"/>
        </w:rPr>
        <w:t>Возврат поступлений из бюджета поселения и уточнение вида и принадлежности невыясненных поступлений по балансовому счету №40101 Управления Федерального казначейства по Республике Башкортостан в соответствии с приказом Министерства финансов Российской Федерации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осуществлять в следующем порядке.</w:t>
      </w:r>
      <w:proofErr w:type="gramEnd"/>
    </w:p>
    <w:p w:rsidR="001C2179" w:rsidRDefault="001C2179" w:rsidP="001C2179">
      <w:pPr>
        <w:rPr>
          <w:sz w:val="28"/>
          <w:szCs w:val="28"/>
        </w:rPr>
      </w:pPr>
      <w:r>
        <w:rPr>
          <w:sz w:val="28"/>
          <w:szCs w:val="28"/>
        </w:rPr>
        <w:tab/>
        <w:t xml:space="preserve">3.1. Порядок возврата поступлений из бюджета поселения: </w:t>
      </w:r>
    </w:p>
    <w:p w:rsidR="001C2179" w:rsidRDefault="001C2179" w:rsidP="001C2179">
      <w:pPr>
        <w:rPr>
          <w:sz w:val="28"/>
          <w:szCs w:val="28"/>
        </w:rPr>
      </w:pPr>
      <w:r>
        <w:rPr>
          <w:sz w:val="28"/>
          <w:szCs w:val="28"/>
        </w:rPr>
        <w:tab/>
        <w:t xml:space="preserve">МКУ Централизованная бухгалтерия ОМС муниципального района Белебеевский район  Республики Башкортостан  осуществляет возврат излишне уплаченных, излишне взысканных или ошибочно перечисленных платежей, </w:t>
      </w:r>
      <w:r>
        <w:rPr>
          <w:sz w:val="28"/>
          <w:szCs w:val="28"/>
        </w:rPr>
        <w:lastRenderedPageBreak/>
        <w:t xml:space="preserve">поступивших на балансовый счет №40101 Управления Федерального казначейства по Республике Башкортостан, </w:t>
      </w:r>
      <w:proofErr w:type="spellStart"/>
      <w:r>
        <w:rPr>
          <w:sz w:val="28"/>
          <w:szCs w:val="28"/>
        </w:rPr>
        <w:t>администрируемых</w:t>
      </w:r>
      <w:proofErr w:type="spellEnd"/>
      <w:r>
        <w:rPr>
          <w:sz w:val="28"/>
          <w:szCs w:val="28"/>
        </w:rPr>
        <w:t xml:space="preserve"> Администрацией сельского поселения. </w:t>
      </w:r>
    </w:p>
    <w:p w:rsidR="001C2179" w:rsidRDefault="001C2179" w:rsidP="001C2179">
      <w:pPr>
        <w:rPr>
          <w:sz w:val="28"/>
          <w:szCs w:val="28"/>
        </w:rPr>
      </w:pPr>
      <w:r>
        <w:rPr>
          <w:sz w:val="28"/>
          <w:szCs w:val="28"/>
        </w:rPr>
        <w:t xml:space="preserve">Письмо и документы на возврат, поступившие от юридического или физического лица (далее - заявитель), в соответствии с Перечнем необходимых документов для проведения возврата излишне уплаченной суммы платежа в бюджет поселения (приложением №1 к настоящему Порядку) направляются на рассмотрение МКУ Централизованной бухгалтерии ОМС муниципального района Белебеевский район  Республики Башкортостан.  </w:t>
      </w:r>
    </w:p>
    <w:p w:rsidR="001C2179" w:rsidRDefault="001C2179" w:rsidP="001C2179">
      <w:pPr>
        <w:rPr>
          <w:sz w:val="28"/>
          <w:szCs w:val="28"/>
        </w:rPr>
      </w:pPr>
      <w:r>
        <w:rPr>
          <w:sz w:val="28"/>
          <w:szCs w:val="28"/>
        </w:rPr>
        <w:tab/>
        <w:t xml:space="preserve">МКУ Централизованная бухгалтерия ОМС муниципального района Белебеевский район  Республики Башкортостан   </w:t>
      </w:r>
      <w:proofErr w:type="gramStart"/>
      <w:r>
        <w:rPr>
          <w:sz w:val="28"/>
          <w:szCs w:val="28"/>
        </w:rPr>
        <w:t>производит проверку правильности адресации документов на возврат и проверяет</w:t>
      </w:r>
      <w:proofErr w:type="gramEnd"/>
      <w:r>
        <w:rPr>
          <w:sz w:val="28"/>
          <w:szCs w:val="28"/>
        </w:rPr>
        <w:t xml:space="preserve"> факт поступления в бюджет платежа, подлежащего возврату. </w:t>
      </w:r>
      <w:proofErr w:type="gramStart"/>
      <w:r>
        <w:rPr>
          <w:sz w:val="28"/>
          <w:szCs w:val="28"/>
        </w:rPr>
        <w:t>В случаях, если администратором платежа, подлежащего возврату, не является Администрация сельского поселения или указанный платеж не поступил в бюджет поселения, МКУ Централизованная бухгалтерия ОМС муниципального района Белебеевский район  Республики Башкортостан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w:t>
      </w:r>
      <w:proofErr w:type="gramEnd"/>
    </w:p>
    <w:p w:rsidR="001C2179" w:rsidRDefault="001C2179" w:rsidP="001C2179">
      <w:pPr>
        <w:tabs>
          <w:tab w:val="num" w:pos="2160"/>
        </w:tabs>
        <w:rPr>
          <w:sz w:val="28"/>
          <w:szCs w:val="28"/>
        </w:rPr>
      </w:pPr>
      <w:r>
        <w:rPr>
          <w:sz w:val="28"/>
          <w:szCs w:val="28"/>
        </w:rPr>
        <w:t>При правильной адресации письма и документов заявителя и наличии поступления в бюджет указанного заявителем платежа, МКУ Централизованная бухгалтерия ОМС муниципального района Белебеевский район  Республики Башкортостан проверяет документы, представленные заявителем. При отказе заявителя в представлении необходимых для осуществления возврата документов или информации МКУ Централизованная бухгалтерия ОМС муниципального района Белебеевский район  Республики Башкортостан направляет заявителю письменный отказ в возврате поступлений из бюджета с указанием причины отказа.</w:t>
      </w:r>
    </w:p>
    <w:p w:rsidR="001C2179" w:rsidRDefault="001C2179" w:rsidP="001C2179">
      <w:pPr>
        <w:ind w:firstLine="540"/>
        <w:rPr>
          <w:sz w:val="28"/>
          <w:szCs w:val="28"/>
        </w:rPr>
      </w:pPr>
      <w:r>
        <w:rPr>
          <w:sz w:val="28"/>
          <w:szCs w:val="28"/>
        </w:rPr>
        <w:tab/>
        <w:t>Для осуществления возврата поступлений из бюджета МКУ Централизованная бухгалтерия ОМС муниципального района Белебеевский район  Республики Башкортостан составляет заключение о возврате излишне уплаченной суммы платежа в соответствии с приложением №2 к настоящему Порядку и затем:</w:t>
      </w:r>
    </w:p>
    <w:p w:rsidR="001C2179" w:rsidRDefault="001C2179" w:rsidP="001C2179">
      <w:pPr>
        <w:shd w:val="clear" w:color="auto" w:fill="FFFFFF"/>
        <w:ind w:firstLine="540"/>
        <w:rPr>
          <w:sz w:val="28"/>
          <w:szCs w:val="28"/>
        </w:rPr>
      </w:pPr>
      <w:r>
        <w:rPr>
          <w:sz w:val="28"/>
          <w:szCs w:val="28"/>
        </w:rPr>
        <w:tab/>
      </w:r>
      <w:proofErr w:type="gramStart"/>
      <w:r>
        <w:rPr>
          <w:sz w:val="28"/>
          <w:szCs w:val="28"/>
        </w:rPr>
        <w:t>а) оформляет Заявку на возврат по форме, установленной приказом Федерального 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распечатывает ее на бумажном носителе;</w:t>
      </w:r>
      <w:proofErr w:type="gramEnd"/>
    </w:p>
    <w:p w:rsidR="001C2179" w:rsidRDefault="001C2179" w:rsidP="001C2179">
      <w:pPr>
        <w:shd w:val="clear" w:color="auto" w:fill="FFFFFF"/>
        <w:tabs>
          <w:tab w:val="num" w:pos="2160"/>
        </w:tabs>
        <w:rPr>
          <w:sz w:val="28"/>
          <w:szCs w:val="28"/>
        </w:rPr>
      </w:pPr>
      <w:r>
        <w:rPr>
          <w:sz w:val="28"/>
          <w:szCs w:val="28"/>
        </w:rPr>
        <w:t>б) направляет оформленную на бумажном носителе Заявку на возврат с приложением пакета документов на возврат, поступивших от заявителя, на утверждение главе, его заменяющему (далее – руководителю);</w:t>
      </w:r>
    </w:p>
    <w:p w:rsidR="001C2179" w:rsidRDefault="001C2179" w:rsidP="001C2179">
      <w:pPr>
        <w:shd w:val="clear" w:color="auto" w:fill="FFFFFF"/>
        <w:rPr>
          <w:sz w:val="28"/>
          <w:szCs w:val="28"/>
        </w:rPr>
      </w:pPr>
      <w:r>
        <w:rPr>
          <w:sz w:val="28"/>
          <w:szCs w:val="28"/>
        </w:rPr>
        <w:t>в) после утверждения руководителем Заявки на возврат на бумажном носителе, регистрирует ее в журнале регистрации Заявок на возврат.</w:t>
      </w:r>
    </w:p>
    <w:p w:rsidR="001C2179" w:rsidRDefault="001C2179" w:rsidP="001C2179">
      <w:pPr>
        <w:tabs>
          <w:tab w:val="num" w:pos="2160"/>
        </w:tabs>
        <w:rPr>
          <w:sz w:val="28"/>
          <w:szCs w:val="28"/>
        </w:rPr>
      </w:pPr>
      <w:r>
        <w:rPr>
          <w:sz w:val="28"/>
          <w:szCs w:val="28"/>
        </w:rPr>
        <w:lastRenderedPageBreak/>
        <w:t xml:space="preserve">После регистрации Заявка на возврат направляется отделом по системе электронного документооборота в </w:t>
      </w:r>
      <w:smartTag w:uri="urn:schemas-microsoft-com:office:smarttags" w:element="PersonName">
        <w:r>
          <w:rPr>
            <w:sz w:val="28"/>
            <w:szCs w:val="28"/>
          </w:rPr>
          <w:t>Управление Федерального казначейства по Республике Башкортостан</w:t>
        </w:r>
      </w:smartTag>
      <w:r>
        <w:rPr>
          <w:sz w:val="28"/>
          <w:szCs w:val="28"/>
        </w:rPr>
        <w:t xml:space="preserve"> в установленном для этой системы порядке.</w:t>
      </w:r>
    </w:p>
    <w:p w:rsidR="001C2179" w:rsidRDefault="001C2179" w:rsidP="001C2179">
      <w:pPr>
        <w:shd w:val="clear" w:color="auto" w:fill="FFFFFF"/>
        <w:tabs>
          <w:tab w:val="num" w:pos="2160"/>
        </w:tabs>
        <w:rPr>
          <w:sz w:val="28"/>
          <w:szCs w:val="28"/>
        </w:rPr>
      </w:pPr>
      <w:proofErr w:type="gramStart"/>
      <w:r>
        <w:rPr>
          <w:sz w:val="28"/>
          <w:szCs w:val="28"/>
        </w:rPr>
        <w:t>Контроль за</w:t>
      </w:r>
      <w:proofErr w:type="gramEnd"/>
      <w:r>
        <w:rPr>
          <w:sz w:val="28"/>
          <w:szCs w:val="28"/>
        </w:rPr>
        <w:t xml:space="preserve"> исполнением заявок на возврат, направленных в </w:t>
      </w:r>
      <w:smartTag w:uri="urn:schemas-microsoft-com:office:smarttags" w:element="PersonName">
        <w:r>
          <w:rPr>
            <w:sz w:val="28"/>
            <w:szCs w:val="28"/>
          </w:rPr>
          <w:t>Управление Федерального казначейства по Республике Башкортостан</w:t>
        </w:r>
      </w:smartTag>
      <w:r>
        <w:rPr>
          <w:sz w:val="28"/>
          <w:szCs w:val="28"/>
        </w:rPr>
        <w:t>, возлагается на руководителя.</w:t>
      </w:r>
    </w:p>
    <w:p w:rsidR="001C2179" w:rsidRDefault="001C2179" w:rsidP="001C2179">
      <w:pPr>
        <w:shd w:val="clear" w:color="auto" w:fill="FFFFFF"/>
        <w:tabs>
          <w:tab w:val="num" w:pos="2160"/>
        </w:tabs>
        <w:rPr>
          <w:sz w:val="28"/>
          <w:szCs w:val="28"/>
        </w:rPr>
      </w:pPr>
      <w:r>
        <w:rPr>
          <w:sz w:val="28"/>
          <w:szCs w:val="28"/>
        </w:rPr>
        <w:t>3.2. Порядок уточнения невыясненных поступлений.</w:t>
      </w:r>
    </w:p>
    <w:p w:rsidR="001C2179" w:rsidRDefault="001C2179" w:rsidP="001C2179">
      <w:pPr>
        <w:rPr>
          <w:sz w:val="28"/>
          <w:szCs w:val="28"/>
        </w:rPr>
      </w:pPr>
      <w:r>
        <w:rPr>
          <w:sz w:val="28"/>
          <w:szCs w:val="28"/>
        </w:rPr>
        <w:t>МКУ Централизованная бухгалтерия ОМС муниципального района Белебеевский район  Республики Башкортостан производит уточнение платежей, отнесенных к невыясненным поступлениям, поступивших на балансовый счет №40101 Управления Федерального казначейства по Республике Башкортостан.</w:t>
      </w:r>
    </w:p>
    <w:p w:rsidR="001C2179" w:rsidRDefault="001C2179" w:rsidP="001C2179">
      <w:pPr>
        <w:pStyle w:val="23"/>
        <w:spacing w:after="0" w:line="240" w:lineRule="auto"/>
        <w:ind w:left="0" w:firstLine="720"/>
        <w:rPr>
          <w:sz w:val="28"/>
          <w:szCs w:val="28"/>
        </w:rPr>
      </w:pPr>
      <w:r>
        <w:rPr>
          <w:sz w:val="28"/>
          <w:szCs w:val="28"/>
        </w:rPr>
        <w:t>В течение 3-х рабочих дней, после получения из Управления Федерального казначейства по Республике Башкортостан перечня невыясненных поступлений</w:t>
      </w:r>
      <w:r>
        <w:rPr>
          <w:i/>
          <w:sz w:val="28"/>
          <w:szCs w:val="28"/>
        </w:rPr>
        <w:t xml:space="preserve">, </w:t>
      </w:r>
      <w:r>
        <w:rPr>
          <w:sz w:val="28"/>
          <w:szCs w:val="28"/>
        </w:rPr>
        <w:t>МКУ Централизованная бухгалтерия ОМС муниципального района Белебеевский район  Республики Башкортостан обязан затребовать от плательщика заявление на уточнение платежей, отнесенных к невыясненным поступлениям. В заявлении должно быть в обязательном порядке указано, на какой код бюджетной классификации следует отнести поступившие платежи.</w:t>
      </w:r>
    </w:p>
    <w:p w:rsidR="001C2179" w:rsidRDefault="001C2179" w:rsidP="001C2179">
      <w:pPr>
        <w:shd w:val="clear" w:color="auto" w:fill="FFFFFF"/>
        <w:rPr>
          <w:sz w:val="28"/>
          <w:szCs w:val="28"/>
        </w:rPr>
      </w:pPr>
      <w:r>
        <w:rPr>
          <w:sz w:val="28"/>
          <w:szCs w:val="28"/>
        </w:rPr>
        <w:t>Не позднее следующего рабочего дня после поступления заявления плательщика об уточнении невыясненных платежей МКУ Централизованная бухгалтерия ОМС муниципального района Белебеевский район  Республики Башкортостан:</w:t>
      </w:r>
    </w:p>
    <w:p w:rsidR="001C2179" w:rsidRDefault="001C2179" w:rsidP="001C2179">
      <w:pPr>
        <w:shd w:val="clear" w:color="auto" w:fill="FFFFFF"/>
        <w:rPr>
          <w:sz w:val="28"/>
          <w:szCs w:val="28"/>
        </w:rPr>
      </w:pPr>
      <w:proofErr w:type="gramStart"/>
      <w:r>
        <w:rPr>
          <w:sz w:val="28"/>
          <w:szCs w:val="28"/>
        </w:rPr>
        <w:t>а) оформляет Уведомление об уточнении вида и принадлежности поступлений (далее – уведомление) по форме, установленной приказом Федерального 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распечатывает его на бумажном носителе;</w:t>
      </w:r>
      <w:proofErr w:type="gramEnd"/>
    </w:p>
    <w:p w:rsidR="001C2179" w:rsidRDefault="001C2179" w:rsidP="001C2179">
      <w:pPr>
        <w:shd w:val="clear" w:color="auto" w:fill="FFFFFF"/>
        <w:rPr>
          <w:sz w:val="28"/>
          <w:szCs w:val="28"/>
        </w:rPr>
      </w:pPr>
      <w:r>
        <w:rPr>
          <w:sz w:val="28"/>
          <w:szCs w:val="28"/>
        </w:rPr>
        <w:t>б) направляет оформленное на бумажном носителе уведомление на утверждение  руководителю;</w:t>
      </w:r>
    </w:p>
    <w:p w:rsidR="001C2179" w:rsidRDefault="001C2179" w:rsidP="001C2179">
      <w:pPr>
        <w:shd w:val="clear" w:color="auto" w:fill="FFFFFF"/>
        <w:rPr>
          <w:sz w:val="28"/>
          <w:szCs w:val="28"/>
        </w:rPr>
      </w:pPr>
      <w:r>
        <w:rPr>
          <w:sz w:val="28"/>
          <w:szCs w:val="28"/>
        </w:rPr>
        <w:t>в) после утверждения руководителем уведомления на бумажном носителе, регистрирует его в журнале регистрации Уведомлений об уточнении вида и принадлежности платежей.</w:t>
      </w:r>
    </w:p>
    <w:p w:rsidR="001C2179" w:rsidRDefault="001C2179" w:rsidP="001C2179">
      <w:pPr>
        <w:shd w:val="clear" w:color="auto" w:fill="FFFFFF"/>
        <w:rPr>
          <w:sz w:val="28"/>
          <w:szCs w:val="28"/>
        </w:rPr>
      </w:pPr>
      <w:r>
        <w:rPr>
          <w:sz w:val="28"/>
          <w:szCs w:val="28"/>
        </w:rPr>
        <w:t xml:space="preserve">После регистрации уведомление направляется МКУ Централизованная бухгалтерия ОМС муниципального района Белебеевский район  Республики Башкортостан по системе электронного документооборота в </w:t>
      </w:r>
      <w:smartTag w:uri="urn:schemas-microsoft-com:office:smarttags" w:element="PersonName">
        <w:r>
          <w:rPr>
            <w:sz w:val="28"/>
            <w:szCs w:val="28"/>
          </w:rPr>
          <w:t>Управление Федерального казначейства по Республике Башкортостан</w:t>
        </w:r>
      </w:smartTag>
      <w:r>
        <w:rPr>
          <w:sz w:val="28"/>
          <w:szCs w:val="28"/>
        </w:rPr>
        <w:t xml:space="preserve"> в установленном для этой системы порядке. В случае наличия возможности определить назначение платежа, отнесенного к невыясненным поступлениям без участия плательщика (в платежном документе допущены незначительные неточности), МКУ Централизованная бухгалтерия ОМС муниципального района Белебеевский район  Республики Башкортостан не позднее следующего рабочего дня оформляет уведомление без заявления плательщика. В случае отнесения поступлений на неверный код бюджетной классификации, уточнение (зачет) вида и </w:t>
      </w:r>
      <w:r>
        <w:rPr>
          <w:sz w:val="28"/>
          <w:szCs w:val="28"/>
        </w:rPr>
        <w:lastRenderedPageBreak/>
        <w:t xml:space="preserve">принадлежности указанных поступлений производится в порядке, аналогичном порядку уточнения вида и принадлежности невыясненных поступлений. </w:t>
      </w:r>
    </w:p>
    <w:p w:rsidR="001C2179" w:rsidRDefault="001C2179" w:rsidP="001C2179">
      <w:pPr>
        <w:pStyle w:val="23"/>
        <w:spacing w:after="0" w:line="240" w:lineRule="auto"/>
        <w:ind w:left="0" w:firstLine="720"/>
        <w:rPr>
          <w:sz w:val="28"/>
          <w:szCs w:val="28"/>
        </w:rPr>
      </w:pPr>
      <w:proofErr w:type="gramStart"/>
      <w:r>
        <w:rPr>
          <w:sz w:val="28"/>
          <w:szCs w:val="28"/>
        </w:rPr>
        <w:t>Контроль за</w:t>
      </w:r>
      <w:proofErr w:type="gramEnd"/>
      <w:r>
        <w:rPr>
          <w:sz w:val="28"/>
          <w:szCs w:val="28"/>
        </w:rPr>
        <w:t xml:space="preserve"> исполнением уведомлений, направленных в Управление Федерального казначейства по Республике Башкортостан, возлагается на руководителя</w:t>
      </w:r>
      <w:r>
        <w:rPr>
          <w:bCs/>
          <w:i/>
          <w:sz w:val="28"/>
          <w:szCs w:val="28"/>
        </w:rPr>
        <w:t xml:space="preserve">. </w:t>
      </w:r>
    </w:p>
    <w:p w:rsidR="001C2179" w:rsidRDefault="001C2179" w:rsidP="001C2179">
      <w:pPr>
        <w:rPr>
          <w:bCs/>
          <w:i/>
          <w:sz w:val="28"/>
          <w:szCs w:val="28"/>
        </w:rPr>
      </w:pPr>
      <w:r>
        <w:rPr>
          <w:sz w:val="28"/>
          <w:szCs w:val="28"/>
        </w:rPr>
        <w:t xml:space="preserve">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w:t>
      </w:r>
      <w:proofErr w:type="spellStart"/>
      <w:r>
        <w:rPr>
          <w:sz w:val="28"/>
          <w:szCs w:val="28"/>
        </w:rPr>
        <w:t>администрируемым</w:t>
      </w:r>
      <w:proofErr w:type="spellEnd"/>
      <w:r>
        <w:rPr>
          <w:sz w:val="28"/>
          <w:szCs w:val="28"/>
        </w:rPr>
        <w:t xml:space="preserve"> Администрацией сельского поселения  осуществляется МКУ Централизованная бухгалтерия ОМС муниципального района Белебеевский район  Республики Башкортостан.</w:t>
      </w:r>
    </w:p>
    <w:p w:rsidR="001C2179" w:rsidRDefault="001C2179" w:rsidP="001C2179">
      <w:pPr>
        <w:rPr>
          <w:sz w:val="28"/>
          <w:szCs w:val="28"/>
        </w:rPr>
      </w:pPr>
      <w:r>
        <w:rPr>
          <w:bCs/>
          <w:sz w:val="28"/>
          <w:szCs w:val="28"/>
        </w:rPr>
        <w:t>4. </w:t>
      </w:r>
      <w:r>
        <w:rPr>
          <w:sz w:val="28"/>
          <w:szCs w:val="28"/>
        </w:rPr>
        <w:t xml:space="preserve">МКУ Централизованная бухгалтерия ОМС муниципального района Белебеевский район  Республики Башкортостан ежемесячно до 10 числа месяца, следующего </w:t>
      </w:r>
      <w:proofErr w:type="gramStart"/>
      <w:r>
        <w:rPr>
          <w:sz w:val="28"/>
          <w:szCs w:val="28"/>
        </w:rPr>
        <w:t>за</w:t>
      </w:r>
      <w:proofErr w:type="gramEnd"/>
      <w:r>
        <w:rPr>
          <w:sz w:val="28"/>
          <w:szCs w:val="28"/>
        </w:rPr>
        <w:t xml:space="preserve"> </w:t>
      </w:r>
      <w:proofErr w:type="gramStart"/>
      <w:r>
        <w:rPr>
          <w:sz w:val="28"/>
          <w:szCs w:val="28"/>
        </w:rPr>
        <w:t>отчетным</w:t>
      </w:r>
      <w:proofErr w:type="gramEnd"/>
      <w:r>
        <w:rPr>
          <w:sz w:val="28"/>
          <w:szCs w:val="28"/>
        </w:rPr>
        <w:t xml:space="preserve">, проводит сверку данных с Управлением Федерального казначейства по Республике Башкортостан по поступлениям доходов на балансовый счет №40101, </w:t>
      </w:r>
      <w:proofErr w:type="spellStart"/>
      <w:r>
        <w:rPr>
          <w:sz w:val="28"/>
          <w:szCs w:val="28"/>
        </w:rPr>
        <w:t>администрируемых</w:t>
      </w:r>
      <w:proofErr w:type="spellEnd"/>
      <w:r>
        <w:rPr>
          <w:sz w:val="28"/>
          <w:szCs w:val="28"/>
        </w:rPr>
        <w:t xml:space="preserve"> Администрацией сельского поселения.</w:t>
      </w: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p>
    <w:tbl>
      <w:tblPr>
        <w:tblW w:w="9720" w:type="dxa"/>
        <w:tblInd w:w="108" w:type="dxa"/>
        <w:tblLook w:val="01E0"/>
      </w:tblPr>
      <w:tblGrid>
        <w:gridCol w:w="2340"/>
        <w:gridCol w:w="7380"/>
      </w:tblGrid>
      <w:tr w:rsidR="001C2179" w:rsidTr="001C2179">
        <w:trPr>
          <w:trHeight w:val="1500"/>
        </w:trPr>
        <w:tc>
          <w:tcPr>
            <w:tcW w:w="2340" w:type="dxa"/>
          </w:tcPr>
          <w:p w:rsidR="001C2179" w:rsidRDefault="001C2179">
            <w:pPr>
              <w:widowControl w:val="0"/>
              <w:autoSpaceDE w:val="0"/>
              <w:autoSpaceDN w:val="0"/>
              <w:adjustRightInd w:val="0"/>
              <w:spacing w:before="460" w:line="276" w:lineRule="auto"/>
              <w:rPr>
                <w:noProof/>
                <w:lang w:eastAsia="en-US"/>
              </w:rPr>
            </w:pPr>
          </w:p>
        </w:tc>
        <w:tc>
          <w:tcPr>
            <w:tcW w:w="7380" w:type="dxa"/>
            <w:hideMark/>
          </w:tcPr>
          <w:p w:rsidR="001C2179" w:rsidRDefault="001C2179">
            <w:pPr>
              <w:widowControl w:val="0"/>
              <w:tabs>
                <w:tab w:val="left" w:pos="2024"/>
              </w:tabs>
              <w:autoSpaceDE w:val="0"/>
              <w:autoSpaceDN w:val="0"/>
              <w:adjustRightInd w:val="0"/>
              <w:spacing w:before="460" w:line="276" w:lineRule="auto"/>
              <w:rPr>
                <w:noProof/>
                <w:lang w:eastAsia="en-US"/>
              </w:rPr>
            </w:pPr>
            <w:r>
              <w:rPr>
                <w:bCs/>
                <w:noProof/>
                <w:sz w:val="22"/>
                <w:szCs w:val="22"/>
                <w:lang w:eastAsia="en-US"/>
              </w:rPr>
              <w:t>Приложение №1</w:t>
            </w:r>
            <w:r>
              <w:rPr>
                <w:noProof/>
                <w:sz w:val="22"/>
                <w:szCs w:val="22"/>
                <w:lang w:eastAsia="en-US"/>
              </w:rPr>
              <w:t xml:space="preserve">  к  Порядку администрирования доходов бюджета сельского поселения </w:t>
            </w:r>
            <w:r>
              <w:rPr>
                <w:bCs/>
                <w:iCs/>
                <w:noProof/>
                <w:sz w:val="22"/>
                <w:szCs w:val="22"/>
                <w:lang w:eastAsia="en-US"/>
              </w:rPr>
              <w:t>Максим-Горьковский</w:t>
            </w:r>
            <w:r>
              <w:rPr>
                <w:b/>
                <w:bCs/>
                <w:iCs/>
                <w:noProof/>
                <w:sz w:val="22"/>
                <w:szCs w:val="22"/>
                <w:lang w:eastAsia="en-US"/>
              </w:rPr>
              <w:t xml:space="preserve"> </w:t>
            </w:r>
            <w:r>
              <w:rPr>
                <w:noProof/>
                <w:sz w:val="22"/>
                <w:szCs w:val="22"/>
                <w:lang w:eastAsia="en-US"/>
              </w:rPr>
              <w:t xml:space="preserve">сельсовет муниципального района Белебеевский район Республики Башкортостан и осуществления  полномочий администратора доходов бюджетов бюджетной системы Российской Федерации Администрацией сельского поселения </w:t>
            </w:r>
            <w:r>
              <w:rPr>
                <w:bCs/>
                <w:iCs/>
                <w:noProof/>
                <w:sz w:val="22"/>
                <w:szCs w:val="22"/>
                <w:lang w:eastAsia="en-US"/>
              </w:rPr>
              <w:t>Максим-Горьковский</w:t>
            </w:r>
            <w:r>
              <w:rPr>
                <w:b/>
                <w:bCs/>
                <w:iCs/>
                <w:noProof/>
                <w:sz w:val="22"/>
                <w:szCs w:val="22"/>
                <w:lang w:eastAsia="en-US"/>
              </w:rPr>
              <w:t xml:space="preserve"> </w:t>
            </w:r>
            <w:r>
              <w:rPr>
                <w:noProof/>
                <w:sz w:val="22"/>
                <w:szCs w:val="22"/>
                <w:lang w:eastAsia="en-US"/>
              </w:rPr>
              <w:t>сельсовет муниципального района Белебеевский район Республики Башкортостан</w:t>
            </w:r>
          </w:p>
        </w:tc>
      </w:tr>
    </w:tbl>
    <w:p w:rsidR="001C2179" w:rsidRDefault="001C2179" w:rsidP="001C2179">
      <w:pPr>
        <w:rPr>
          <w:sz w:val="28"/>
          <w:szCs w:val="28"/>
        </w:rPr>
      </w:pPr>
    </w:p>
    <w:p w:rsidR="001C2179" w:rsidRDefault="001C2179" w:rsidP="001C2179">
      <w:pPr>
        <w:jc w:val="center"/>
        <w:rPr>
          <w:b/>
          <w:sz w:val="28"/>
          <w:szCs w:val="28"/>
        </w:rPr>
      </w:pPr>
      <w:r>
        <w:rPr>
          <w:b/>
          <w:sz w:val="28"/>
          <w:szCs w:val="28"/>
        </w:rPr>
        <w:t>Перечень</w:t>
      </w:r>
    </w:p>
    <w:p w:rsidR="001C2179" w:rsidRDefault="001C2179" w:rsidP="001C2179">
      <w:pPr>
        <w:jc w:val="center"/>
        <w:rPr>
          <w:b/>
          <w:sz w:val="28"/>
          <w:szCs w:val="28"/>
        </w:rPr>
      </w:pPr>
      <w:r>
        <w:rPr>
          <w:b/>
          <w:sz w:val="28"/>
          <w:szCs w:val="28"/>
        </w:rPr>
        <w:t xml:space="preserve">необходимых документов для проведения возврата излишне уплаченной суммы платежа в бюджет сельского поселения </w:t>
      </w:r>
    </w:p>
    <w:p w:rsidR="001C2179" w:rsidRDefault="001C2179" w:rsidP="001C2179">
      <w:pPr>
        <w:jc w:val="center"/>
        <w:rPr>
          <w:b/>
          <w:sz w:val="28"/>
          <w:szCs w:val="28"/>
        </w:rPr>
      </w:pPr>
      <w:r>
        <w:rPr>
          <w:b/>
          <w:bCs/>
          <w:iCs/>
          <w:sz w:val="28"/>
          <w:szCs w:val="28"/>
        </w:rPr>
        <w:t xml:space="preserve">Максим-Горьковский </w:t>
      </w:r>
      <w:r>
        <w:rPr>
          <w:b/>
          <w:sz w:val="28"/>
          <w:szCs w:val="28"/>
        </w:rPr>
        <w:t xml:space="preserve">сельсовет муниципального района </w:t>
      </w:r>
    </w:p>
    <w:p w:rsidR="001C2179" w:rsidRDefault="001C2179" w:rsidP="001C2179">
      <w:pPr>
        <w:jc w:val="center"/>
        <w:rPr>
          <w:b/>
          <w:sz w:val="28"/>
          <w:szCs w:val="28"/>
        </w:rPr>
      </w:pPr>
      <w:r>
        <w:rPr>
          <w:b/>
          <w:sz w:val="28"/>
          <w:szCs w:val="28"/>
        </w:rPr>
        <w:t>Белебеевский район Республики Башкортостан</w:t>
      </w:r>
    </w:p>
    <w:p w:rsidR="001C2179" w:rsidRDefault="001C2179" w:rsidP="001C2179">
      <w:pPr>
        <w:jc w:val="center"/>
        <w:rPr>
          <w:sz w:val="28"/>
          <w:szCs w:val="28"/>
        </w:rPr>
      </w:pPr>
    </w:p>
    <w:p w:rsidR="001C2179" w:rsidRDefault="001C2179" w:rsidP="001C2179">
      <w:pPr>
        <w:rPr>
          <w:b/>
          <w:sz w:val="28"/>
          <w:szCs w:val="28"/>
        </w:rPr>
      </w:pPr>
      <w:r>
        <w:rPr>
          <w:b/>
          <w:sz w:val="28"/>
          <w:szCs w:val="28"/>
        </w:rPr>
        <w:t>Для физических лиц:</w:t>
      </w:r>
      <w:r>
        <w:rPr>
          <w:b/>
          <w:sz w:val="28"/>
          <w:szCs w:val="28"/>
        </w:rPr>
        <w:tab/>
      </w:r>
    </w:p>
    <w:p w:rsidR="001C2179" w:rsidRDefault="001C2179" w:rsidP="001C2179">
      <w:pPr>
        <w:rPr>
          <w:sz w:val="28"/>
          <w:szCs w:val="28"/>
        </w:rPr>
      </w:pPr>
      <w:r>
        <w:rPr>
          <w:sz w:val="28"/>
          <w:szCs w:val="28"/>
        </w:rPr>
        <w:t>1. Заявление физического лица с просьбой о возврате денежных средств с указанием следующей информации:</w:t>
      </w:r>
    </w:p>
    <w:p w:rsidR="001C2179" w:rsidRDefault="001C2179" w:rsidP="001C2179">
      <w:pPr>
        <w:rPr>
          <w:sz w:val="28"/>
          <w:szCs w:val="28"/>
        </w:rPr>
      </w:pPr>
      <w:r>
        <w:rPr>
          <w:sz w:val="28"/>
          <w:szCs w:val="28"/>
        </w:rPr>
        <w:t xml:space="preserve"> полное имя, отчество и фамилия физического лица;</w:t>
      </w:r>
    </w:p>
    <w:p w:rsidR="001C2179" w:rsidRDefault="001C2179" w:rsidP="001C2179">
      <w:pPr>
        <w:rPr>
          <w:sz w:val="28"/>
          <w:szCs w:val="28"/>
        </w:rPr>
      </w:pPr>
      <w:r>
        <w:rPr>
          <w:sz w:val="28"/>
          <w:szCs w:val="28"/>
        </w:rPr>
        <w:t xml:space="preserve"> домашний адрес, телефон;</w:t>
      </w:r>
      <w:r>
        <w:rPr>
          <w:sz w:val="28"/>
          <w:szCs w:val="28"/>
        </w:rPr>
        <w:tab/>
      </w:r>
    </w:p>
    <w:p w:rsidR="001C2179" w:rsidRDefault="001C2179" w:rsidP="001C2179">
      <w:pPr>
        <w:rPr>
          <w:sz w:val="28"/>
          <w:szCs w:val="28"/>
        </w:rPr>
      </w:pPr>
      <w:r>
        <w:rPr>
          <w:sz w:val="28"/>
          <w:szCs w:val="28"/>
        </w:rPr>
        <w:t xml:space="preserve"> паспортные данные: номер, серия, кем </w:t>
      </w:r>
      <w:proofErr w:type="gramStart"/>
      <w:r>
        <w:rPr>
          <w:sz w:val="28"/>
          <w:szCs w:val="28"/>
        </w:rPr>
        <w:t>и</w:t>
      </w:r>
      <w:proofErr w:type="gramEnd"/>
      <w:r>
        <w:rPr>
          <w:sz w:val="28"/>
          <w:szCs w:val="28"/>
        </w:rPr>
        <w:t xml:space="preserve"> когда выдан;</w:t>
      </w:r>
    </w:p>
    <w:p w:rsidR="001C2179" w:rsidRDefault="001C2179" w:rsidP="001C2179">
      <w:pPr>
        <w:rPr>
          <w:sz w:val="28"/>
          <w:szCs w:val="28"/>
        </w:rPr>
      </w:pPr>
      <w:r>
        <w:rPr>
          <w:sz w:val="28"/>
          <w:szCs w:val="28"/>
        </w:rPr>
        <w:t xml:space="preserve"> социальный номер (ИНН);</w:t>
      </w:r>
    </w:p>
    <w:p w:rsidR="001C2179" w:rsidRDefault="001C2179" w:rsidP="001C2179">
      <w:pPr>
        <w:rPr>
          <w:sz w:val="28"/>
          <w:szCs w:val="28"/>
        </w:rPr>
      </w:pPr>
      <w:r>
        <w:rPr>
          <w:sz w:val="28"/>
          <w:szCs w:val="28"/>
        </w:rPr>
        <w:t xml:space="preserve"> лицевой счет плательщика, открытый в кредитном учреждении (куда следует зачислить возвращаемые денежные средства);</w:t>
      </w:r>
    </w:p>
    <w:p w:rsidR="001C2179" w:rsidRDefault="001C2179" w:rsidP="001C2179">
      <w:pPr>
        <w:rPr>
          <w:sz w:val="28"/>
          <w:szCs w:val="28"/>
        </w:rPr>
      </w:pPr>
      <w:r>
        <w:rPr>
          <w:sz w:val="28"/>
          <w:szCs w:val="28"/>
        </w:rPr>
        <w:t xml:space="preserve"> 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1C2179" w:rsidRDefault="001C2179" w:rsidP="001C2179">
      <w:pPr>
        <w:rPr>
          <w:sz w:val="28"/>
          <w:szCs w:val="28"/>
        </w:rPr>
      </w:pPr>
      <w:r>
        <w:rPr>
          <w:sz w:val="28"/>
          <w:szCs w:val="28"/>
        </w:rPr>
        <w:t>сумму возврата прописью и цифрами (в руб., коп.).</w:t>
      </w:r>
    </w:p>
    <w:p w:rsidR="001C2179" w:rsidRDefault="001C2179" w:rsidP="001C2179">
      <w:pPr>
        <w:rPr>
          <w:sz w:val="28"/>
          <w:szCs w:val="28"/>
        </w:rPr>
      </w:pPr>
      <w:r>
        <w:rPr>
          <w:sz w:val="28"/>
          <w:szCs w:val="28"/>
        </w:rPr>
        <w:t>2. Подлинный платежный документ об уплате денежных сре</w:t>
      </w:r>
      <w:proofErr w:type="gramStart"/>
      <w:r>
        <w:rPr>
          <w:sz w:val="28"/>
          <w:szCs w:val="28"/>
        </w:rPr>
        <w:t>дств в б</w:t>
      </w:r>
      <w:proofErr w:type="gramEnd"/>
      <w:r>
        <w:rPr>
          <w:sz w:val="28"/>
          <w:szCs w:val="28"/>
        </w:rPr>
        <w:t>юджет в случае, если указанные платежи подлежат возврату в полном размере, а в случае, если они подлежат возврату частично, копию указанного платежного документа, заверенную в установленном законодательством порядке.</w:t>
      </w:r>
    </w:p>
    <w:p w:rsidR="001C2179" w:rsidRDefault="001C2179" w:rsidP="001C2179">
      <w:pPr>
        <w:rPr>
          <w:sz w:val="28"/>
          <w:szCs w:val="28"/>
        </w:rPr>
      </w:pPr>
      <w:r>
        <w:rPr>
          <w:sz w:val="28"/>
          <w:szCs w:val="28"/>
        </w:rPr>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1C2179" w:rsidRDefault="001C2179" w:rsidP="001C2179">
      <w:pPr>
        <w:rPr>
          <w:b/>
          <w:sz w:val="28"/>
          <w:szCs w:val="28"/>
        </w:rPr>
      </w:pPr>
    </w:p>
    <w:p w:rsidR="001C2179" w:rsidRDefault="001C2179" w:rsidP="001C2179">
      <w:pPr>
        <w:rPr>
          <w:b/>
          <w:sz w:val="28"/>
          <w:szCs w:val="28"/>
        </w:rPr>
      </w:pPr>
      <w:r>
        <w:rPr>
          <w:b/>
          <w:sz w:val="28"/>
          <w:szCs w:val="28"/>
        </w:rPr>
        <w:t xml:space="preserve">Для юридических лиц: </w:t>
      </w:r>
    </w:p>
    <w:p w:rsidR="001C2179" w:rsidRDefault="001C2179" w:rsidP="001C2179">
      <w:pPr>
        <w:rPr>
          <w:sz w:val="28"/>
          <w:szCs w:val="28"/>
        </w:rPr>
      </w:pPr>
      <w:r>
        <w:rPr>
          <w:sz w:val="28"/>
          <w:szCs w:val="28"/>
        </w:rPr>
        <w:t>1. Заявление юридического  лица с просьбой о возврате денежных средств с указанием следующей информации:</w:t>
      </w:r>
    </w:p>
    <w:p w:rsidR="001C2179" w:rsidRDefault="001C2179" w:rsidP="001C2179">
      <w:pPr>
        <w:rPr>
          <w:sz w:val="28"/>
          <w:szCs w:val="28"/>
        </w:rPr>
      </w:pPr>
      <w:r>
        <w:rPr>
          <w:sz w:val="28"/>
          <w:szCs w:val="28"/>
        </w:rPr>
        <w:t xml:space="preserve">полное наименование юридического лица; </w:t>
      </w:r>
    </w:p>
    <w:p w:rsidR="001C2179" w:rsidRDefault="001C2179" w:rsidP="001C2179">
      <w:pPr>
        <w:rPr>
          <w:sz w:val="28"/>
          <w:szCs w:val="28"/>
        </w:rPr>
      </w:pPr>
      <w:r>
        <w:rPr>
          <w:sz w:val="28"/>
          <w:szCs w:val="28"/>
        </w:rPr>
        <w:t>почтовый адрес юридического лица, телефон;</w:t>
      </w:r>
    </w:p>
    <w:p w:rsidR="001C2179" w:rsidRDefault="001C2179" w:rsidP="001C2179">
      <w:pPr>
        <w:rPr>
          <w:sz w:val="28"/>
          <w:szCs w:val="28"/>
        </w:rPr>
      </w:pPr>
      <w:r>
        <w:rPr>
          <w:sz w:val="28"/>
          <w:szCs w:val="28"/>
        </w:rPr>
        <w:t>ИНН (идентификационный номер налогоплательщика) и КПП (код причины постановки на учет) юридического лица;</w:t>
      </w:r>
    </w:p>
    <w:p w:rsidR="001C2179" w:rsidRDefault="001C2179" w:rsidP="001C2179">
      <w:pPr>
        <w:rPr>
          <w:sz w:val="28"/>
          <w:szCs w:val="28"/>
        </w:rPr>
      </w:pPr>
      <w:r>
        <w:rPr>
          <w:sz w:val="28"/>
          <w:szCs w:val="28"/>
        </w:rPr>
        <w:t>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1C2179" w:rsidRDefault="001C2179" w:rsidP="001C2179">
      <w:pPr>
        <w:rPr>
          <w:sz w:val="28"/>
          <w:szCs w:val="28"/>
        </w:rPr>
      </w:pPr>
      <w:r>
        <w:rPr>
          <w:sz w:val="28"/>
          <w:szCs w:val="28"/>
        </w:rPr>
        <w:lastRenderedPageBreak/>
        <w:t xml:space="preserve"> сумму возврата прописью и цифрами (в руб., коп.).</w:t>
      </w:r>
    </w:p>
    <w:p w:rsidR="001C2179" w:rsidRDefault="001C2179" w:rsidP="001C2179">
      <w:pPr>
        <w:rPr>
          <w:sz w:val="28"/>
          <w:szCs w:val="28"/>
        </w:rPr>
      </w:pPr>
      <w:r>
        <w:rPr>
          <w:sz w:val="28"/>
          <w:szCs w:val="28"/>
        </w:rPr>
        <w:t>2. Платежное поручение о перечислении в бюджет суммы платежа, подлежащей возврату, подписанное главным бухгалтером и заверенное печатью юридического лица.</w:t>
      </w:r>
    </w:p>
    <w:p w:rsidR="001C2179" w:rsidRDefault="001C2179" w:rsidP="001C2179">
      <w:pPr>
        <w:rPr>
          <w:sz w:val="28"/>
          <w:szCs w:val="28"/>
        </w:rPr>
      </w:pPr>
      <w:r>
        <w:rPr>
          <w:sz w:val="28"/>
          <w:szCs w:val="28"/>
        </w:rPr>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1C2179" w:rsidRDefault="001C2179" w:rsidP="001C2179">
      <w:pPr>
        <w:rPr>
          <w:sz w:val="28"/>
          <w:szCs w:val="28"/>
        </w:rPr>
      </w:pPr>
    </w:p>
    <w:p w:rsidR="001C2179" w:rsidRDefault="001C2179" w:rsidP="001C2179">
      <w:pPr>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ind w:left="5529"/>
        <w:jc w:val="right"/>
        <w:rPr>
          <w:sz w:val="28"/>
          <w:szCs w:val="28"/>
        </w:rPr>
      </w:pPr>
    </w:p>
    <w:p w:rsidR="001C2179" w:rsidRDefault="001C2179" w:rsidP="001C2179">
      <w:pPr>
        <w:rPr>
          <w:sz w:val="28"/>
          <w:szCs w:val="28"/>
        </w:rPr>
      </w:pPr>
    </w:p>
    <w:tbl>
      <w:tblPr>
        <w:tblW w:w="9720" w:type="dxa"/>
        <w:tblInd w:w="108" w:type="dxa"/>
        <w:tblLook w:val="01E0"/>
      </w:tblPr>
      <w:tblGrid>
        <w:gridCol w:w="2340"/>
        <w:gridCol w:w="7380"/>
      </w:tblGrid>
      <w:tr w:rsidR="001C2179" w:rsidTr="001C2179">
        <w:trPr>
          <w:trHeight w:val="1500"/>
        </w:trPr>
        <w:tc>
          <w:tcPr>
            <w:tcW w:w="2340" w:type="dxa"/>
          </w:tcPr>
          <w:p w:rsidR="001C2179" w:rsidRDefault="001C2179">
            <w:pPr>
              <w:widowControl w:val="0"/>
              <w:autoSpaceDE w:val="0"/>
              <w:autoSpaceDN w:val="0"/>
              <w:adjustRightInd w:val="0"/>
              <w:spacing w:before="460" w:line="276" w:lineRule="auto"/>
              <w:rPr>
                <w:noProof/>
                <w:lang w:eastAsia="en-US"/>
              </w:rPr>
            </w:pPr>
          </w:p>
        </w:tc>
        <w:tc>
          <w:tcPr>
            <w:tcW w:w="7380" w:type="dxa"/>
            <w:hideMark/>
          </w:tcPr>
          <w:p w:rsidR="001C2179" w:rsidRDefault="001C2179">
            <w:pPr>
              <w:widowControl w:val="0"/>
              <w:tabs>
                <w:tab w:val="left" w:pos="2024"/>
              </w:tabs>
              <w:autoSpaceDE w:val="0"/>
              <w:autoSpaceDN w:val="0"/>
              <w:adjustRightInd w:val="0"/>
              <w:spacing w:before="460" w:line="276" w:lineRule="auto"/>
              <w:rPr>
                <w:noProof/>
                <w:lang w:eastAsia="en-US"/>
              </w:rPr>
            </w:pPr>
            <w:r>
              <w:rPr>
                <w:bCs/>
                <w:noProof/>
                <w:sz w:val="22"/>
                <w:szCs w:val="22"/>
                <w:lang w:eastAsia="en-US"/>
              </w:rPr>
              <w:t>Приложение №2</w:t>
            </w:r>
            <w:r>
              <w:rPr>
                <w:noProof/>
                <w:sz w:val="22"/>
                <w:szCs w:val="22"/>
                <w:lang w:eastAsia="en-US"/>
              </w:rPr>
              <w:t xml:space="preserve">  к  Порядку администрирования доходов бюджета сельского поселения </w:t>
            </w:r>
            <w:r>
              <w:rPr>
                <w:bCs/>
                <w:iCs/>
                <w:noProof/>
                <w:sz w:val="22"/>
                <w:szCs w:val="22"/>
                <w:lang w:eastAsia="en-US"/>
              </w:rPr>
              <w:t>Максим-Горьковский</w:t>
            </w:r>
            <w:r>
              <w:rPr>
                <w:b/>
                <w:bCs/>
                <w:iCs/>
                <w:noProof/>
                <w:sz w:val="22"/>
                <w:szCs w:val="22"/>
                <w:lang w:eastAsia="en-US"/>
              </w:rPr>
              <w:t xml:space="preserve"> </w:t>
            </w:r>
            <w:r>
              <w:rPr>
                <w:noProof/>
                <w:sz w:val="22"/>
                <w:szCs w:val="22"/>
                <w:lang w:eastAsia="en-US"/>
              </w:rPr>
              <w:t xml:space="preserve">сельсовет муниципального района Белебеевский район Республики Башкортостан и осуществления  полномочий администратора доходов бюджетов бюджетной системы Российской Федерации Администрацией сельского поселения </w:t>
            </w:r>
            <w:r>
              <w:rPr>
                <w:bCs/>
                <w:iCs/>
                <w:noProof/>
                <w:sz w:val="22"/>
                <w:szCs w:val="22"/>
                <w:lang w:eastAsia="en-US"/>
              </w:rPr>
              <w:t>Максим-Горьковский</w:t>
            </w:r>
            <w:r>
              <w:rPr>
                <w:b/>
                <w:bCs/>
                <w:iCs/>
                <w:noProof/>
                <w:sz w:val="22"/>
                <w:szCs w:val="22"/>
                <w:lang w:eastAsia="en-US"/>
              </w:rPr>
              <w:t xml:space="preserve"> </w:t>
            </w:r>
            <w:r>
              <w:rPr>
                <w:noProof/>
                <w:sz w:val="22"/>
                <w:szCs w:val="22"/>
                <w:lang w:eastAsia="en-US"/>
              </w:rPr>
              <w:t>сельсовет муниципального района Белебеевский район Республики Башкортостан</w:t>
            </w:r>
          </w:p>
        </w:tc>
      </w:tr>
    </w:tbl>
    <w:p w:rsidR="001C2179" w:rsidRDefault="001C2179" w:rsidP="001C2179">
      <w:pPr>
        <w:ind w:left="5529"/>
        <w:rPr>
          <w:sz w:val="28"/>
          <w:szCs w:val="28"/>
        </w:rPr>
      </w:pPr>
    </w:p>
    <w:p w:rsidR="001C2179" w:rsidRDefault="001C2179" w:rsidP="001C2179">
      <w:pPr>
        <w:ind w:left="4320"/>
        <w:rPr>
          <w:sz w:val="28"/>
          <w:szCs w:val="28"/>
        </w:rPr>
      </w:pPr>
      <w:r>
        <w:rPr>
          <w:sz w:val="28"/>
          <w:szCs w:val="28"/>
        </w:rPr>
        <w:t xml:space="preserve">                 </w:t>
      </w:r>
    </w:p>
    <w:p w:rsidR="001C2179" w:rsidRDefault="001C2179" w:rsidP="001C2179">
      <w:pPr>
        <w:ind w:left="4320"/>
        <w:rPr>
          <w:sz w:val="28"/>
          <w:szCs w:val="28"/>
        </w:rPr>
      </w:pPr>
    </w:p>
    <w:p w:rsidR="001C2179" w:rsidRDefault="001C2179" w:rsidP="001C2179">
      <w:pPr>
        <w:ind w:left="4320"/>
        <w:rPr>
          <w:b/>
          <w:sz w:val="28"/>
          <w:szCs w:val="28"/>
        </w:rPr>
      </w:pPr>
      <w:r>
        <w:rPr>
          <w:b/>
          <w:sz w:val="28"/>
          <w:szCs w:val="28"/>
        </w:rPr>
        <w:t>СОГЛАСОВАНО:</w:t>
      </w:r>
    </w:p>
    <w:p w:rsidR="001C2179" w:rsidRDefault="001C2179" w:rsidP="001C2179">
      <w:pPr>
        <w:ind w:left="4320"/>
        <w:rPr>
          <w:b/>
          <w:sz w:val="28"/>
          <w:szCs w:val="28"/>
        </w:rPr>
      </w:pPr>
    </w:p>
    <w:p w:rsidR="001C2179" w:rsidRDefault="001C2179" w:rsidP="001C2179">
      <w:pPr>
        <w:ind w:left="4320"/>
        <w:rPr>
          <w:sz w:val="28"/>
          <w:szCs w:val="28"/>
        </w:rPr>
      </w:pPr>
      <w:r>
        <w:rPr>
          <w:sz w:val="28"/>
          <w:szCs w:val="28"/>
        </w:rPr>
        <w:t xml:space="preserve">Глава сельского поселения </w:t>
      </w:r>
    </w:p>
    <w:p w:rsidR="001C2179" w:rsidRDefault="001C2179" w:rsidP="001C2179">
      <w:pPr>
        <w:ind w:left="4320"/>
        <w:rPr>
          <w:sz w:val="28"/>
          <w:szCs w:val="28"/>
        </w:rPr>
      </w:pPr>
      <w:proofErr w:type="spellStart"/>
      <w:r>
        <w:rPr>
          <w:sz w:val="28"/>
          <w:szCs w:val="28"/>
        </w:rPr>
        <w:t>_________________Красильникова</w:t>
      </w:r>
      <w:proofErr w:type="spellEnd"/>
      <w:r>
        <w:rPr>
          <w:sz w:val="28"/>
          <w:szCs w:val="28"/>
        </w:rPr>
        <w:t xml:space="preserve"> Н.К.</w:t>
      </w:r>
    </w:p>
    <w:p w:rsidR="001C2179" w:rsidRDefault="001C2179" w:rsidP="001C2179">
      <w:pPr>
        <w:rPr>
          <w:sz w:val="28"/>
          <w:szCs w:val="28"/>
        </w:rPr>
      </w:pPr>
    </w:p>
    <w:p w:rsidR="001C2179" w:rsidRDefault="001C2179" w:rsidP="001C2179">
      <w:pPr>
        <w:ind w:left="4320"/>
        <w:rPr>
          <w:sz w:val="28"/>
          <w:szCs w:val="28"/>
        </w:rPr>
      </w:pPr>
      <w:r>
        <w:rPr>
          <w:sz w:val="28"/>
          <w:szCs w:val="28"/>
        </w:rPr>
        <w:t xml:space="preserve">  «____»____________20__ года</w:t>
      </w:r>
    </w:p>
    <w:p w:rsidR="001C2179" w:rsidRDefault="001C2179" w:rsidP="001C2179">
      <w:pPr>
        <w:ind w:left="4320"/>
        <w:rPr>
          <w:sz w:val="28"/>
          <w:szCs w:val="28"/>
        </w:rPr>
      </w:pPr>
      <w:r>
        <w:rPr>
          <w:sz w:val="28"/>
          <w:szCs w:val="28"/>
        </w:rPr>
        <w:t xml:space="preserve">      </w:t>
      </w:r>
    </w:p>
    <w:p w:rsidR="001C2179" w:rsidRDefault="001C2179" w:rsidP="001C2179">
      <w:pPr>
        <w:jc w:val="center"/>
        <w:rPr>
          <w:sz w:val="28"/>
          <w:szCs w:val="28"/>
        </w:rPr>
      </w:pPr>
    </w:p>
    <w:p w:rsidR="001C2179" w:rsidRDefault="001C2179" w:rsidP="001C2179">
      <w:pPr>
        <w:jc w:val="center"/>
        <w:rPr>
          <w:b/>
          <w:sz w:val="28"/>
          <w:szCs w:val="28"/>
        </w:rPr>
      </w:pPr>
      <w:r>
        <w:rPr>
          <w:b/>
          <w:sz w:val="28"/>
          <w:szCs w:val="28"/>
        </w:rPr>
        <w:t>Заключение</w:t>
      </w:r>
    </w:p>
    <w:p w:rsidR="001C2179" w:rsidRDefault="001C2179" w:rsidP="001C2179">
      <w:pPr>
        <w:jc w:val="center"/>
        <w:rPr>
          <w:b/>
          <w:sz w:val="28"/>
          <w:szCs w:val="28"/>
        </w:rPr>
      </w:pPr>
      <w:r>
        <w:rPr>
          <w:b/>
          <w:sz w:val="28"/>
          <w:szCs w:val="28"/>
        </w:rPr>
        <w:t xml:space="preserve">администратора доходов бюджета сельского поселения </w:t>
      </w:r>
    </w:p>
    <w:p w:rsidR="001C2179" w:rsidRDefault="001C2179" w:rsidP="001C2179">
      <w:pPr>
        <w:jc w:val="center"/>
        <w:rPr>
          <w:b/>
          <w:sz w:val="28"/>
          <w:szCs w:val="28"/>
        </w:rPr>
      </w:pPr>
      <w:r>
        <w:rPr>
          <w:b/>
          <w:bCs/>
          <w:iCs/>
          <w:sz w:val="28"/>
          <w:szCs w:val="28"/>
        </w:rPr>
        <w:t xml:space="preserve">Максим-Горьковский </w:t>
      </w:r>
      <w:r>
        <w:rPr>
          <w:b/>
          <w:sz w:val="28"/>
          <w:szCs w:val="28"/>
        </w:rPr>
        <w:t xml:space="preserve">сельсовет муниципального района </w:t>
      </w:r>
    </w:p>
    <w:p w:rsidR="001C2179" w:rsidRDefault="001C2179" w:rsidP="001C2179">
      <w:pPr>
        <w:jc w:val="center"/>
        <w:rPr>
          <w:b/>
          <w:sz w:val="28"/>
          <w:szCs w:val="28"/>
        </w:rPr>
      </w:pPr>
      <w:r>
        <w:rPr>
          <w:b/>
          <w:sz w:val="28"/>
          <w:szCs w:val="28"/>
        </w:rPr>
        <w:t>Белебеевский район Республики Башкортостан</w:t>
      </w:r>
      <w:r>
        <w:rPr>
          <w:sz w:val="28"/>
          <w:szCs w:val="28"/>
        </w:rPr>
        <w:t xml:space="preserve"> </w:t>
      </w:r>
      <w:r>
        <w:rPr>
          <w:b/>
          <w:sz w:val="28"/>
          <w:szCs w:val="28"/>
        </w:rPr>
        <w:t xml:space="preserve">о возврате </w:t>
      </w:r>
    </w:p>
    <w:p w:rsidR="001C2179" w:rsidRDefault="001C2179" w:rsidP="001C2179">
      <w:pPr>
        <w:jc w:val="center"/>
        <w:rPr>
          <w:sz w:val="28"/>
          <w:szCs w:val="28"/>
        </w:rPr>
      </w:pPr>
      <w:r>
        <w:rPr>
          <w:b/>
          <w:sz w:val="28"/>
          <w:szCs w:val="28"/>
        </w:rPr>
        <w:t>излишне уплаченной суммы платежа</w:t>
      </w:r>
    </w:p>
    <w:p w:rsidR="001C2179" w:rsidRDefault="001C2179" w:rsidP="001C21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C2179" w:rsidRDefault="001C2179" w:rsidP="001C21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C2179" w:rsidRDefault="001C2179" w:rsidP="001C2179">
      <w:pPr>
        <w:rPr>
          <w:sz w:val="28"/>
          <w:szCs w:val="28"/>
        </w:rPr>
      </w:pPr>
      <w:r>
        <w:rPr>
          <w:sz w:val="28"/>
          <w:szCs w:val="28"/>
        </w:rPr>
        <w:t xml:space="preserve">Администратор доходов бюджета сельского поселения </w:t>
      </w:r>
      <w:r>
        <w:rPr>
          <w:bCs/>
          <w:iCs/>
          <w:sz w:val="28"/>
          <w:szCs w:val="28"/>
        </w:rPr>
        <w:t>Максим-Горьковский</w:t>
      </w:r>
      <w:r>
        <w:rPr>
          <w:b/>
          <w:bCs/>
          <w:iCs/>
          <w:sz w:val="28"/>
          <w:szCs w:val="28"/>
        </w:rPr>
        <w:t xml:space="preserve"> </w:t>
      </w:r>
      <w:r>
        <w:rPr>
          <w:sz w:val="28"/>
          <w:szCs w:val="28"/>
        </w:rPr>
        <w:t xml:space="preserve">сельсовет муниципального района Белебеевский район Республики Башкортостан – Администрация сельского поселения </w:t>
      </w:r>
      <w:r>
        <w:rPr>
          <w:bCs/>
          <w:iCs/>
          <w:sz w:val="28"/>
          <w:szCs w:val="28"/>
        </w:rPr>
        <w:t>Максим-Горьковский</w:t>
      </w:r>
      <w:r>
        <w:rPr>
          <w:b/>
          <w:bCs/>
          <w:iCs/>
          <w:sz w:val="28"/>
          <w:szCs w:val="28"/>
        </w:rPr>
        <w:t xml:space="preserve"> </w:t>
      </w:r>
      <w:r>
        <w:rPr>
          <w:sz w:val="28"/>
          <w:szCs w:val="28"/>
        </w:rPr>
        <w:t>сельсовет муниципального района Белебеевский район Республики Башкортостан</w:t>
      </w:r>
    </w:p>
    <w:p w:rsidR="001C2179" w:rsidRDefault="001C2179" w:rsidP="001C2179">
      <w:pPr>
        <w:rPr>
          <w:sz w:val="28"/>
          <w:szCs w:val="28"/>
        </w:rPr>
      </w:pPr>
      <w:r>
        <w:rPr>
          <w:sz w:val="28"/>
          <w:szCs w:val="28"/>
        </w:rPr>
        <w:t>Плательщик____________________________________________________________</w:t>
      </w:r>
    </w:p>
    <w:p w:rsidR="001C2179" w:rsidRDefault="001C2179" w:rsidP="001C2179">
      <w:pPr>
        <w:jc w:val="center"/>
        <w:rPr>
          <w:sz w:val="28"/>
          <w:szCs w:val="28"/>
        </w:rPr>
      </w:pPr>
      <w:r>
        <w:rPr>
          <w:sz w:val="28"/>
          <w:szCs w:val="28"/>
        </w:rPr>
        <w:t xml:space="preserve">                            (наименование учреждения, организации) / (фамилия, имя, отчество физического лица)</w:t>
      </w:r>
    </w:p>
    <w:p w:rsidR="001C2179" w:rsidRDefault="001C2179" w:rsidP="001C2179">
      <w:pPr>
        <w:rPr>
          <w:sz w:val="28"/>
          <w:szCs w:val="28"/>
        </w:rPr>
      </w:pPr>
      <w:r>
        <w:rPr>
          <w:sz w:val="28"/>
          <w:szCs w:val="28"/>
        </w:rPr>
        <w:t>______________________________________________________________________</w:t>
      </w:r>
    </w:p>
    <w:p w:rsidR="001C2179" w:rsidRDefault="001C2179" w:rsidP="001C2179">
      <w:pPr>
        <w:rPr>
          <w:sz w:val="28"/>
          <w:szCs w:val="28"/>
        </w:rPr>
      </w:pPr>
      <w:r>
        <w:rPr>
          <w:sz w:val="28"/>
          <w:szCs w:val="28"/>
        </w:rPr>
        <w:t>ИНН плательщика __________________</w:t>
      </w:r>
      <w:r>
        <w:rPr>
          <w:sz w:val="28"/>
          <w:szCs w:val="28"/>
        </w:rPr>
        <w:tab/>
      </w:r>
      <w:r>
        <w:rPr>
          <w:sz w:val="28"/>
          <w:szCs w:val="28"/>
        </w:rPr>
        <w:tab/>
      </w:r>
      <w:r>
        <w:rPr>
          <w:sz w:val="28"/>
          <w:szCs w:val="28"/>
        </w:rPr>
        <w:tab/>
      </w:r>
      <w:r>
        <w:rPr>
          <w:sz w:val="28"/>
          <w:szCs w:val="28"/>
        </w:rPr>
        <w:tab/>
      </w:r>
      <w:r>
        <w:rPr>
          <w:sz w:val="28"/>
          <w:szCs w:val="28"/>
        </w:rPr>
        <w:tab/>
      </w:r>
    </w:p>
    <w:p w:rsidR="001C2179" w:rsidRDefault="001C2179" w:rsidP="001C2179">
      <w:pPr>
        <w:rPr>
          <w:sz w:val="28"/>
          <w:szCs w:val="28"/>
        </w:rPr>
      </w:pPr>
      <w:r>
        <w:rPr>
          <w:sz w:val="28"/>
          <w:szCs w:val="28"/>
        </w:rPr>
        <w:t>КПП плательщика __________________</w:t>
      </w:r>
      <w:r>
        <w:rPr>
          <w:sz w:val="28"/>
          <w:szCs w:val="28"/>
        </w:rPr>
        <w:tab/>
      </w:r>
      <w:r>
        <w:rPr>
          <w:sz w:val="28"/>
          <w:szCs w:val="28"/>
        </w:rPr>
        <w:tab/>
      </w:r>
      <w:r>
        <w:rPr>
          <w:sz w:val="28"/>
          <w:szCs w:val="28"/>
        </w:rPr>
        <w:tab/>
      </w:r>
      <w:r>
        <w:rPr>
          <w:sz w:val="28"/>
          <w:szCs w:val="28"/>
        </w:rPr>
        <w:tab/>
      </w:r>
      <w:r>
        <w:rPr>
          <w:sz w:val="28"/>
          <w:szCs w:val="28"/>
        </w:rPr>
        <w:tab/>
      </w:r>
    </w:p>
    <w:p w:rsidR="001C2179" w:rsidRDefault="001C2179" w:rsidP="001C2179">
      <w:pPr>
        <w:rPr>
          <w:sz w:val="28"/>
          <w:szCs w:val="28"/>
        </w:rPr>
      </w:pPr>
      <w:r>
        <w:rPr>
          <w:sz w:val="28"/>
          <w:szCs w:val="28"/>
        </w:rPr>
        <w:t>Паспортные данные плательщика</w:t>
      </w:r>
    </w:p>
    <w:p w:rsidR="001C2179" w:rsidRDefault="001C2179" w:rsidP="001C2179">
      <w:pPr>
        <w:rPr>
          <w:sz w:val="28"/>
          <w:szCs w:val="28"/>
        </w:rPr>
      </w:pPr>
      <w:r>
        <w:rPr>
          <w:sz w:val="28"/>
          <w:szCs w:val="28"/>
        </w:rPr>
        <w:t xml:space="preserve"> ______________________________________________________________________                                                                                     (номер и серия паспорта, кем </w:t>
      </w:r>
      <w:proofErr w:type="gramStart"/>
      <w:r>
        <w:rPr>
          <w:sz w:val="28"/>
          <w:szCs w:val="28"/>
        </w:rPr>
        <w:t>и</w:t>
      </w:r>
      <w:proofErr w:type="gramEnd"/>
      <w:r>
        <w:rPr>
          <w:sz w:val="28"/>
          <w:szCs w:val="28"/>
        </w:rPr>
        <w:t xml:space="preserve"> когда выдан)</w:t>
      </w:r>
    </w:p>
    <w:p w:rsidR="001C2179" w:rsidRDefault="001C2179" w:rsidP="001C2179">
      <w:pPr>
        <w:rPr>
          <w:sz w:val="28"/>
          <w:szCs w:val="28"/>
        </w:rPr>
      </w:pPr>
      <w:r>
        <w:rPr>
          <w:sz w:val="28"/>
          <w:szCs w:val="28"/>
        </w:rPr>
        <w:t>______________________________________________________________________</w:t>
      </w:r>
    </w:p>
    <w:p w:rsidR="001C2179" w:rsidRDefault="001C2179" w:rsidP="001C21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C2179" w:rsidRDefault="001C2179" w:rsidP="001C2179">
      <w:pPr>
        <w:rPr>
          <w:sz w:val="28"/>
          <w:szCs w:val="28"/>
        </w:rPr>
      </w:pPr>
      <w:r>
        <w:rPr>
          <w:sz w:val="28"/>
          <w:szCs w:val="28"/>
        </w:rPr>
        <w:t xml:space="preserve">На основании заявления плательщика от ___ ________ 20__ года № ___ и представленных материалов </w:t>
      </w:r>
      <w:proofErr w:type="gramStart"/>
      <w:r>
        <w:rPr>
          <w:sz w:val="28"/>
          <w:szCs w:val="28"/>
        </w:rPr>
        <w:t>проведена проверка документов и установлено</w:t>
      </w:r>
      <w:proofErr w:type="gramEnd"/>
      <w:r>
        <w:rPr>
          <w:sz w:val="28"/>
          <w:szCs w:val="28"/>
        </w:rPr>
        <w:t xml:space="preserve"> наличие излишне уплаченной суммы в бюджет сельского поселения </w:t>
      </w:r>
      <w:r>
        <w:rPr>
          <w:bCs/>
          <w:iCs/>
          <w:sz w:val="28"/>
          <w:szCs w:val="28"/>
        </w:rPr>
        <w:t>Максим-Горьковский</w:t>
      </w:r>
      <w:r>
        <w:rPr>
          <w:b/>
          <w:bCs/>
          <w:iCs/>
          <w:sz w:val="28"/>
          <w:szCs w:val="28"/>
        </w:rPr>
        <w:t xml:space="preserve"> </w:t>
      </w:r>
      <w:r>
        <w:rPr>
          <w:sz w:val="28"/>
          <w:szCs w:val="28"/>
        </w:rPr>
        <w:t xml:space="preserve"> сельсовет муниципального района Белебеевский район Республики Башкортостан в размере</w:t>
      </w:r>
    </w:p>
    <w:p w:rsidR="001C2179" w:rsidRDefault="001C2179" w:rsidP="001C2179">
      <w:pPr>
        <w:rPr>
          <w:sz w:val="28"/>
          <w:szCs w:val="28"/>
        </w:rPr>
      </w:pPr>
      <w:r>
        <w:rPr>
          <w:sz w:val="28"/>
          <w:szCs w:val="28"/>
        </w:rPr>
        <w:lastRenderedPageBreak/>
        <w:t>______________________________________________________________________</w:t>
      </w:r>
    </w:p>
    <w:p w:rsidR="001C2179" w:rsidRDefault="001C2179" w:rsidP="001C2179">
      <w:pPr>
        <w:rPr>
          <w:sz w:val="28"/>
          <w:szCs w:val="28"/>
        </w:rPr>
      </w:pPr>
      <w:r>
        <w:rPr>
          <w:sz w:val="28"/>
          <w:szCs w:val="28"/>
        </w:rPr>
        <w:t xml:space="preserve">                                                                                                    (сумма прописью)</w:t>
      </w:r>
    </w:p>
    <w:p w:rsidR="001C2179" w:rsidRDefault="001C2179" w:rsidP="001C2179">
      <w:pPr>
        <w:rPr>
          <w:sz w:val="28"/>
          <w:szCs w:val="28"/>
        </w:rPr>
      </w:pPr>
      <w:proofErr w:type="spellStart"/>
      <w:r>
        <w:rPr>
          <w:sz w:val="28"/>
          <w:szCs w:val="28"/>
        </w:rPr>
        <w:t>____________________________________________________рублей</w:t>
      </w:r>
      <w:proofErr w:type="spellEnd"/>
      <w:r>
        <w:rPr>
          <w:sz w:val="28"/>
          <w:szCs w:val="28"/>
        </w:rPr>
        <w:t xml:space="preserve"> _____ копеек.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C2179" w:rsidRDefault="001C2179" w:rsidP="001C2179">
      <w:pPr>
        <w:rPr>
          <w:sz w:val="28"/>
          <w:szCs w:val="28"/>
        </w:rPr>
      </w:pPr>
    </w:p>
    <w:p w:rsidR="001C2179" w:rsidRDefault="001C2179" w:rsidP="001C2179">
      <w:pPr>
        <w:rPr>
          <w:sz w:val="28"/>
          <w:szCs w:val="28"/>
        </w:rPr>
      </w:pPr>
      <w:r>
        <w:rPr>
          <w:sz w:val="28"/>
          <w:szCs w:val="28"/>
        </w:rPr>
        <w:tab/>
        <w:t xml:space="preserve">По результатам проверки, проведенной ___________________(должность, Ф.И.О.) Администрации сельского поселения </w:t>
      </w:r>
      <w:r>
        <w:rPr>
          <w:bCs/>
          <w:iCs/>
          <w:sz w:val="28"/>
          <w:szCs w:val="28"/>
        </w:rPr>
        <w:t>Максим-Горьковский</w:t>
      </w:r>
      <w:r>
        <w:rPr>
          <w:b/>
          <w:bCs/>
          <w:iCs/>
          <w:sz w:val="28"/>
          <w:szCs w:val="28"/>
        </w:rPr>
        <w:t xml:space="preserve"> </w:t>
      </w:r>
      <w:r>
        <w:rPr>
          <w:sz w:val="28"/>
          <w:szCs w:val="28"/>
        </w:rPr>
        <w:t xml:space="preserve">сельсовет муниципального района Белебеевский район Республики Башкортостан принято решение о возврате плательщику указанной суммы. </w:t>
      </w:r>
    </w:p>
    <w:p w:rsidR="001C2179" w:rsidRDefault="001C2179" w:rsidP="001C2179">
      <w:pPr>
        <w:rPr>
          <w:sz w:val="28"/>
          <w:szCs w:val="28"/>
        </w:rPr>
      </w:pPr>
    </w:p>
    <w:p w:rsidR="001C2179" w:rsidRDefault="001C2179" w:rsidP="001C2179">
      <w:pPr>
        <w:rPr>
          <w:sz w:val="28"/>
          <w:szCs w:val="28"/>
        </w:rPr>
      </w:pPr>
    </w:p>
    <w:p w:rsidR="001C2179" w:rsidRDefault="001C2179" w:rsidP="001C21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C2179" w:rsidRDefault="001C2179" w:rsidP="001C2179">
      <w:pPr>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t>Красильникова Н.К.</w:t>
      </w:r>
      <w:r>
        <w:rPr>
          <w:sz w:val="28"/>
          <w:szCs w:val="28"/>
        </w:rPr>
        <w:tab/>
        <w:t xml:space="preserve"> </w:t>
      </w:r>
    </w:p>
    <w:p w:rsidR="001C2179" w:rsidRDefault="001C2179" w:rsidP="001C217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C2179" w:rsidRDefault="001C2179" w:rsidP="001C2179">
      <w:pPr>
        <w:jc w:val="both"/>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tbl>
      <w:tblPr>
        <w:tblW w:w="10080" w:type="dxa"/>
        <w:tblInd w:w="-227" w:type="dxa"/>
        <w:tblBorders>
          <w:bottom w:val="thinThickSmallGap" w:sz="24" w:space="0" w:color="auto"/>
        </w:tblBorders>
        <w:tblLayout w:type="fixed"/>
        <w:tblCellMar>
          <w:left w:w="57" w:type="dxa"/>
          <w:right w:w="57" w:type="dxa"/>
        </w:tblCellMar>
        <w:tblLook w:val="01E0"/>
      </w:tblPr>
      <w:tblGrid>
        <w:gridCol w:w="4465"/>
        <w:gridCol w:w="1349"/>
        <w:gridCol w:w="4266"/>
      </w:tblGrid>
      <w:tr w:rsidR="001C2179" w:rsidTr="001C2179">
        <w:tc>
          <w:tcPr>
            <w:tcW w:w="4465" w:type="dxa"/>
            <w:tcBorders>
              <w:top w:val="nil"/>
              <w:left w:val="nil"/>
              <w:bottom w:val="thinThickSmallGap" w:sz="24" w:space="0" w:color="auto"/>
              <w:right w:val="nil"/>
            </w:tcBorders>
          </w:tcPr>
          <w:p w:rsidR="001C2179" w:rsidRDefault="001C2179">
            <w:pPr>
              <w:spacing w:line="276" w:lineRule="auto"/>
              <w:ind w:left="28"/>
              <w:jc w:val="center"/>
              <w:rPr>
                <w:rFonts w:ascii="ArialBash" w:hAnsi="ArialBash" w:cs="Arial"/>
                <w:b/>
                <w:sz w:val="18"/>
                <w:szCs w:val="18"/>
                <w:lang w:eastAsia="en-US"/>
              </w:rPr>
            </w:pPr>
            <w:r>
              <w:rPr>
                <w:rFonts w:ascii="ArialBash" w:hAnsi="ArialBash" w:cs="Arial"/>
                <w:b/>
                <w:sz w:val="18"/>
                <w:szCs w:val="18"/>
                <w:lang w:eastAsia="en-US"/>
              </w:rPr>
              <w:t>Баш</w:t>
            </w:r>
            <w:proofErr w:type="gramStart"/>
            <w:r>
              <w:rPr>
                <w:rFonts w:ascii="ArialBash" w:hAnsi="ArialBash" w:cs="Arial"/>
                <w:b/>
                <w:sz w:val="18"/>
                <w:szCs w:val="18"/>
                <w:lang w:val="en-US" w:eastAsia="en-US"/>
              </w:rPr>
              <w:t>k</w:t>
            </w:r>
            <w:proofErr w:type="spellStart"/>
            <w:proofErr w:type="gramEnd"/>
            <w:r>
              <w:rPr>
                <w:rFonts w:ascii="ArialBash" w:hAnsi="ArialBash" w:cs="Arial"/>
                <w:b/>
                <w:sz w:val="18"/>
                <w:szCs w:val="18"/>
                <w:lang w:eastAsia="en-US"/>
              </w:rPr>
              <w:t>ортостан</w:t>
            </w:r>
            <w:proofErr w:type="spellEnd"/>
            <w:r>
              <w:rPr>
                <w:rFonts w:ascii="ArialBash" w:hAnsi="ArialBash" w:cs="Arial"/>
                <w:b/>
                <w:sz w:val="18"/>
                <w:szCs w:val="18"/>
                <w:lang w:eastAsia="en-US"/>
              </w:rPr>
              <w:t xml:space="preserve"> Республика</w:t>
            </w:r>
            <w:r>
              <w:rPr>
                <w:rFonts w:ascii="ArialBash" w:hAnsi="ArialBash" w:cs="Arial"/>
                <w:b/>
                <w:sz w:val="18"/>
                <w:szCs w:val="18"/>
                <w:lang w:val="en-US" w:eastAsia="en-US"/>
              </w:rPr>
              <w:t>h</w:t>
            </w:r>
            <w:proofErr w:type="spellStart"/>
            <w:r>
              <w:rPr>
                <w:rFonts w:ascii="ArialBash" w:hAnsi="ArialBash" w:cs="Arial"/>
                <w:b/>
                <w:sz w:val="18"/>
                <w:szCs w:val="18"/>
                <w:lang w:eastAsia="en-US"/>
              </w:rPr>
              <w:t>ы</w:t>
            </w:r>
            <w:proofErr w:type="spellEnd"/>
          </w:p>
          <w:p w:rsidR="001C2179" w:rsidRDefault="001C2179">
            <w:pPr>
              <w:spacing w:line="276" w:lineRule="auto"/>
              <w:ind w:left="28"/>
              <w:jc w:val="center"/>
              <w:rPr>
                <w:rFonts w:ascii="ArialBash" w:hAnsi="ArialBash" w:cs="Arial"/>
                <w:b/>
                <w:sz w:val="18"/>
                <w:szCs w:val="18"/>
                <w:lang w:eastAsia="en-US"/>
              </w:rPr>
            </w:pPr>
            <w:r>
              <w:rPr>
                <w:rFonts w:ascii="ArialBash" w:hAnsi="ArialBash" w:cs="Arial"/>
                <w:b/>
                <w:sz w:val="18"/>
                <w:szCs w:val="18"/>
                <w:lang w:eastAsia="en-US"/>
              </w:rPr>
              <w:t>Б</w:t>
            </w:r>
            <w:r>
              <w:rPr>
                <w:rFonts w:ascii="Arial" w:hAnsi="Arial" w:cs="Arial"/>
                <w:b/>
                <w:sz w:val="18"/>
                <w:szCs w:val="18"/>
                <w:lang w:eastAsia="en-US"/>
              </w:rPr>
              <w:t>ə</w:t>
            </w:r>
            <w:proofErr w:type="gramStart"/>
            <w:r>
              <w:rPr>
                <w:rFonts w:ascii="ArialBash" w:hAnsi="ArialBash" w:cs="Arial"/>
                <w:b/>
                <w:sz w:val="18"/>
                <w:szCs w:val="18"/>
                <w:lang w:eastAsia="en-US"/>
              </w:rPr>
              <w:t>л</w:t>
            </w:r>
            <w:proofErr w:type="gramEnd"/>
            <w:r>
              <w:rPr>
                <w:rFonts w:ascii="Arial" w:hAnsi="Arial" w:cs="Arial"/>
                <w:b/>
                <w:sz w:val="18"/>
                <w:szCs w:val="18"/>
                <w:lang w:eastAsia="en-US"/>
              </w:rPr>
              <w:t>ə</w:t>
            </w:r>
            <w:r>
              <w:rPr>
                <w:rFonts w:ascii="ArialBash" w:hAnsi="ArialBash" w:cs="Arial"/>
                <w:b/>
                <w:sz w:val="18"/>
                <w:szCs w:val="18"/>
                <w:lang w:eastAsia="en-US"/>
              </w:rPr>
              <w:t>б</w:t>
            </w:r>
            <w:r>
              <w:rPr>
                <w:rFonts w:ascii="Arial" w:hAnsi="Arial" w:cs="Arial"/>
                <w:b/>
                <w:sz w:val="18"/>
                <w:szCs w:val="18"/>
                <w:lang w:eastAsia="en-US"/>
              </w:rPr>
              <w:t>ə</w:t>
            </w:r>
            <w:r>
              <w:rPr>
                <w:rFonts w:ascii="ArialBash" w:hAnsi="ArialBash" w:cs="Arial"/>
                <w:b/>
                <w:sz w:val="18"/>
                <w:szCs w:val="18"/>
                <w:lang w:eastAsia="en-US"/>
              </w:rPr>
              <w:t xml:space="preserve">й районы </w:t>
            </w:r>
            <w:proofErr w:type="spellStart"/>
            <w:r>
              <w:rPr>
                <w:rFonts w:ascii="ArialBash" w:hAnsi="ArialBash" w:cs="Arial"/>
                <w:b/>
                <w:sz w:val="18"/>
                <w:szCs w:val="18"/>
                <w:lang w:eastAsia="en-US"/>
              </w:rPr>
              <w:t>муниципаль</w:t>
            </w:r>
            <w:proofErr w:type="spellEnd"/>
            <w:r>
              <w:rPr>
                <w:rFonts w:ascii="ArialBash" w:hAnsi="ArialBash" w:cs="Arial"/>
                <w:b/>
                <w:sz w:val="18"/>
                <w:szCs w:val="18"/>
                <w:lang w:eastAsia="en-US"/>
              </w:rPr>
              <w:t xml:space="preserve"> </w:t>
            </w:r>
            <w:proofErr w:type="spellStart"/>
            <w:r>
              <w:rPr>
                <w:rFonts w:ascii="ArialBash" w:hAnsi="ArialBash" w:cs="Arial"/>
                <w:b/>
                <w:sz w:val="18"/>
                <w:szCs w:val="18"/>
                <w:lang w:eastAsia="en-US"/>
              </w:rPr>
              <w:t>районыны</w:t>
            </w:r>
            <w:proofErr w:type="spellEnd"/>
            <w:r>
              <w:rPr>
                <w:rFonts w:ascii="Microsoft Sans Serif" w:hAnsi="Microsoft Sans Serif" w:cs="Microsoft Sans Serif"/>
                <w:b/>
                <w:sz w:val="18"/>
                <w:szCs w:val="18"/>
                <w:lang w:eastAsia="en-US"/>
              </w:rPr>
              <w:t>ӊ</w:t>
            </w:r>
          </w:p>
          <w:p w:rsidR="001C2179" w:rsidRDefault="001C2179">
            <w:pPr>
              <w:spacing w:line="276" w:lineRule="auto"/>
              <w:ind w:left="28"/>
              <w:jc w:val="center"/>
              <w:rPr>
                <w:rFonts w:ascii="ArialBash" w:hAnsi="ArialBash" w:cs="Arial"/>
                <w:b/>
                <w:sz w:val="18"/>
                <w:szCs w:val="18"/>
                <w:lang w:eastAsia="en-US"/>
              </w:rPr>
            </w:pPr>
            <w:r>
              <w:rPr>
                <w:rFonts w:ascii="ArialBash" w:hAnsi="ArialBash" w:cs="Arial"/>
                <w:b/>
                <w:sz w:val="18"/>
                <w:szCs w:val="18"/>
                <w:lang w:eastAsia="en-US"/>
              </w:rPr>
              <w:t xml:space="preserve">Максим – Горький </w:t>
            </w:r>
            <w:proofErr w:type="spellStart"/>
            <w:r>
              <w:rPr>
                <w:rFonts w:ascii="ArialBash" w:hAnsi="ArialBash" w:cs="Arial"/>
                <w:b/>
                <w:sz w:val="18"/>
                <w:szCs w:val="18"/>
                <w:lang w:eastAsia="en-US"/>
              </w:rPr>
              <w:t>ауыл</w:t>
            </w:r>
            <w:proofErr w:type="spellEnd"/>
            <w:r>
              <w:rPr>
                <w:rFonts w:ascii="ArialBash" w:hAnsi="ArialBash" w:cs="Arial"/>
                <w:b/>
                <w:sz w:val="18"/>
                <w:szCs w:val="18"/>
                <w:lang w:eastAsia="en-US"/>
              </w:rPr>
              <w:t xml:space="preserve"> советы</w:t>
            </w:r>
          </w:p>
          <w:p w:rsidR="001C2179" w:rsidRDefault="001C2179">
            <w:pPr>
              <w:spacing w:line="276" w:lineRule="auto"/>
              <w:ind w:left="28"/>
              <w:jc w:val="center"/>
              <w:rPr>
                <w:rFonts w:ascii="ArialBash" w:hAnsi="ArialBash" w:cs="Arial"/>
                <w:b/>
                <w:sz w:val="18"/>
                <w:szCs w:val="18"/>
                <w:lang w:eastAsia="en-US"/>
              </w:rPr>
            </w:pPr>
            <w:proofErr w:type="spellStart"/>
            <w:r>
              <w:rPr>
                <w:rFonts w:ascii="ArialBash" w:hAnsi="ArialBash" w:cs="Arial"/>
                <w:b/>
                <w:sz w:val="18"/>
                <w:szCs w:val="18"/>
                <w:lang w:eastAsia="en-US"/>
              </w:rPr>
              <w:t>ауыл</w:t>
            </w:r>
            <w:proofErr w:type="spellEnd"/>
            <w:r>
              <w:rPr>
                <w:rFonts w:ascii="ArialBash" w:hAnsi="ArialBash" w:cs="Arial"/>
                <w:b/>
                <w:sz w:val="18"/>
                <w:szCs w:val="18"/>
                <w:lang w:eastAsia="en-US"/>
              </w:rPr>
              <w:t xml:space="preserve"> бил</w:t>
            </w:r>
            <w:r>
              <w:rPr>
                <w:rFonts w:ascii="Arial" w:hAnsi="Arial" w:cs="Arial"/>
                <w:b/>
                <w:sz w:val="18"/>
                <w:szCs w:val="18"/>
                <w:lang w:eastAsia="en-US"/>
              </w:rPr>
              <w:t>ә</w:t>
            </w:r>
            <w:proofErr w:type="gramStart"/>
            <w:r>
              <w:rPr>
                <w:rFonts w:ascii="ArialBash" w:hAnsi="ArialBash" w:cs="Arial"/>
                <w:b/>
                <w:sz w:val="18"/>
                <w:szCs w:val="18"/>
                <w:lang w:eastAsia="en-US"/>
              </w:rPr>
              <w:t>м</w:t>
            </w:r>
            <w:proofErr w:type="gramEnd"/>
            <w:r>
              <w:rPr>
                <w:rFonts w:ascii="Arial" w:hAnsi="Arial" w:cs="Arial"/>
                <w:b/>
                <w:sz w:val="18"/>
                <w:szCs w:val="18"/>
                <w:lang w:eastAsia="en-US"/>
              </w:rPr>
              <w:t>ә</w:t>
            </w:r>
            <w:r>
              <w:rPr>
                <w:rFonts w:ascii="Arial" w:hAnsi="Arial" w:cs="Arial"/>
                <w:b/>
                <w:sz w:val="18"/>
                <w:szCs w:val="18"/>
                <w:lang w:val="en-US" w:eastAsia="en-US"/>
              </w:rPr>
              <w:t>h</w:t>
            </w:r>
            <w:r>
              <w:rPr>
                <w:rFonts w:ascii="ArialBash" w:hAnsi="ArialBash" w:cs="Arial"/>
                <w:b/>
                <w:sz w:val="18"/>
                <w:szCs w:val="18"/>
                <w:lang w:eastAsia="en-US"/>
              </w:rPr>
              <w:t>е хакими</w:t>
            </w:r>
            <w:r>
              <w:rPr>
                <w:rFonts w:ascii="Arial" w:hAnsi="Arial" w:cs="Arial"/>
                <w:b/>
                <w:sz w:val="18"/>
                <w:szCs w:val="18"/>
                <w:lang w:eastAsia="en-US"/>
              </w:rPr>
              <w:t>ә</w:t>
            </w:r>
            <w:r>
              <w:rPr>
                <w:rFonts w:ascii="ArialBash" w:hAnsi="ArialBash" w:cs="Arial"/>
                <w:b/>
                <w:sz w:val="18"/>
                <w:szCs w:val="18"/>
                <w:lang w:eastAsia="en-US"/>
              </w:rPr>
              <w:t>те</w:t>
            </w:r>
          </w:p>
          <w:p w:rsidR="001C2179" w:rsidRDefault="001C2179">
            <w:pPr>
              <w:spacing w:line="276" w:lineRule="auto"/>
              <w:ind w:left="28"/>
              <w:jc w:val="center"/>
              <w:rPr>
                <w:rFonts w:ascii="ArialBash" w:hAnsi="ArialBash" w:cs="Arial"/>
                <w:b/>
                <w:sz w:val="18"/>
                <w:szCs w:val="18"/>
                <w:lang w:eastAsia="en-US"/>
              </w:rPr>
            </w:pPr>
          </w:p>
          <w:p w:rsidR="001C2179" w:rsidRDefault="001C2179">
            <w:pPr>
              <w:spacing w:line="276" w:lineRule="auto"/>
              <w:ind w:right="3"/>
              <w:jc w:val="center"/>
              <w:rPr>
                <w:sz w:val="18"/>
                <w:szCs w:val="18"/>
                <w:lang w:eastAsia="en-US"/>
              </w:rPr>
            </w:pPr>
            <w:smartTag w:uri="urn:schemas-microsoft-com:office:smarttags" w:element="metricconverter">
              <w:smartTagPr>
                <w:attr w:name="ProductID" w:val="452014, М"/>
              </w:smartTagPr>
              <w:r>
                <w:rPr>
                  <w:sz w:val="18"/>
                  <w:szCs w:val="18"/>
                  <w:lang w:eastAsia="en-US"/>
                </w:rPr>
                <w:t>452014, М</w:t>
              </w:r>
            </w:smartTag>
            <w:r>
              <w:rPr>
                <w:sz w:val="18"/>
                <w:szCs w:val="18"/>
                <w:lang w:eastAsia="en-US"/>
              </w:rPr>
              <w:t xml:space="preserve">.Горький </w:t>
            </w:r>
            <w:proofErr w:type="spellStart"/>
            <w:r>
              <w:rPr>
                <w:sz w:val="18"/>
                <w:szCs w:val="18"/>
                <w:lang w:eastAsia="en-US"/>
              </w:rPr>
              <w:t>ис</w:t>
            </w:r>
            <w:proofErr w:type="spellEnd"/>
            <w:r>
              <w:rPr>
                <w:sz w:val="18"/>
                <w:szCs w:val="18"/>
                <w:lang w:eastAsia="en-US"/>
              </w:rPr>
              <w:t xml:space="preserve">. ПУЙ </w:t>
            </w:r>
            <w:proofErr w:type="spellStart"/>
            <w:r>
              <w:rPr>
                <w:sz w:val="18"/>
                <w:szCs w:val="18"/>
                <w:lang w:eastAsia="en-US"/>
              </w:rPr>
              <w:t>ауылы</w:t>
            </w:r>
            <w:proofErr w:type="spellEnd"/>
            <w:r>
              <w:rPr>
                <w:sz w:val="18"/>
                <w:szCs w:val="18"/>
                <w:lang w:eastAsia="en-US"/>
              </w:rPr>
              <w:t xml:space="preserve">, </w:t>
            </w:r>
            <w:proofErr w:type="gramStart"/>
            <w:r>
              <w:rPr>
                <w:sz w:val="18"/>
                <w:szCs w:val="18"/>
                <w:lang w:eastAsia="en-US"/>
              </w:rPr>
              <w:t>Бакса</w:t>
            </w:r>
            <w:proofErr w:type="gramEnd"/>
            <w:r>
              <w:rPr>
                <w:sz w:val="18"/>
                <w:szCs w:val="18"/>
                <w:lang w:eastAsia="en-US"/>
              </w:rPr>
              <w:t xml:space="preserve"> </w:t>
            </w:r>
            <w:proofErr w:type="spellStart"/>
            <w:r>
              <w:rPr>
                <w:sz w:val="18"/>
                <w:szCs w:val="18"/>
                <w:lang w:eastAsia="en-US"/>
              </w:rPr>
              <w:t>урамы</w:t>
            </w:r>
            <w:proofErr w:type="spellEnd"/>
            <w:r>
              <w:rPr>
                <w:sz w:val="18"/>
                <w:szCs w:val="18"/>
                <w:lang w:eastAsia="en-US"/>
              </w:rPr>
              <w:t>,  3</w:t>
            </w:r>
          </w:p>
          <w:p w:rsidR="001C2179" w:rsidRDefault="001C2179">
            <w:pPr>
              <w:spacing w:line="276" w:lineRule="auto"/>
              <w:ind w:right="3"/>
              <w:jc w:val="center"/>
              <w:rPr>
                <w:rFonts w:ascii="ArialBash" w:hAnsi="ArialBash" w:cs="Arial"/>
                <w:b/>
                <w:sz w:val="18"/>
                <w:szCs w:val="18"/>
                <w:lang w:eastAsia="en-US"/>
              </w:rPr>
            </w:pPr>
            <w:r>
              <w:rPr>
                <w:sz w:val="18"/>
                <w:szCs w:val="18"/>
                <w:lang w:eastAsia="en-US"/>
              </w:rPr>
              <w:t>Тел.2-07-40 , факс: 2-08-98</w:t>
            </w:r>
          </w:p>
        </w:tc>
        <w:tc>
          <w:tcPr>
            <w:tcW w:w="1349" w:type="dxa"/>
            <w:tcBorders>
              <w:top w:val="nil"/>
              <w:left w:val="nil"/>
              <w:bottom w:val="thinThickSmallGap" w:sz="24" w:space="0" w:color="auto"/>
              <w:right w:val="nil"/>
            </w:tcBorders>
          </w:tcPr>
          <w:p w:rsidR="001C2179" w:rsidRDefault="001C2179">
            <w:pPr>
              <w:spacing w:line="276" w:lineRule="auto"/>
              <w:jc w:val="center"/>
              <w:rPr>
                <w:b/>
                <w:sz w:val="18"/>
                <w:szCs w:val="18"/>
                <w:lang w:eastAsia="en-US"/>
              </w:rPr>
            </w:pPr>
          </w:p>
          <w:p w:rsidR="001C2179" w:rsidRDefault="001C2179">
            <w:pPr>
              <w:spacing w:line="276" w:lineRule="auto"/>
              <w:jc w:val="center"/>
              <w:rPr>
                <w:rFonts w:ascii="Arial" w:hAnsi="Arial" w:cs="Arial"/>
                <w:b/>
                <w:sz w:val="18"/>
                <w:szCs w:val="18"/>
                <w:lang w:eastAsia="en-US"/>
              </w:rPr>
            </w:pPr>
            <w:r>
              <w:rPr>
                <w:b/>
                <w:noProof/>
                <w:sz w:val="18"/>
                <w:szCs w:val="18"/>
              </w:rPr>
              <w:drawing>
                <wp:inline distT="0" distB="0" distL="0" distR="0">
                  <wp:extent cx="800100" cy="771525"/>
                  <wp:effectExtent l="19050" t="0" r="0" b="0"/>
                  <wp:docPr id="5" name="Рисунок 5"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922"/>
                          <pic:cNvPicPr>
                            <a:picLocks noChangeAspect="1" noChangeArrowheads="1"/>
                          </pic:cNvPicPr>
                        </pic:nvPicPr>
                        <pic:blipFill>
                          <a:blip r:embed="rId5"/>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1C2179" w:rsidRDefault="001C2179">
            <w:pPr>
              <w:spacing w:line="276" w:lineRule="auto"/>
              <w:ind w:right="3"/>
              <w:jc w:val="center"/>
              <w:rPr>
                <w:rFonts w:ascii="ArialBash" w:hAnsi="ArialBash"/>
                <w:b/>
                <w:sz w:val="18"/>
                <w:szCs w:val="18"/>
                <w:lang w:eastAsia="en-US"/>
              </w:rPr>
            </w:pPr>
            <w:r>
              <w:rPr>
                <w:rFonts w:ascii="ArialBash" w:hAnsi="ArialBash"/>
                <w:b/>
                <w:sz w:val="18"/>
                <w:szCs w:val="18"/>
                <w:lang w:eastAsia="en-US"/>
              </w:rPr>
              <w:t>Республика Башкортостан</w:t>
            </w:r>
          </w:p>
          <w:p w:rsidR="001C2179" w:rsidRDefault="001C2179">
            <w:pPr>
              <w:spacing w:line="276" w:lineRule="auto"/>
              <w:ind w:right="3"/>
              <w:jc w:val="center"/>
              <w:rPr>
                <w:rFonts w:ascii="ArialBash" w:hAnsi="ArialBash"/>
                <w:b/>
                <w:sz w:val="18"/>
                <w:szCs w:val="18"/>
                <w:lang w:eastAsia="en-US"/>
              </w:rPr>
            </w:pPr>
            <w:r>
              <w:rPr>
                <w:rFonts w:ascii="ArialBash" w:hAnsi="ArialBash"/>
                <w:b/>
                <w:sz w:val="18"/>
                <w:szCs w:val="18"/>
                <w:lang w:eastAsia="en-US"/>
              </w:rPr>
              <w:t xml:space="preserve">Администрация сельского поселения Максим – Горьковский сельсовет муниципального района Белебеевский район </w:t>
            </w:r>
          </w:p>
          <w:p w:rsidR="001C2179" w:rsidRDefault="001C2179">
            <w:pPr>
              <w:spacing w:line="276" w:lineRule="auto"/>
              <w:ind w:right="3"/>
              <w:jc w:val="center"/>
              <w:rPr>
                <w:b/>
                <w:sz w:val="18"/>
                <w:szCs w:val="18"/>
                <w:lang w:eastAsia="en-US"/>
              </w:rPr>
            </w:pPr>
          </w:p>
          <w:p w:rsidR="001C2179" w:rsidRDefault="001C2179">
            <w:pPr>
              <w:spacing w:line="276" w:lineRule="auto"/>
              <w:ind w:right="3"/>
              <w:jc w:val="center"/>
              <w:rPr>
                <w:sz w:val="18"/>
                <w:szCs w:val="18"/>
                <w:lang w:eastAsia="en-US"/>
              </w:rPr>
            </w:pPr>
            <w:r>
              <w:rPr>
                <w:sz w:val="18"/>
                <w:szCs w:val="18"/>
                <w:lang w:eastAsia="en-US"/>
              </w:rPr>
              <w:t xml:space="preserve">452014, с. ЦУП им. М.Горького, ул. </w:t>
            </w:r>
            <w:proofErr w:type="gramStart"/>
            <w:r>
              <w:rPr>
                <w:sz w:val="18"/>
                <w:szCs w:val="18"/>
                <w:lang w:eastAsia="en-US"/>
              </w:rPr>
              <w:t>Садовая</w:t>
            </w:r>
            <w:proofErr w:type="gramEnd"/>
            <w:r>
              <w:rPr>
                <w:sz w:val="18"/>
                <w:szCs w:val="18"/>
                <w:lang w:eastAsia="en-US"/>
              </w:rPr>
              <w:t>, д. 3</w:t>
            </w:r>
          </w:p>
          <w:p w:rsidR="001C2179" w:rsidRDefault="001C2179">
            <w:pPr>
              <w:spacing w:line="276" w:lineRule="auto"/>
              <w:ind w:right="3"/>
              <w:jc w:val="center"/>
              <w:rPr>
                <w:b/>
                <w:sz w:val="18"/>
                <w:szCs w:val="18"/>
                <w:lang w:eastAsia="en-US"/>
              </w:rPr>
            </w:pPr>
            <w:r>
              <w:rPr>
                <w:sz w:val="18"/>
                <w:szCs w:val="18"/>
                <w:lang w:eastAsia="en-US"/>
              </w:rPr>
              <w:t>Тел. 2-07-40, факс: 2-08-98</w:t>
            </w:r>
          </w:p>
        </w:tc>
      </w:tr>
    </w:tbl>
    <w:p w:rsidR="001C2179" w:rsidRDefault="001C2179" w:rsidP="001C2179">
      <w:pPr>
        <w:tabs>
          <w:tab w:val="left" w:pos="980"/>
          <w:tab w:val="left" w:pos="6280"/>
          <w:tab w:val="left" w:pos="6800"/>
        </w:tabs>
        <w:rPr>
          <w:rFonts w:ascii="Calibri" w:hAnsi="Calibri"/>
          <w:b/>
          <w:sz w:val="22"/>
          <w:szCs w:val="22"/>
          <w:lang w:eastAsia="en-US"/>
        </w:rPr>
      </w:pPr>
      <w:r>
        <w:t xml:space="preserve">            </w:t>
      </w:r>
      <w:r>
        <w:rPr>
          <w:rFonts w:ascii="ArialBash" w:hAnsi="ArialBash"/>
          <w:b/>
        </w:rPr>
        <w:t xml:space="preserve">   </w:t>
      </w:r>
      <w:r>
        <w:t xml:space="preserve">     </w:t>
      </w:r>
      <w:r>
        <w:rPr>
          <w:b/>
        </w:rPr>
        <w:t xml:space="preserve">         </w:t>
      </w:r>
    </w:p>
    <w:p w:rsidR="001C2179" w:rsidRDefault="001C2179" w:rsidP="001C2179">
      <w:pPr>
        <w:tabs>
          <w:tab w:val="left" w:pos="4860"/>
          <w:tab w:val="left" w:pos="6720"/>
        </w:tabs>
        <w:rPr>
          <w:b/>
          <w:sz w:val="28"/>
          <w:szCs w:val="28"/>
        </w:rPr>
      </w:pPr>
      <w:r>
        <w:rPr>
          <w:b/>
          <w:sz w:val="28"/>
          <w:szCs w:val="28"/>
        </w:rPr>
        <w:t xml:space="preserve">                        КАРАР                                                 ПОСТАНОВЛЕНИЕ</w:t>
      </w:r>
    </w:p>
    <w:p w:rsidR="001C2179" w:rsidRDefault="001C2179" w:rsidP="001C2179">
      <w:pPr>
        <w:tabs>
          <w:tab w:val="left" w:pos="980"/>
          <w:tab w:val="left" w:pos="6280"/>
          <w:tab w:val="left" w:pos="6800"/>
        </w:tabs>
        <w:rPr>
          <w:sz w:val="28"/>
          <w:szCs w:val="28"/>
        </w:rPr>
      </w:pPr>
    </w:p>
    <w:p w:rsidR="001C2179" w:rsidRDefault="001C2179" w:rsidP="001C2179">
      <w:pPr>
        <w:tabs>
          <w:tab w:val="left" w:pos="4900"/>
          <w:tab w:val="left" w:pos="6640"/>
        </w:tabs>
        <w:rPr>
          <w:b/>
          <w:sz w:val="28"/>
          <w:szCs w:val="28"/>
        </w:rPr>
      </w:pPr>
      <w:r>
        <w:rPr>
          <w:b/>
          <w:sz w:val="28"/>
          <w:szCs w:val="28"/>
        </w:rPr>
        <w:t xml:space="preserve">            28 декабрь  2015 </w:t>
      </w:r>
      <w:proofErr w:type="spellStart"/>
      <w:r>
        <w:rPr>
          <w:b/>
          <w:sz w:val="28"/>
          <w:szCs w:val="28"/>
        </w:rPr>
        <w:t>й</w:t>
      </w:r>
      <w:proofErr w:type="spellEnd"/>
      <w:r>
        <w:rPr>
          <w:b/>
          <w:sz w:val="28"/>
          <w:szCs w:val="28"/>
        </w:rPr>
        <w:t>.                  № 59                  28 декабрь  2015 г.</w:t>
      </w:r>
    </w:p>
    <w:p w:rsidR="001C2179" w:rsidRDefault="001C2179" w:rsidP="001C2179">
      <w:pPr>
        <w:pStyle w:val="afb"/>
        <w:rPr>
          <w:rFonts w:ascii="Times New Roman" w:hAnsi="Times New Roman"/>
          <w:b/>
          <w:sz w:val="28"/>
          <w:szCs w:val="28"/>
        </w:rPr>
      </w:pPr>
    </w:p>
    <w:p w:rsidR="001C2179" w:rsidRDefault="001C2179" w:rsidP="001C2179">
      <w:pPr>
        <w:shd w:val="clear" w:color="auto" w:fill="FFFFFF"/>
        <w:rPr>
          <w:sz w:val="28"/>
          <w:szCs w:val="28"/>
        </w:rPr>
      </w:pPr>
    </w:p>
    <w:p w:rsidR="001C2179" w:rsidRDefault="001C2179" w:rsidP="001C2179">
      <w:pPr>
        <w:pStyle w:val="afb"/>
        <w:rPr>
          <w:rFonts w:ascii="Times New Roman" w:hAnsi="Times New Roman"/>
          <w:b/>
          <w:sz w:val="28"/>
          <w:szCs w:val="28"/>
        </w:rPr>
      </w:pPr>
      <w:r>
        <w:rPr>
          <w:rFonts w:ascii="Times New Roman" w:hAnsi="Times New Roman"/>
          <w:b/>
          <w:sz w:val="28"/>
          <w:szCs w:val="28"/>
        </w:rPr>
        <w:t xml:space="preserve">Об утверждении Плана проведения плановых проверок соблюдения физическими лицами земельного законодательства на 2016 год </w:t>
      </w:r>
      <w:proofErr w:type="gramStart"/>
      <w:r>
        <w:rPr>
          <w:rFonts w:ascii="Times New Roman" w:hAnsi="Times New Roman"/>
          <w:b/>
          <w:sz w:val="28"/>
          <w:szCs w:val="28"/>
        </w:rPr>
        <w:t>на</w:t>
      </w:r>
      <w:proofErr w:type="gramEnd"/>
      <w:r>
        <w:rPr>
          <w:rFonts w:ascii="Times New Roman" w:hAnsi="Times New Roman"/>
          <w:b/>
          <w:sz w:val="28"/>
          <w:szCs w:val="28"/>
        </w:rPr>
        <w:t xml:space="preserve"> </w:t>
      </w:r>
    </w:p>
    <w:p w:rsidR="001C2179" w:rsidRDefault="001C2179" w:rsidP="001C2179">
      <w:pPr>
        <w:pStyle w:val="afb"/>
        <w:rPr>
          <w:rFonts w:ascii="Times New Roman" w:hAnsi="Times New Roman"/>
          <w:b/>
          <w:sz w:val="28"/>
          <w:szCs w:val="28"/>
        </w:rPr>
      </w:pPr>
      <w:r>
        <w:rPr>
          <w:rFonts w:ascii="Times New Roman" w:hAnsi="Times New Roman"/>
          <w:b/>
          <w:sz w:val="28"/>
          <w:szCs w:val="28"/>
        </w:rPr>
        <w:t xml:space="preserve">территории сельского поселения Максим-Горьковский сельсовет </w:t>
      </w:r>
    </w:p>
    <w:p w:rsidR="001C2179" w:rsidRDefault="001C2179" w:rsidP="001C2179">
      <w:pPr>
        <w:pStyle w:val="afb"/>
        <w:rPr>
          <w:rFonts w:ascii="Times New Roman" w:hAnsi="Times New Roman"/>
          <w:sz w:val="28"/>
          <w:szCs w:val="28"/>
        </w:rPr>
      </w:pPr>
      <w:proofErr w:type="gramStart"/>
      <w:r>
        <w:rPr>
          <w:rFonts w:ascii="Times New Roman" w:hAnsi="Times New Roman"/>
          <w:b/>
          <w:sz w:val="28"/>
          <w:szCs w:val="28"/>
        </w:rPr>
        <w:t>муниципального</w:t>
      </w:r>
      <w:proofErr w:type="gramEnd"/>
      <w:r>
        <w:rPr>
          <w:rFonts w:ascii="Times New Roman" w:hAnsi="Times New Roman"/>
          <w:b/>
          <w:sz w:val="28"/>
          <w:szCs w:val="28"/>
        </w:rPr>
        <w:t xml:space="preserve"> района Белебеевский район Республики Башкортостан </w:t>
      </w:r>
    </w:p>
    <w:p w:rsidR="001C2179" w:rsidRDefault="001C2179" w:rsidP="001C2179">
      <w:pPr>
        <w:pStyle w:val="afb"/>
        <w:jc w:val="both"/>
        <w:rPr>
          <w:rFonts w:ascii="Times New Roman" w:hAnsi="Times New Roman"/>
          <w:sz w:val="28"/>
          <w:szCs w:val="28"/>
        </w:rPr>
      </w:pPr>
    </w:p>
    <w:p w:rsidR="001C2179" w:rsidRDefault="001C2179" w:rsidP="001C2179">
      <w:pPr>
        <w:pStyle w:val="afb"/>
        <w:ind w:firstLine="708"/>
        <w:jc w:val="both"/>
        <w:rPr>
          <w:rFonts w:ascii="Times New Roman" w:hAnsi="Times New Roman"/>
          <w:sz w:val="28"/>
          <w:szCs w:val="28"/>
        </w:rPr>
      </w:pPr>
      <w:r>
        <w:rPr>
          <w:rFonts w:ascii="Times New Roman" w:hAnsi="Times New Roman"/>
          <w:sz w:val="28"/>
          <w:szCs w:val="28"/>
        </w:rPr>
        <w:t xml:space="preserve">Руководствуясь статьей 7.2 Земельного кодекса РФ, Федеральным Законом РФ  от 06.10.2003г № 131-ФЗ« Об общих принципах организации местного самоуправления в Российской Федерации» </w:t>
      </w:r>
      <w:r>
        <w:rPr>
          <w:rFonts w:ascii="Times New Roman" w:hAnsi="Times New Roman"/>
          <w:b/>
          <w:sz w:val="28"/>
          <w:szCs w:val="28"/>
        </w:rPr>
        <w:t>ПОСТАНОВЛЯЮ</w:t>
      </w:r>
      <w:r>
        <w:rPr>
          <w:rFonts w:ascii="Times New Roman" w:hAnsi="Times New Roman"/>
          <w:sz w:val="28"/>
          <w:szCs w:val="28"/>
        </w:rPr>
        <w:t xml:space="preserve">: </w:t>
      </w:r>
    </w:p>
    <w:p w:rsidR="001C2179" w:rsidRDefault="001C2179" w:rsidP="001C2179">
      <w:pPr>
        <w:pStyle w:val="afb"/>
        <w:ind w:firstLine="708"/>
        <w:jc w:val="center"/>
        <w:rPr>
          <w:rFonts w:ascii="Times New Roman" w:hAnsi="Times New Roman"/>
          <w:b/>
          <w:sz w:val="28"/>
          <w:szCs w:val="28"/>
        </w:rPr>
      </w:pPr>
    </w:p>
    <w:p w:rsidR="001C2179" w:rsidRDefault="001C2179" w:rsidP="001C2179">
      <w:pPr>
        <w:pStyle w:val="afb"/>
        <w:ind w:firstLine="708"/>
        <w:jc w:val="both"/>
        <w:rPr>
          <w:rFonts w:ascii="Times New Roman" w:hAnsi="Times New Roman"/>
          <w:sz w:val="28"/>
          <w:szCs w:val="28"/>
        </w:rPr>
      </w:pPr>
      <w:r>
        <w:rPr>
          <w:rFonts w:ascii="Times New Roman" w:hAnsi="Times New Roman"/>
          <w:sz w:val="28"/>
          <w:szCs w:val="28"/>
        </w:rPr>
        <w:t>1. Утвердить План проведения плановых проверок соблюдения физическими лицами земельного законодательства на 2016 год на территории сельского поселения Максим-Горьковский сельсовет муниципального района Белебеевский район Республики Башкортостан (приложение № 1).</w:t>
      </w:r>
    </w:p>
    <w:p w:rsidR="001C2179" w:rsidRDefault="001C2179" w:rsidP="001C2179">
      <w:pPr>
        <w:pStyle w:val="afb"/>
        <w:ind w:firstLine="708"/>
        <w:jc w:val="both"/>
        <w:rPr>
          <w:rFonts w:ascii="Times New Roman" w:hAnsi="Times New Roman"/>
          <w:sz w:val="28"/>
          <w:szCs w:val="28"/>
        </w:rPr>
      </w:pPr>
      <w:r>
        <w:rPr>
          <w:rFonts w:ascii="Times New Roman" w:hAnsi="Times New Roman"/>
          <w:sz w:val="28"/>
          <w:szCs w:val="28"/>
        </w:rPr>
        <w:t>2. Специалисту 1-ой категории землеустроителю обеспечить проведение плановых проверок в соответствии с утвержденным планом и подготовить необходимую документацию.</w:t>
      </w:r>
    </w:p>
    <w:p w:rsidR="001C2179" w:rsidRDefault="001C2179" w:rsidP="001C2179">
      <w:pPr>
        <w:jc w:val="both"/>
        <w:rPr>
          <w:sz w:val="28"/>
          <w:szCs w:val="28"/>
        </w:rPr>
      </w:pPr>
      <w:r>
        <w:rPr>
          <w:sz w:val="28"/>
          <w:szCs w:val="28"/>
        </w:rPr>
        <w:tab/>
        <w:t xml:space="preserve">3. Обнародовать настоящее постановление на информационном стенде администрации сельского поселения Максим - Горьковский сельсовет и разместить на официальной странице сайта муниципального района Белебеевский район Республики Башкортостан </w:t>
      </w:r>
      <w:proofErr w:type="spellStart"/>
      <w:r>
        <w:rPr>
          <w:sz w:val="28"/>
          <w:szCs w:val="28"/>
        </w:rPr>
        <w:t>www</w:t>
      </w:r>
      <w:proofErr w:type="spellEnd"/>
      <w:r>
        <w:rPr>
          <w:sz w:val="28"/>
          <w:szCs w:val="28"/>
        </w:rPr>
        <w:t xml:space="preserve">. </w:t>
      </w:r>
      <w:proofErr w:type="spellStart"/>
      <w:r>
        <w:rPr>
          <w:sz w:val="28"/>
          <w:szCs w:val="28"/>
        </w:rPr>
        <w:t>belebey-mr</w:t>
      </w:r>
      <w:proofErr w:type="spellEnd"/>
      <w:r>
        <w:rPr>
          <w:sz w:val="28"/>
          <w:szCs w:val="28"/>
        </w:rPr>
        <w:t xml:space="preserve">. </w:t>
      </w:r>
      <w:proofErr w:type="spellStart"/>
      <w:r>
        <w:rPr>
          <w:sz w:val="28"/>
          <w:szCs w:val="28"/>
        </w:rPr>
        <w:t>ru</w:t>
      </w:r>
      <w:proofErr w:type="spellEnd"/>
      <w:r>
        <w:rPr>
          <w:sz w:val="28"/>
          <w:szCs w:val="28"/>
        </w:rPr>
        <w:t>.</w:t>
      </w:r>
      <w:r>
        <w:rPr>
          <w:sz w:val="28"/>
          <w:szCs w:val="28"/>
        </w:rPr>
        <w:tab/>
      </w:r>
    </w:p>
    <w:p w:rsidR="001C2179" w:rsidRDefault="001C2179" w:rsidP="001C2179">
      <w:pPr>
        <w:jc w:val="both"/>
        <w:rPr>
          <w:sz w:val="28"/>
          <w:szCs w:val="28"/>
        </w:rPr>
      </w:pPr>
      <w:r>
        <w:rPr>
          <w:sz w:val="28"/>
          <w:szCs w:val="28"/>
        </w:rPr>
        <w:tab/>
        <w:t xml:space="preserve">4.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1C2179" w:rsidRDefault="001C2179" w:rsidP="001C2179">
      <w:pPr>
        <w:ind w:left="1155"/>
        <w:jc w:val="both"/>
        <w:rPr>
          <w:sz w:val="28"/>
          <w:szCs w:val="28"/>
        </w:rPr>
      </w:pPr>
    </w:p>
    <w:p w:rsidR="001C2179" w:rsidRDefault="001C2179" w:rsidP="001C2179">
      <w:pPr>
        <w:ind w:left="1155"/>
        <w:jc w:val="both"/>
        <w:rPr>
          <w:sz w:val="28"/>
          <w:szCs w:val="28"/>
        </w:rPr>
      </w:pPr>
    </w:p>
    <w:p w:rsidR="001C2179" w:rsidRDefault="001C2179" w:rsidP="001C2179">
      <w:pPr>
        <w:ind w:left="1155"/>
        <w:jc w:val="both"/>
        <w:rPr>
          <w:sz w:val="28"/>
          <w:szCs w:val="28"/>
        </w:rPr>
      </w:pPr>
    </w:p>
    <w:p w:rsidR="001C2179" w:rsidRDefault="001C2179" w:rsidP="001C2179">
      <w:pPr>
        <w:pStyle w:val="afb"/>
        <w:jc w:val="both"/>
        <w:rPr>
          <w:rFonts w:ascii="Times New Roman" w:hAnsi="Times New Roman"/>
          <w:sz w:val="28"/>
          <w:szCs w:val="28"/>
        </w:rPr>
      </w:pPr>
      <w:r>
        <w:rPr>
          <w:rFonts w:ascii="Times New Roman" w:hAnsi="Times New Roman"/>
          <w:sz w:val="28"/>
          <w:szCs w:val="28"/>
        </w:rPr>
        <w:t xml:space="preserve">Глава сельского поселения                                          Н.К. Красильникова </w:t>
      </w:r>
    </w:p>
    <w:p w:rsidR="001C2179" w:rsidRDefault="001C2179" w:rsidP="001C2179"/>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ind w:firstLine="708"/>
        <w:rPr>
          <w:sz w:val="28"/>
          <w:szCs w:val="28"/>
        </w:rPr>
      </w:pPr>
    </w:p>
    <w:p w:rsidR="001C2179" w:rsidRDefault="001C2179" w:rsidP="001C2179">
      <w:pPr>
        <w:rPr>
          <w:b/>
        </w:rPr>
      </w:pPr>
    </w:p>
    <w:p w:rsidR="001C2179" w:rsidRDefault="001C2179" w:rsidP="001C2179">
      <w:pPr>
        <w:rPr>
          <w:b/>
        </w:rPr>
      </w:pPr>
    </w:p>
    <w:p w:rsidR="001C2179" w:rsidRDefault="001C2179" w:rsidP="001C2179">
      <w:pPr>
        <w:rPr>
          <w:b/>
        </w:rPr>
      </w:pPr>
    </w:p>
    <w:p w:rsidR="001C2179" w:rsidRDefault="001C2179" w:rsidP="001C2179">
      <w:pPr>
        <w:rPr>
          <w:b/>
        </w:rPr>
      </w:pPr>
    </w:p>
    <w:p w:rsidR="001C2179" w:rsidRDefault="001C2179" w:rsidP="001C2179">
      <w:pPr>
        <w:rPr>
          <w:b/>
        </w:rPr>
      </w:pPr>
    </w:p>
    <w:p w:rsidR="001C2179" w:rsidRDefault="001C2179" w:rsidP="001C2179">
      <w:pPr>
        <w:rPr>
          <w:b/>
          <w:color w:val="FF0000"/>
          <w:sz w:val="44"/>
          <w:szCs w:val="44"/>
        </w:rPr>
      </w:pPr>
      <w:r>
        <w:rPr>
          <w:b/>
          <w:color w:val="FF0000"/>
          <w:sz w:val="44"/>
          <w:szCs w:val="44"/>
        </w:rPr>
        <w:t>Это  постановление на 2016 год</w:t>
      </w:r>
    </w:p>
    <w:p w:rsidR="001C2179" w:rsidRDefault="001C2179" w:rsidP="001C2179">
      <w:pPr>
        <w:rPr>
          <w:b/>
        </w:rPr>
      </w:pPr>
    </w:p>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1C2179" w:rsidTr="001C2179">
        <w:tc>
          <w:tcPr>
            <w:tcW w:w="4467" w:type="dxa"/>
            <w:tcBorders>
              <w:top w:val="nil"/>
              <w:left w:val="nil"/>
              <w:bottom w:val="thinThickSmallGap" w:sz="24" w:space="0" w:color="auto"/>
              <w:right w:val="nil"/>
            </w:tcBorders>
          </w:tcPr>
          <w:p w:rsidR="001C2179" w:rsidRDefault="001C2179">
            <w:pPr>
              <w:spacing w:line="276" w:lineRule="auto"/>
              <w:ind w:left="28"/>
              <w:jc w:val="center"/>
              <w:rPr>
                <w:rFonts w:ascii="ArialBash" w:hAnsi="ArialBash" w:cs="Arial"/>
                <w:b/>
                <w:sz w:val="20"/>
                <w:szCs w:val="20"/>
                <w:lang w:eastAsia="en-US"/>
              </w:rPr>
            </w:pPr>
            <w:r>
              <w:rPr>
                <w:b/>
                <w:sz w:val="28"/>
                <w:szCs w:val="28"/>
                <w:lang w:eastAsia="en-US"/>
              </w:rPr>
              <w:t xml:space="preserve">  </w:t>
            </w:r>
            <w:r>
              <w:rPr>
                <w:sz w:val="20"/>
                <w:szCs w:val="20"/>
                <w:lang w:eastAsia="en-US"/>
              </w:rPr>
              <w:t xml:space="preserve">  </w:t>
            </w:r>
            <w:r>
              <w:rPr>
                <w:rFonts w:ascii="ArialBash" w:hAnsi="ArialBash" w:cs="Arial"/>
                <w:b/>
                <w:sz w:val="20"/>
                <w:szCs w:val="20"/>
                <w:lang w:eastAsia="en-US"/>
              </w:rPr>
              <w:t>Баш7ортостан Республика3ы</w:t>
            </w:r>
          </w:p>
          <w:p w:rsidR="001C2179" w:rsidRDefault="001C2179">
            <w:pPr>
              <w:spacing w:line="276" w:lineRule="auto"/>
              <w:ind w:left="28"/>
              <w:jc w:val="center"/>
              <w:rPr>
                <w:rFonts w:ascii="ArialBash" w:hAnsi="ArialBash" w:cs="Arial"/>
                <w:b/>
                <w:sz w:val="20"/>
                <w:szCs w:val="20"/>
                <w:lang w:eastAsia="en-US"/>
              </w:rPr>
            </w:pPr>
            <w:r>
              <w:rPr>
                <w:rFonts w:ascii="ArialBash" w:hAnsi="ArialBash" w:cs="Arial"/>
                <w:b/>
                <w:sz w:val="20"/>
                <w:szCs w:val="20"/>
                <w:lang w:eastAsia="en-US"/>
              </w:rPr>
              <w:t xml:space="preserve">Б2л2б2й районы </w:t>
            </w:r>
            <w:proofErr w:type="spellStart"/>
            <w:r>
              <w:rPr>
                <w:rFonts w:ascii="ArialBash" w:hAnsi="ArialBash" w:cs="Arial"/>
                <w:b/>
                <w:sz w:val="20"/>
                <w:szCs w:val="20"/>
                <w:lang w:eastAsia="en-US"/>
              </w:rPr>
              <w:t>муниципаль</w:t>
            </w:r>
            <w:proofErr w:type="spellEnd"/>
            <w:r>
              <w:rPr>
                <w:rFonts w:ascii="ArialBash" w:hAnsi="ArialBash" w:cs="Arial"/>
                <w:b/>
                <w:sz w:val="20"/>
                <w:szCs w:val="20"/>
                <w:lang w:eastAsia="en-US"/>
              </w:rPr>
              <w:t xml:space="preserve"> районыны8</w:t>
            </w:r>
          </w:p>
          <w:p w:rsidR="001C2179" w:rsidRDefault="001C2179">
            <w:pPr>
              <w:spacing w:line="276" w:lineRule="auto"/>
              <w:ind w:left="28"/>
              <w:jc w:val="center"/>
              <w:rPr>
                <w:rFonts w:ascii="ArialBash" w:hAnsi="ArialBash" w:cs="Arial"/>
                <w:b/>
                <w:sz w:val="20"/>
                <w:szCs w:val="20"/>
                <w:lang w:eastAsia="en-US"/>
              </w:rPr>
            </w:pPr>
            <w:r>
              <w:rPr>
                <w:rFonts w:ascii="ArialBash" w:hAnsi="ArialBash" w:cs="Arial"/>
                <w:b/>
                <w:sz w:val="20"/>
                <w:szCs w:val="20"/>
                <w:lang w:eastAsia="en-US"/>
              </w:rPr>
              <w:t xml:space="preserve">Максим – Горький </w:t>
            </w:r>
            <w:proofErr w:type="spellStart"/>
            <w:r>
              <w:rPr>
                <w:rFonts w:ascii="ArialBash" w:hAnsi="ArialBash" w:cs="Arial"/>
                <w:b/>
                <w:sz w:val="20"/>
                <w:szCs w:val="20"/>
                <w:lang w:eastAsia="en-US"/>
              </w:rPr>
              <w:t>ауыл</w:t>
            </w:r>
            <w:proofErr w:type="spellEnd"/>
            <w:r>
              <w:rPr>
                <w:rFonts w:ascii="ArialBash" w:hAnsi="ArialBash" w:cs="Arial"/>
                <w:b/>
                <w:sz w:val="20"/>
                <w:szCs w:val="20"/>
                <w:lang w:eastAsia="en-US"/>
              </w:rPr>
              <w:t xml:space="preserve"> советы</w:t>
            </w:r>
          </w:p>
          <w:p w:rsidR="001C2179" w:rsidRDefault="001C2179">
            <w:pPr>
              <w:spacing w:line="276" w:lineRule="auto"/>
              <w:ind w:left="28"/>
              <w:jc w:val="center"/>
              <w:rPr>
                <w:rFonts w:ascii="ArialBash" w:hAnsi="ArialBash" w:cs="Arial"/>
                <w:b/>
                <w:sz w:val="20"/>
                <w:szCs w:val="20"/>
                <w:lang w:eastAsia="en-US"/>
              </w:rPr>
            </w:pPr>
            <w:proofErr w:type="spellStart"/>
            <w:r>
              <w:rPr>
                <w:rFonts w:ascii="ArialBash" w:hAnsi="ArialBash" w:cs="Arial"/>
                <w:b/>
                <w:sz w:val="20"/>
                <w:szCs w:val="20"/>
                <w:lang w:eastAsia="en-US"/>
              </w:rPr>
              <w:t>ауыл</w:t>
            </w:r>
            <w:proofErr w:type="spellEnd"/>
            <w:r>
              <w:rPr>
                <w:rFonts w:ascii="ArialBash" w:hAnsi="ArialBash" w:cs="Arial"/>
                <w:b/>
                <w:sz w:val="20"/>
                <w:szCs w:val="20"/>
                <w:lang w:eastAsia="en-US"/>
              </w:rPr>
              <w:t xml:space="preserve"> бил2м23е хакими2те</w:t>
            </w:r>
          </w:p>
          <w:p w:rsidR="001C2179" w:rsidRDefault="001C2179">
            <w:pPr>
              <w:spacing w:line="276" w:lineRule="auto"/>
              <w:ind w:left="28"/>
              <w:jc w:val="center"/>
              <w:rPr>
                <w:rFonts w:ascii="ArialBash" w:hAnsi="ArialBash" w:cs="Arial"/>
                <w:b/>
                <w:sz w:val="20"/>
                <w:szCs w:val="20"/>
                <w:lang w:eastAsia="en-US"/>
              </w:rPr>
            </w:pPr>
          </w:p>
          <w:p w:rsidR="001C2179" w:rsidRDefault="001C2179">
            <w:pPr>
              <w:spacing w:line="276" w:lineRule="auto"/>
              <w:rPr>
                <w:rFonts w:ascii="ArialBash" w:hAnsi="ArialBash" w:cs="Arial"/>
                <w:sz w:val="20"/>
                <w:szCs w:val="20"/>
                <w:lang w:eastAsia="en-US"/>
              </w:rPr>
            </w:pPr>
            <w:smartTag w:uri="urn:schemas-microsoft-com:office:smarttags" w:element="metricconverter">
              <w:smartTagPr>
                <w:attr w:name="ProductID" w:val="452014, М"/>
              </w:smartTagPr>
              <w:r>
                <w:rPr>
                  <w:sz w:val="20"/>
                  <w:szCs w:val="20"/>
                  <w:lang w:eastAsia="en-US"/>
                </w:rPr>
                <w:t>452014</w:t>
              </w:r>
              <w:r>
                <w:rPr>
                  <w:rFonts w:ascii="ArialBash" w:hAnsi="ArialBash" w:cs="Arial"/>
                  <w:sz w:val="20"/>
                  <w:szCs w:val="20"/>
                  <w:lang w:eastAsia="en-US"/>
                </w:rPr>
                <w:t>, М</w:t>
              </w:r>
            </w:smartTag>
            <w:r>
              <w:rPr>
                <w:rFonts w:ascii="ArialBash" w:hAnsi="ArialBash" w:cs="Arial"/>
                <w:sz w:val="20"/>
                <w:szCs w:val="20"/>
                <w:lang w:eastAsia="en-US"/>
              </w:rPr>
              <w:t xml:space="preserve">.Горький </w:t>
            </w:r>
            <w:proofErr w:type="spellStart"/>
            <w:r>
              <w:rPr>
                <w:rFonts w:ascii="ArialBash" w:hAnsi="ArialBash" w:cs="Arial"/>
                <w:sz w:val="20"/>
                <w:szCs w:val="20"/>
                <w:lang w:eastAsia="en-US"/>
              </w:rPr>
              <w:t>ис</w:t>
            </w:r>
            <w:proofErr w:type="spellEnd"/>
            <w:r>
              <w:rPr>
                <w:rFonts w:ascii="ArialBash" w:hAnsi="ArialBash" w:cs="Arial"/>
                <w:sz w:val="20"/>
                <w:szCs w:val="20"/>
                <w:lang w:eastAsia="en-US"/>
              </w:rPr>
              <w:t xml:space="preserve">. ПУЙ </w:t>
            </w:r>
            <w:proofErr w:type="spellStart"/>
            <w:r>
              <w:rPr>
                <w:rFonts w:ascii="ArialBash" w:hAnsi="ArialBash" w:cs="Arial"/>
                <w:sz w:val="20"/>
                <w:szCs w:val="20"/>
                <w:lang w:eastAsia="en-US"/>
              </w:rPr>
              <w:t>ауылы</w:t>
            </w:r>
            <w:proofErr w:type="spellEnd"/>
            <w:r>
              <w:rPr>
                <w:rFonts w:ascii="ArialBash" w:hAnsi="ArialBash" w:cs="Arial"/>
                <w:sz w:val="20"/>
                <w:szCs w:val="20"/>
                <w:lang w:eastAsia="en-US"/>
              </w:rPr>
              <w:t xml:space="preserve">, </w:t>
            </w:r>
            <w:proofErr w:type="gramStart"/>
            <w:r>
              <w:rPr>
                <w:rFonts w:ascii="ArialBash" w:hAnsi="ArialBash" w:cs="Arial"/>
                <w:sz w:val="20"/>
                <w:szCs w:val="20"/>
                <w:lang w:eastAsia="en-US"/>
              </w:rPr>
              <w:t>Бакса</w:t>
            </w:r>
            <w:proofErr w:type="gramEnd"/>
            <w:r>
              <w:rPr>
                <w:rFonts w:ascii="ArialBash" w:hAnsi="ArialBash" w:cs="Arial"/>
                <w:sz w:val="20"/>
                <w:szCs w:val="20"/>
                <w:lang w:eastAsia="en-US"/>
              </w:rPr>
              <w:t xml:space="preserve"> </w:t>
            </w:r>
            <w:proofErr w:type="spellStart"/>
            <w:r>
              <w:rPr>
                <w:rFonts w:ascii="ArialBash" w:hAnsi="ArialBash" w:cs="Arial"/>
                <w:sz w:val="20"/>
                <w:szCs w:val="20"/>
                <w:lang w:eastAsia="en-US"/>
              </w:rPr>
              <w:t>урамы</w:t>
            </w:r>
            <w:proofErr w:type="spellEnd"/>
            <w:r>
              <w:rPr>
                <w:rFonts w:ascii="ArialBash" w:hAnsi="ArialBash" w:cs="Arial"/>
                <w:sz w:val="20"/>
                <w:szCs w:val="20"/>
                <w:lang w:eastAsia="en-US"/>
              </w:rPr>
              <w:t xml:space="preserve">,  </w:t>
            </w:r>
            <w:r>
              <w:rPr>
                <w:sz w:val="20"/>
                <w:szCs w:val="20"/>
                <w:lang w:eastAsia="en-US"/>
              </w:rPr>
              <w:t>3</w:t>
            </w:r>
          </w:p>
          <w:p w:rsidR="001C2179" w:rsidRDefault="001C2179">
            <w:pPr>
              <w:spacing w:line="276" w:lineRule="auto"/>
              <w:rPr>
                <w:rFonts w:ascii="ArialBash" w:hAnsi="ArialBash" w:cs="Arial"/>
                <w:b/>
                <w:sz w:val="20"/>
                <w:szCs w:val="20"/>
                <w:lang w:eastAsia="en-US"/>
              </w:rPr>
            </w:pPr>
            <w:r>
              <w:rPr>
                <w:rFonts w:ascii="ArialBash" w:hAnsi="ArialBash" w:cs="Arial"/>
                <w:sz w:val="20"/>
                <w:szCs w:val="20"/>
                <w:lang w:eastAsia="en-US"/>
              </w:rPr>
              <w:t>Тел.</w:t>
            </w:r>
            <w:r>
              <w:rPr>
                <w:sz w:val="20"/>
                <w:szCs w:val="20"/>
                <w:lang w:eastAsia="en-US"/>
              </w:rPr>
              <w:t>2-07-40</w:t>
            </w:r>
            <w:r>
              <w:rPr>
                <w:rFonts w:ascii="ArialBash" w:hAnsi="ArialBash" w:cs="Arial"/>
                <w:sz w:val="20"/>
                <w:szCs w:val="20"/>
                <w:lang w:eastAsia="en-US"/>
              </w:rPr>
              <w:t xml:space="preserve"> , факс</w:t>
            </w:r>
            <w:r>
              <w:rPr>
                <w:sz w:val="20"/>
                <w:szCs w:val="20"/>
                <w:lang w:eastAsia="en-US"/>
              </w:rPr>
              <w:t>: 2-07-40</w:t>
            </w:r>
            <w:r>
              <w:rPr>
                <w:rFonts w:ascii="ArialBash" w:hAnsi="ArialBash" w:cs="Arial"/>
                <w:b/>
                <w:sz w:val="20"/>
                <w:szCs w:val="20"/>
                <w:lang w:eastAsia="en-US"/>
              </w:rPr>
              <w:t xml:space="preserve">  </w:t>
            </w:r>
          </w:p>
        </w:tc>
        <w:tc>
          <w:tcPr>
            <w:tcW w:w="1350" w:type="dxa"/>
            <w:tcBorders>
              <w:top w:val="nil"/>
              <w:left w:val="nil"/>
              <w:bottom w:val="thinThickSmallGap" w:sz="24" w:space="0" w:color="auto"/>
              <w:right w:val="nil"/>
            </w:tcBorders>
          </w:tcPr>
          <w:p w:rsidR="001C2179" w:rsidRDefault="001C2179">
            <w:pPr>
              <w:spacing w:line="276" w:lineRule="auto"/>
              <w:jc w:val="center"/>
              <w:rPr>
                <w:b/>
                <w:sz w:val="20"/>
                <w:szCs w:val="20"/>
                <w:lang w:eastAsia="en-US"/>
              </w:rPr>
            </w:pPr>
          </w:p>
          <w:p w:rsidR="001C2179" w:rsidRDefault="001C2179">
            <w:pPr>
              <w:spacing w:line="276" w:lineRule="auto"/>
              <w:jc w:val="center"/>
              <w:rPr>
                <w:rFonts w:ascii="Arial" w:hAnsi="Arial" w:cs="Arial"/>
                <w:b/>
                <w:sz w:val="20"/>
                <w:szCs w:val="20"/>
                <w:lang w:eastAsia="en-US"/>
              </w:rPr>
            </w:pPr>
            <w:r>
              <w:rPr>
                <w:b/>
                <w:noProof/>
                <w:sz w:val="20"/>
                <w:szCs w:val="20"/>
              </w:rPr>
              <w:drawing>
                <wp:inline distT="0" distB="0" distL="0" distR="0">
                  <wp:extent cx="800100" cy="771525"/>
                  <wp:effectExtent l="19050" t="0" r="0" b="0"/>
                  <wp:docPr id="6"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5"/>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hideMark/>
          </w:tcPr>
          <w:p w:rsidR="001C2179" w:rsidRDefault="001C2179">
            <w:pPr>
              <w:spacing w:line="276" w:lineRule="auto"/>
              <w:ind w:right="3"/>
              <w:jc w:val="center"/>
              <w:rPr>
                <w:rFonts w:ascii="ArialBash" w:hAnsi="ArialBash"/>
                <w:b/>
                <w:sz w:val="20"/>
                <w:szCs w:val="20"/>
                <w:lang w:eastAsia="en-US"/>
              </w:rPr>
            </w:pPr>
            <w:r>
              <w:rPr>
                <w:rFonts w:ascii="ArialBash" w:hAnsi="ArialBash"/>
                <w:b/>
                <w:sz w:val="20"/>
                <w:szCs w:val="20"/>
                <w:lang w:eastAsia="en-US"/>
              </w:rPr>
              <w:t>Республика Башкортостан</w:t>
            </w:r>
          </w:p>
          <w:p w:rsidR="001C2179" w:rsidRDefault="001C2179">
            <w:pPr>
              <w:spacing w:line="276" w:lineRule="auto"/>
              <w:ind w:right="3"/>
              <w:jc w:val="center"/>
              <w:rPr>
                <w:b/>
                <w:sz w:val="20"/>
                <w:szCs w:val="20"/>
                <w:lang w:eastAsia="en-US"/>
              </w:rPr>
            </w:pPr>
            <w:r>
              <w:rPr>
                <w:rFonts w:ascii="ArialBash" w:hAnsi="ArialBash"/>
                <w:b/>
                <w:sz w:val="20"/>
                <w:szCs w:val="20"/>
                <w:lang w:eastAsia="en-US"/>
              </w:rPr>
              <w:t xml:space="preserve">Администрация сельского поселения Максим – Горьковский сельсовет муниципального района Белебеевский район </w:t>
            </w:r>
          </w:p>
          <w:p w:rsidR="001C2179" w:rsidRDefault="001C2179">
            <w:pPr>
              <w:spacing w:line="276" w:lineRule="auto"/>
              <w:ind w:right="3"/>
              <w:rPr>
                <w:sz w:val="20"/>
                <w:szCs w:val="20"/>
                <w:lang w:eastAsia="en-US"/>
              </w:rPr>
            </w:pPr>
            <w:r>
              <w:rPr>
                <w:sz w:val="20"/>
                <w:szCs w:val="20"/>
                <w:lang w:eastAsia="en-US"/>
              </w:rPr>
              <w:t xml:space="preserve">452014, с. ЦУП им. М.Горького, ул. </w:t>
            </w:r>
            <w:proofErr w:type="gramStart"/>
            <w:r>
              <w:rPr>
                <w:sz w:val="20"/>
                <w:szCs w:val="20"/>
                <w:lang w:eastAsia="en-US"/>
              </w:rPr>
              <w:t>Садовая</w:t>
            </w:r>
            <w:proofErr w:type="gramEnd"/>
            <w:r>
              <w:rPr>
                <w:sz w:val="20"/>
                <w:szCs w:val="20"/>
                <w:lang w:eastAsia="en-US"/>
              </w:rPr>
              <w:t>,   д. 3</w:t>
            </w:r>
          </w:p>
          <w:p w:rsidR="001C2179" w:rsidRDefault="001C2179">
            <w:pPr>
              <w:spacing w:line="276" w:lineRule="auto"/>
              <w:ind w:right="3"/>
              <w:rPr>
                <w:b/>
                <w:sz w:val="20"/>
                <w:szCs w:val="20"/>
                <w:lang w:eastAsia="en-US"/>
              </w:rPr>
            </w:pPr>
            <w:r>
              <w:rPr>
                <w:sz w:val="20"/>
                <w:szCs w:val="20"/>
                <w:lang w:eastAsia="en-US"/>
              </w:rPr>
              <w:t>Тел. 2-07-40, факс: 2-07-40</w:t>
            </w:r>
          </w:p>
        </w:tc>
      </w:tr>
    </w:tbl>
    <w:p w:rsidR="001C2179" w:rsidRDefault="001C2179" w:rsidP="001C2179">
      <w:pPr>
        <w:rPr>
          <w:sz w:val="20"/>
          <w:szCs w:val="20"/>
        </w:rPr>
      </w:pPr>
    </w:p>
    <w:p w:rsidR="001C2179" w:rsidRDefault="001C2179" w:rsidP="001C2179">
      <w:pPr>
        <w:tabs>
          <w:tab w:val="left" w:pos="980"/>
          <w:tab w:val="left" w:pos="6280"/>
          <w:tab w:val="left" w:pos="6800"/>
        </w:tabs>
        <w:rPr>
          <w:b/>
          <w:sz w:val="28"/>
          <w:szCs w:val="28"/>
        </w:rPr>
      </w:pPr>
      <w:r>
        <w:tab/>
      </w:r>
      <w:r>
        <w:rPr>
          <w:sz w:val="28"/>
          <w:szCs w:val="28"/>
        </w:rPr>
        <w:t xml:space="preserve">       </w:t>
      </w:r>
      <w:r>
        <w:rPr>
          <w:b/>
          <w:sz w:val="28"/>
          <w:szCs w:val="28"/>
        </w:rPr>
        <w:t>КАРАР</w:t>
      </w:r>
      <w:r>
        <w:rPr>
          <w:sz w:val="28"/>
          <w:szCs w:val="28"/>
        </w:rPr>
        <w:tab/>
        <w:t xml:space="preserve">    </w:t>
      </w:r>
      <w:r>
        <w:rPr>
          <w:b/>
          <w:sz w:val="28"/>
          <w:szCs w:val="28"/>
        </w:rPr>
        <w:t>ПОСТАНОВЛЕНИЕ</w:t>
      </w:r>
    </w:p>
    <w:p w:rsidR="001C2179" w:rsidRDefault="001C2179" w:rsidP="001C2179">
      <w:pPr>
        <w:rPr>
          <w:sz w:val="28"/>
          <w:szCs w:val="28"/>
        </w:rPr>
      </w:pPr>
    </w:p>
    <w:p w:rsidR="001C2179" w:rsidRDefault="001C2179" w:rsidP="001C2179">
      <w:pPr>
        <w:tabs>
          <w:tab w:val="left" w:pos="4900"/>
          <w:tab w:val="left" w:pos="6640"/>
        </w:tabs>
        <w:rPr>
          <w:b/>
          <w:color w:val="FF0000"/>
          <w:sz w:val="28"/>
          <w:szCs w:val="28"/>
        </w:rPr>
      </w:pPr>
      <w:r>
        <w:rPr>
          <w:b/>
          <w:sz w:val="28"/>
          <w:szCs w:val="28"/>
        </w:rPr>
        <w:t xml:space="preserve">            </w:t>
      </w:r>
      <w:r>
        <w:rPr>
          <w:b/>
          <w:color w:val="FF0000"/>
          <w:sz w:val="28"/>
          <w:szCs w:val="28"/>
        </w:rPr>
        <w:t>2</w:t>
      </w:r>
      <w:r>
        <w:rPr>
          <w:color w:val="FF0000"/>
          <w:sz w:val="28"/>
          <w:szCs w:val="28"/>
        </w:rPr>
        <w:t>5</w:t>
      </w:r>
      <w:r>
        <w:rPr>
          <w:b/>
          <w:color w:val="FF0000"/>
          <w:sz w:val="28"/>
          <w:szCs w:val="28"/>
        </w:rPr>
        <w:t xml:space="preserve"> декабрь  2015 </w:t>
      </w:r>
      <w:proofErr w:type="spellStart"/>
      <w:r>
        <w:rPr>
          <w:b/>
          <w:color w:val="FF0000"/>
          <w:sz w:val="28"/>
          <w:szCs w:val="28"/>
        </w:rPr>
        <w:t>й</w:t>
      </w:r>
      <w:proofErr w:type="spellEnd"/>
      <w:r>
        <w:rPr>
          <w:b/>
          <w:color w:val="FF0000"/>
          <w:sz w:val="28"/>
          <w:szCs w:val="28"/>
        </w:rPr>
        <w:t>.                      № 59                  25 декабрь  2015 г.</w:t>
      </w:r>
    </w:p>
    <w:p w:rsidR="001C2179" w:rsidRDefault="001C2179" w:rsidP="001C2179">
      <w:pPr>
        <w:tabs>
          <w:tab w:val="left" w:pos="4900"/>
          <w:tab w:val="left" w:pos="6640"/>
        </w:tabs>
        <w:rPr>
          <w:b/>
          <w:color w:val="FF0000"/>
        </w:rPr>
      </w:pPr>
    </w:p>
    <w:p w:rsidR="001C2179" w:rsidRDefault="001C2179" w:rsidP="001C2179">
      <w:pPr>
        <w:jc w:val="both"/>
        <w:rPr>
          <w:b/>
          <w:sz w:val="28"/>
          <w:szCs w:val="28"/>
        </w:rPr>
      </w:pPr>
      <w:r>
        <w:rPr>
          <w:b/>
          <w:sz w:val="28"/>
          <w:szCs w:val="28"/>
        </w:rPr>
        <w:t xml:space="preserve">Об определении  перечня  объектов   для  отбывания   осужденными   исправительных  работ  на   2016-2018  годы. </w:t>
      </w:r>
    </w:p>
    <w:p w:rsidR="001C2179" w:rsidRDefault="001C2179" w:rsidP="001C2179">
      <w:pPr>
        <w:jc w:val="both"/>
        <w:rPr>
          <w:sz w:val="28"/>
          <w:szCs w:val="28"/>
        </w:rPr>
      </w:pPr>
    </w:p>
    <w:p w:rsidR="001C2179" w:rsidRDefault="001C2179" w:rsidP="001C2179">
      <w:pPr>
        <w:jc w:val="both"/>
        <w:rPr>
          <w:sz w:val="28"/>
          <w:szCs w:val="28"/>
        </w:rPr>
      </w:pPr>
      <w:r>
        <w:rPr>
          <w:sz w:val="28"/>
          <w:szCs w:val="28"/>
        </w:rPr>
        <w:t xml:space="preserve">В связи с изменением и введением в действие   Федерального закона 420-ФЗ «О внесении изменений в уголовный кодекс Российской Федерации и отдельные законодательные акты Российской Федерации» от 07.12.2011 года, согласно ст.49  УК РФ  наказание в виде обязательных работ отбывается в местах, определяемых органами местного самоуправления по согласованию с уголовно </w:t>
      </w:r>
      <w:proofErr w:type="gramStart"/>
      <w:r>
        <w:rPr>
          <w:sz w:val="28"/>
          <w:szCs w:val="28"/>
        </w:rPr>
        <w:t>-и</w:t>
      </w:r>
      <w:proofErr w:type="gramEnd"/>
      <w:r>
        <w:rPr>
          <w:sz w:val="28"/>
          <w:szCs w:val="28"/>
        </w:rPr>
        <w:t xml:space="preserve">сполнительными инспекциями. В связи с необходимостью создания условий для исполнения данного вида наказания и определения перечня объектов, </w:t>
      </w:r>
      <w:r>
        <w:rPr>
          <w:b/>
          <w:sz w:val="28"/>
          <w:szCs w:val="28"/>
        </w:rPr>
        <w:t>ПОСТАНОВЛЯЮ:</w:t>
      </w:r>
    </w:p>
    <w:p w:rsidR="001C2179" w:rsidRDefault="001C2179" w:rsidP="001C2179">
      <w:pPr>
        <w:ind w:firstLine="708"/>
        <w:jc w:val="both"/>
        <w:rPr>
          <w:sz w:val="28"/>
          <w:szCs w:val="28"/>
        </w:rPr>
      </w:pPr>
      <w:r>
        <w:rPr>
          <w:sz w:val="28"/>
          <w:szCs w:val="28"/>
        </w:rPr>
        <w:t xml:space="preserve">1.Утвердить перечень объектов для отбывания наказания в виде обязательных работ на территории сельского поселения Максим - Горьковский сельсовет  муниципального района Белебеевский район Республики Башкортостан, согласно приложению в новой редакции. Обязательные  работы  заключаются в выполнении осужденными, в свободное от основной работы или учебы время неоплачиваемых общественно- полезных работ. </w:t>
      </w:r>
    </w:p>
    <w:p w:rsidR="001C2179" w:rsidRDefault="001C2179" w:rsidP="001C2179">
      <w:pPr>
        <w:ind w:firstLine="708"/>
        <w:jc w:val="both"/>
        <w:rPr>
          <w:sz w:val="28"/>
          <w:szCs w:val="28"/>
        </w:rPr>
      </w:pPr>
      <w:r>
        <w:rPr>
          <w:sz w:val="28"/>
          <w:szCs w:val="28"/>
        </w:rPr>
        <w:t>2.Управляющему делами администрации сельского поселения предоставить фронт работ, подготовить конкретные задания, орудия и средства труда, обеспечить соблюдение  правил охраны труда и техники безопасности.</w:t>
      </w:r>
    </w:p>
    <w:p w:rsidR="001C2179" w:rsidRDefault="001C2179" w:rsidP="001C2179">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осужденными определенных для них работ, уведомление уголовно- исполнительной инспекции об уклонении осужденными от отбывания наказания возложить на управляющего делами сельского поселения Максим - Горьковский сельсовет.</w:t>
      </w:r>
    </w:p>
    <w:p w:rsidR="001C2179" w:rsidRDefault="001C2179" w:rsidP="001C2179">
      <w:pPr>
        <w:ind w:firstLine="708"/>
        <w:jc w:val="both"/>
        <w:rPr>
          <w:sz w:val="28"/>
          <w:szCs w:val="28"/>
        </w:rPr>
      </w:pPr>
    </w:p>
    <w:p w:rsidR="001C2179" w:rsidRDefault="001C2179" w:rsidP="001C2179">
      <w:pPr>
        <w:jc w:val="both"/>
        <w:rPr>
          <w:sz w:val="28"/>
          <w:szCs w:val="28"/>
        </w:rPr>
      </w:pPr>
    </w:p>
    <w:p w:rsidR="001C2179" w:rsidRDefault="001C2179" w:rsidP="001C2179">
      <w:pPr>
        <w:jc w:val="both"/>
        <w:rPr>
          <w:sz w:val="28"/>
          <w:szCs w:val="28"/>
        </w:rPr>
      </w:pPr>
    </w:p>
    <w:p w:rsidR="001C2179" w:rsidRDefault="001C2179" w:rsidP="001C2179">
      <w:pPr>
        <w:jc w:val="both"/>
        <w:rPr>
          <w:rFonts w:ascii="Microsoft Sans Serif" w:hAnsi="Microsoft Sans Serif" w:cs="Microsoft Sans Serif"/>
          <w:sz w:val="28"/>
          <w:szCs w:val="28"/>
        </w:rPr>
      </w:pPr>
      <w:r>
        <w:rPr>
          <w:sz w:val="28"/>
          <w:szCs w:val="28"/>
        </w:rPr>
        <w:t>Глава  сельского  поселения                            Н.К. Красильникова</w:t>
      </w:r>
    </w:p>
    <w:p w:rsidR="001C2179" w:rsidRDefault="001C2179" w:rsidP="001C2179">
      <w:pPr>
        <w:rPr>
          <w:rFonts w:ascii="Microsoft Sans Serif" w:hAnsi="Microsoft Sans Serif" w:cs="Microsoft Sans Serif"/>
          <w:sz w:val="28"/>
          <w:szCs w:val="28"/>
        </w:rPr>
        <w:sectPr w:rsidR="001C2179">
          <w:pgSz w:w="11906" w:h="16838"/>
          <w:pgMar w:top="719" w:right="567" w:bottom="1134" w:left="1418" w:header="709" w:footer="709" w:gutter="0"/>
          <w:cols w:space="720"/>
        </w:sectPr>
      </w:pPr>
    </w:p>
    <w:p w:rsidR="001C2179" w:rsidRDefault="001C2179" w:rsidP="001C2179">
      <w:pPr>
        <w:tabs>
          <w:tab w:val="left" w:pos="708"/>
          <w:tab w:val="left" w:pos="1416"/>
          <w:tab w:val="left" w:pos="2124"/>
          <w:tab w:val="left" w:pos="2832"/>
          <w:tab w:val="left" w:pos="3540"/>
          <w:tab w:val="left" w:pos="4248"/>
          <w:tab w:val="left" w:pos="7460"/>
        </w:tabs>
        <w:jc w:val="both"/>
      </w:pPr>
      <w:r>
        <w:lastRenderedPageBreak/>
        <w:t xml:space="preserve">СОГЛАСОВАНО                                           </w:t>
      </w:r>
      <w:r>
        <w:tab/>
        <w:t>УТВЕРЖДАЮ</w:t>
      </w:r>
    </w:p>
    <w:p w:rsidR="001C2179" w:rsidRDefault="001C2179" w:rsidP="001C2179">
      <w:pPr>
        <w:tabs>
          <w:tab w:val="left" w:pos="6663"/>
        </w:tabs>
        <w:jc w:val="both"/>
      </w:pPr>
      <w:r>
        <w:t>Начальник филиала по г. Белебей                                                   Глава сельского поселения</w:t>
      </w:r>
    </w:p>
    <w:p w:rsidR="001C2179" w:rsidRDefault="001C2179" w:rsidP="001C2179">
      <w:pPr>
        <w:tabs>
          <w:tab w:val="left" w:pos="6200"/>
        </w:tabs>
        <w:jc w:val="both"/>
      </w:pPr>
      <w:r>
        <w:t xml:space="preserve">и Белебеевскому району ФКУ УИИ  </w:t>
      </w:r>
      <w:r>
        <w:tab/>
        <w:t xml:space="preserve">      Максим – Горьковский</w:t>
      </w:r>
    </w:p>
    <w:p w:rsidR="001C2179" w:rsidRDefault="001C2179" w:rsidP="001C2179">
      <w:pPr>
        <w:tabs>
          <w:tab w:val="left" w:pos="6660"/>
        </w:tabs>
        <w:jc w:val="both"/>
      </w:pPr>
      <w:r>
        <w:t xml:space="preserve">ГУФСИН России по РБ                                                                     сельсовет </w:t>
      </w:r>
      <w:proofErr w:type="gramStart"/>
      <w:r>
        <w:t>муниципального</w:t>
      </w:r>
      <w:proofErr w:type="gramEnd"/>
      <w:r>
        <w:t xml:space="preserve"> </w:t>
      </w:r>
    </w:p>
    <w:p w:rsidR="001C2179" w:rsidRDefault="001C2179" w:rsidP="001C2179">
      <w:pPr>
        <w:tabs>
          <w:tab w:val="left" w:pos="6660"/>
        </w:tabs>
        <w:jc w:val="both"/>
        <w:rPr>
          <w:color w:val="FF0000"/>
        </w:rPr>
      </w:pPr>
      <w:r>
        <w:rPr>
          <w:color w:val="FF0000"/>
        </w:rPr>
        <w:t xml:space="preserve">майор </w:t>
      </w:r>
      <w:proofErr w:type="gramStart"/>
      <w:r>
        <w:rPr>
          <w:color w:val="FF0000"/>
        </w:rPr>
        <w:t>внутренней</w:t>
      </w:r>
      <w:proofErr w:type="gramEnd"/>
      <w:r>
        <w:rPr>
          <w:color w:val="FF0000"/>
        </w:rPr>
        <w:t xml:space="preserve"> службы                                                               </w:t>
      </w:r>
      <w:r>
        <w:t>района Белебеевский район РБ</w:t>
      </w:r>
    </w:p>
    <w:p w:rsidR="001C2179" w:rsidRDefault="001C2179" w:rsidP="001C2179">
      <w:pPr>
        <w:tabs>
          <w:tab w:val="left" w:pos="6660"/>
        </w:tabs>
        <w:jc w:val="both"/>
      </w:pPr>
      <w:r>
        <w:rPr>
          <w:color w:val="FF0000"/>
        </w:rPr>
        <w:t>______________ О.В. Мастеров</w:t>
      </w:r>
      <w:r>
        <w:t xml:space="preserve">                                                  ________Н.К. Красильникова</w:t>
      </w:r>
    </w:p>
    <w:p w:rsidR="001C2179" w:rsidRDefault="001C2179" w:rsidP="001C2179">
      <w:pPr>
        <w:tabs>
          <w:tab w:val="left" w:pos="6660"/>
        </w:tabs>
        <w:jc w:val="both"/>
      </w:pPr>
    </w:p>
    <w:p w:rsidR="001C2179" w:rsidRDefault="001C2179" w:rsidP="001C2179">
      <w:pPr>
        <w:ind w:left="360"/>
        <w:jc w:val="center"/>
        <w:rPr>
          <w:b/>
        </w:rPr>
      </w:pPr>
      <w:r>
        <w:rPr>
          <w:b/>
        </w:rPr>
        <w:t>Распределение объектов для прохождения наказания в виде обязательных работ на территории сельского поселения Максим - Горьковский сельсовет муниципального района Белебеевский район Республики Башкортостан  на 2016-2018 гг.</w:t>
      </w:r>
    </w:p>
    <w:p w:rsidR="001C2179" w:rsidRDefault="001C2179" w:rsidP="001C2179">
      <w:pPr>
        <w:ind w:left="360"/>
        <w:jc w:val="both"/>
        <w:rPr>
          <w:b/>
        </w:rPr>
      </w:pPr>
    </w:p>
    <w:p w:rsidR="001C2179" w:rsidRDefault="001C2179" w:rsidP="001C2179">
      <w:pPr>
        <w:jc w:val="both"/>
        <w:rPr>
          <w:b/>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850"/>
        <w:gridCol w:w="851"/>
        <w:gridCol w:w="1134"/>
        <w:gridCol w:w="2358"/>
        <w:gridCol w:w="2605"/>
      </w:tblGrid>
      <w:tr w:rsidR="001C2179" w:rsidTr="001C2179">
        <w:trPr>
          <w:trHeight w:val="800"/>
        </w:trPr>
        <w:tc>
          <w:tcPr>
            <w:tcW w:w="1951" w:type="dxa"/>
            <w:vMerge w:val="restart"/>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both"/>
              <w:rPr>
                <w:lang w:eastAsia="en-US"/>
              </w:rPr>
            </w:pPr>
            <w:r>
              <w:rPr>
                <w:lang w:eastAsia="en-US"/>
              </w:rPr>
              <w:t>Наименование организации</w:t>
            </w:r>
          </w:p>
        </w:tc>
        <w:tc>
          <w:tcPr>
            <w:tcW w:w="2835" w:type="dxa"/>
            <w:gridSpan w:val="3"/>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 xml:space="preserve">   Количество  мест</w:t>
            </w:r>
          </w:p>
        </w:tc>
        <w:tc>
          <w:tcPr>
            <w:tcW w:w="2357" w:type="dxa"/>
            <w:vMerge w:val="restart"/>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ind w:left="-36" w:firstLine="36"/>
              <w:jc w:val="center"/>
              <w:rPr>
                <w:lang w:eastAsia="en-US"/>
              </w:rPr>
            </w:pPr>
            <w:r>
              <w:rPr>
                <w:lang w:eastAsia="en-US"/>
              </w:rPr>
              <w:t>Время суток, предполагаемого трудоиспользования</w:t>
            </w:r>
          </w:p>
        </w:tc>
        <w:tc>
          <w:tcPr>
            <w:tcW w:w="2604" w:type="dxa"/>
            <w:vMerge w:val="restart"/>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Предполагаемое трудоиспользование в выходные дни</w:t>
            </w:r>
          </w:p>
        </w:tc>
      </w:tr>
      <w:tr w:rsidR="001C2179" w:rsidTr="001C2179">
        <w:trPr>
          <w:trHeight w:val="8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1C2179" w:rsidRDefault="001C2179">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2016</w:t>
            </w:r>
          </w:p>
        </w:tc>
        <w:tc>
          <w:tcPr>
            <w:tcW w:w="851"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2018</w:t>
            </w:r>
          </w:p>
        </w:tc>
        <w:tc>
          <w:tcPr>
            <w:tcW w:w="2357" w:type="dxa"/>
            <w:vMerge/>
            <w:tcBorders>
              <w:top w:val="single" w:sz="4" w:space="0" w:color="auto"/>
              <w:left w:val="single" w:sz="4" w:space="0" w:color="auto"/>
              <w:bottom w:val="single" w:sz="4" w:space="0" w:color="auto"/>
              <w:right w:val="single" w:sz="4" w:space="0" w:color="auto"/>
            </w:tcBorders>
            <w:vAlign w:val="center"/>
            <w:hideMark/>
          </w:tcPr>
          <w:p w:rsidR="001C2179" w:rsidRDefault="001C2179">
            <w:pPr>
              <w:rPr>
                <w:lang w:eastAsia="en-US"/>
              </w:rPr>
            </w:pPr>
          </w:p>
        </w:tc>
        <w:tc>
          <w:tcPr>
            <w:tcW w:w="2604" w:type="dxa"/>
            <w:vMerge/>
            <w:tcBorders>
              <w:top w:val="single" w:sz="4" w:space="0" w:color="auto"/>
              <w:left w:val="single" w:sz="4" w:space="0" w:color="auto"/>
              <w:bottom w:val="single" w:sz="4" w:space="0" w:color="auto"/>
              <w:right w:val="single" w:sz="4" w:space="0" w:color="auto"/>
            </w:tcBorders>
            <w:vAlign w:val="center"/>
            <w:hideMark/>
          </w:tcPr>
          <w:p w:rsidR="001C2179" w:rsidRDefault="001C2179">
            <w:pPr>
              <w:rPr>
                <w:lang w:eastAsia="en-US"/>
              </w:rPr>
            </w:pPr>
          </w:p>
        </w:tc>
      </w:tr>
      <w:tr w:rsidR="001C2179" w:rsidTr="001C2179">
        <w:trPr>
          <w:trHeight w:val="1402"/>
        </w:trPr>
        <w:tc>
          <w:tcPr>
            <w:tcW w:w="1951"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 xml:space="preserve">Сельское поселение Максим </w:t>
            </w:r>
            <w:proofErr w:type="gramStart"/>
            <w:r>
              <w:rPr>
                <w:lang w:eastAsia="en-US"/>
              </w:rPr>
              <w:t>-Г</w:t>
            </w:r>
            <w:proofErr w:type="gramEnd"/>
            <w:r>
              <w:rPr>
                <w:lang w:eastAsia="en-US"/>
              </w:rPr>
              <w:t>орьковский  сельсовет</w:t>
            </w:r>
          </w:p>
        </w:tc>
        <w:tc>
          <w:tcPr>
            <w:tcW w:w="850"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7</w:t>
            </w:r>
          </w:p>
        </w:tc>
        <w:tc>
          <w:tcPr>
            <w:tcW w:w="2357"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both"/>
              <w:rPr>
                <w:lang w:eastAsia="en-US"/>
              </w:rPr>
            </w:pPr>
            <w:r>
              <w:rPr>
                <w:lang w:eastAsia="en-US"/>
              </w:rPr>
              <w:t>с 9.00 до 17.00</w:t>
            </w:r>
          </w:p>
        </w:tc>
        <w:tc>
          <w:tcPr>
            <w:tcW w:w="2604"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с 9.00 до 15.00</w:t>
            </w:r>
          </w:p>
        </w:tc>
      </w:tr>
      <w:tr w:rsidR="001C2179" w:rsidTr="001C2179">
        <w:trPr>
          <w:trHeight w:val="604"/>
        </w:trPr>
        <w:tc>
          <w:tcPr>
            <w:tcW w:w="1951"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ОАО «ПЗ им.М.Горького»</w:t>
            </w:r>
          </w:p>
        </w:tc>
        <w:tc>
          <w:tcPr>
            <w:tcW w:w="850"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5</w:t>
            </w:r>
          </w:p>
        </w:tc>
        <w:tc>
          <w:tcPr>
            <w:tcW w:w="2357"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both"/>
              <w:rPr>
                <w:lang w:eastAsia="en-US"/>
              </w:rPr>
            </w:pPr>
            <w:r>
              <w:rPr>
                <w:lang w:eastAsia="en-US"/>
              </w:rPr>
              <w:t>с 9.00 до 17.00</w:t>
            </w:r>
          </w:p>
        </w:tc>
        <w:tc>
          <w:tcPr>
            <w:tcW w:w="2604"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с 9.00 до 15.00</w:t>
            </w:r>
          </w:p>
        </w:tc>
      </w:tr>
      <w:tr w:rsidR="001C2179" w:rsidTr="001C2179">
        <w:trPr>
          <w:trHeight w:val="840"/>
        </w:trPr>
        <w:tc>
          <w:tcPr>
            <w:tcW w:w="1951"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ИП «Салихов Н.Я.»</w:t>
            </w:r>
          </w:p>
        </w:tc>
        <w:tc>
          <w:tcPr>
            <w:tcW w:w="850"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center"/>
              <w:rPr>
                <w:lang w:eastAsia="en-US"/>
              </w:rPr>
            </w:pPr>
            <w:r>
              <w:rPr>
                <w:lang w:eastAsia="en-US"/>
              </w:rPr>
              <w:t>5</w:t>
            </w:r>
          </w:p>
        </w:tc>
        <w:tc>
          <w:tcPr>
            <w:tcW w:w="2357"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jc w:val="both"/>
              <w:rPr>
                <w:lang w:eastAsia="en-US"/>
              </w:rPr>
            </w:pPr>
            <w:r>
              <w:rPr>
                <w:lang w:eastAsia="en-US"/>
              </w:rPr>
              <w:t>с 9.00 до 17.00</w:t>
            </w:r>
          </w:p>
        </w:tc>
        <w:tc>
          <w:tcPr>
            <w:tcW w:w="2604" w:type="dxa"/>
            <w:tcBorders>
              <w:top w:val="single" w:sz="4" w:space="0" w:color="auto"/>
              <w:left w:val="single" w:sz="4" w:space="0" w:color="auto"/>
              <w:bottom w:val="single" w:sz="4" w:space="0" w:color="auto"/>
              <w:right w:val="single" w:sz="4" w:space="0" w:color="auto"/>
            </w:tcBorders>
            <w:hideMark/>
          </w:tcPr>
          <w:p w:rsidR="001C2179" w:rsidRDefault="001C2179">
            <w:pPr>
              <w:spacing w:line="276" w:lineRule="auto"/>
              <w:rPr>
                <w:lang w:eastAsia="en-US"/>
              </w:rPr>
            </w:pPr>
            <w:r>
              <w:rPr>
                <w:lang w:eastAsia="en-US"/>
              </w:rPr>
              <w:t>с 9.00 до 15.00</w:t>
            </w:r>
          </w:p>
        </w:tc>
      </w:tr>
    </w:tbl>
    <w:p w:rsidR="001C2179" w:rsidRDefault="001C2179" w:rsidP="001C2179">
      <w:pPr>
        <w:tabs>
          <w:tab w:val="left" w:pos="5940"/>
        </w:tabs>
        <w:jc w:val="both"/>
      </w:pPr>
    </w:p>
    <w:p w:rsidR="001C2179" w:rsidRDefault="001C2179" w:rsidP="001C2179">
      <w:pPr>
        <w:tabs>
          <w:tab w:val="left" w:pos="5940"/>
        </w:tabs>
        <w:jc w:val="both"/>
      </w:pPr>
    </w:p>
    <w:p w:rsidR="001C2179" w:rsidRDefault="001C2179" w:rsidP="001C2179">
      <w:pPr>
        <w:tabs>
          <w:tab w:val="left" w:pos="5940"/>
        </w:tabs>
        <w:jc w:val="both"/>
      </w:pPr>
    </w:p>
    <w:p w:rsidR="001C2179" w:rsidRDefault="001C2179" w:rsidP="001C2179">
      <w:pPr>
        <w:tabs>
          <w:tab w:val="left" w:pos="7935"/>
        </w:tabs>
        <w:rPr>
          <w:sz w:val="28"/>
          <w:szCs w:val="28"/>
        </w:rPr>
      </w:pPr>
      <w:r>
        <w:rPr>
          <w:sz w:val="28"/>
          <w:szCs w:val="28"/>
        </w:rPr>
        <w:t>И.о</w:t>
      </w:r>
      <w:proofErr w:type="gramStart"/>
      <w:r>
        <w:rPr>
          <w:sz w:val="28"/>
          <w:szCs w:val="28"/>
        </w:rPr>
        <w:t>.у</w:t>
      </w:r>
      <w:proofErr w:type="gramEnd"/>
      <w:r>
        <w:rPr>
          <w:sz w:val="28"/>
          <w:szCs w:val="28"/>
        </w:rPr>
        <w:t xml:space="preserve">правделами Администрации                                                              </w:t>
      </w:r>
    </w:p>
    <w:p w:rsidR="001C2179" w:rsidRDefault="001C2179" w:rsidP="001C2179">
      <w:pPr>
        <w:tabs>
          <w:tab w:val="left" w:pos="7935"/>
        </w:tabs>
        <w:rPr>
          <w:sz w:val="28"/>
          <w:szCs w:val="28"/>
        </w:rPr>
      </w:pPr>
      <w:r>
        <w:rPr>
          <w:sz w:val="28"/>
          <w:szCs w:val="28"/>
        </w:rPr>
        <w:t xml:space="preserve">сельского поселения                                                    О.П.Капитонова </w:t>
      </w:r>
    </w:p>
    <w:p w:rsidR="001C2179" w:rsidRDefault="001C2179" w:rsidP="001C2179">
      <w:pPr>
        <w:tabs>
          <w:tab w:val="left" w:pos="7935"/>
        </w:tabs>
        <w:rPr>
          <w:sz w:val="28"/>
          <w:szCs w:val="28"/>
        </w:rPr>
      </w:pPr>
    </w:p>
    <w:p w:rsidR="001C2179" w:rsidRDefault="001C2179" w:rsidP="001C2179">
      <w:pPr>
        <w:tabs>
          <w:tab w:val="left" w:pos="7935"/>
        </w:tabs>
        <w:rPr>
          <w:sz w:val="28"/>
          <w:szCs w:val="28"/>
        </w:rPr>
      </w:pPr>
      <w:r>
        <w:rPr>
          <w:sz w:val="28"/>
          <w:szCs w:val="28"/>
        </w:rPr>
        <w:t xml:space="preserve">Согласовано:                                                                  Генеральный директор                                   </w:t>
      </w:r>
    </w:p>
    <w:p w:rsidR="001C2179" w:rsidRDefault="001C2179" w:rsidP="001C2179">
      <w:pPr>
        <w:tabs>
          <w:tab w:val="left" w:pos="7020"/>
        </w:tabs>
        <w:rPr>
          <w:sz w:val="28"/>
          <w:szCs w:val="28"/>
        </w:rPr>
      </w:pPr>
      <w:r>
        <w:rPr>
          <w:sz w:val="28"/>
          <w:szCs w:val="28"/>
        </w:rPr>
        <w:t xml:space="preserve">                                                                                        ОАО «ПЗ им.М.Горького»</w:t>
      </w:r>
    </w:p>
    <w:p w:rsidR="001C2179" w:rsidRDefault="001C2179" w:rsidP="001C2179">
      <w:pPr>
        <w:tabs>
          <w:tab w:val="left" w:pos="6615"/>
        </w:tabs>
        <w:rPr>
          <w:sz w:val="28"/>
          <w:szCs w:val="28"/>
        </w:rPr>
      </w:pPr>
      <w:r>
        <w:rPr>
          <w:sz w:val="28"/>
          <w:szCs w:val="28"/>
        </w:rPr>
        <w:t xml:space="preserve">                                                                                        А.И. </w:t>
      </w:r>
      <w:proofErr w:type="spellStart"/>
      <w:r>
        <w:rPr>
          <w:sz w:val="28"/>
          <w:szCs w:val="28"/>
        </w:rPr>
        <w:t>Мурзин</w:t>
      </w:r>
      <w:proofErr w:type="spellEnd"/>
    </w:p>
    <w:p w:rsidR="001C2179" w:rsidRDefault="001C2179" w:rsidP="001C2179">
      <w:pPr>
        <w:tabs>
          <w:tab w:val="left" w:pos="6615"/>
        </w:tabs>
        <w:rPr>
          <w:sz w:val="28"/>
          <w:szCs w:val="28"/>
        </w:rPr>
      </w:pPr>
    </w:p>
    <w:p w:rsidR="001C2179" w:rsidRDefault="001C2179" w:rsidP="001C2179">
      <w:pPr>
        <w:tabs>
          <w:tab w:val="left" w:pos="6615"/>
        </w:tabs>
        <w:rPr>
          <w:sz w:val="28"/>
          <w:szCs w:val="28"/>
        </w:rPr>
      </w:pPr>
      <w:r>
        <w:rPr>
          <w:sz w:val="28"/>
          <w:szCs w:val="28"/>
        </w:rPr>
        <w:t>Согласовано:                                                            ректор ИП «Салихов Н.Я.»</w:t>
      </w:r>
    </w:p>
    <w:p w:rsidR="00234714" w:rsidRDefault="003676F7"/>
    <w:sectPr w:rsidR="00234714" w:rsidSect="00C93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Bash">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E3A80"/>
    <w:multiLevelType w:val="hybridMultilevel"/>
    <w:tmpl w:val="88D6E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179"/>
    <w:rsid w:val="001C2179"/>
    <w:rsid w:val="003676F7"/>
    <w:rsid w:val="00487002"/>
    <w:rsid w:val="008F0D14"/>
    <w:rsid w:val="00AB58C1"/>
    <w:rsid w:val="00C93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179"/>
    <w:pPr>
      <w:keepNext/>
      <w:outlineLvl w:val="0"/>
    </w:pPr>
    <w:rPr>
      <w:rFonts w:ascii="TimBashk" w:hAnsi="TimBashk" w:cs="Arial"/>
      <w:b/>
      <w:bCs/>
      <w:i/>
      <w:iCs/>
      <w:sz w:val="36"/>
    </w:rPr>
  </w:style>
  <w:style w:type="paragraph" w:styleId="2">
    <w:name w:val="heading 2"/>
    <w:basedOn w:val="a"/>
    <w:next w:val="a"/>
    <w:link w:val="20"/>
    <w:unhideWhenUsed/>
    <w:qFormat/>
    <w:rsid w:val="001C2179"/>
    <w:pPr>
      <w:keepNext/>
      <w:spacing w:after="120" w:line="240" w:lineRule="exact"/>
      <w:jc w:val="center"/>
      <w:outlineLvl w:val="1"/>
    </w:pPr>
    <w:rPr>
      <w:rFonts w:ascii="TimBashk" w:hAnsi="TimBashk" w:cs="Arial"/>
      <w:b/>
      <w:spacing w:val="-20"/>
      <w:sz w:val="20"/>
      <w:szCs w:val="20"/>
    </w:rPr>
  </w:style>
  <w:style w:type="paragraph" w:styleId="3">
    <w:name w:val="heading 3"/>
    <w:basedOn w:val="a"/>
    <w:next w:val="a"/>
    <w:link w:val="30"/>
    <w:semiHidden/>
    <w:unhideWhenUsed/>
    <w:qFormat/>
    <w:rsid w:val="001C217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1C217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C2179"/>
    <w:pPr>
      <w:autoSpaceDE w:val="0"/>
      <w:autoSpaceDN w:val="0"/>
      <w:spacing w:before="240" w:after="60"/>
      <w:outlineLvl w:val="4"/>
    </w:pPr>
    <w:rPr>
      <w:b/>
      <w:bCs/>
      <w:i/>
      <w:iCs/>
      <w:sz w:val="26"/>
      <w:szCs w:val="26"/>
    </w:rPr>
  </w:style>
  <w:style w:type="paragraph" w:styleId="6">
    <w:name w:val="heading 6"/>
    <w:basedOn w:val="a"/>
    <w:next w:val="a"/>
    <w:link w:val="60"/>
    <w:semiHidden/>
    <w:unhideWhenUsed/>
    <w:qFormat/>
    <w:rsid w:val="001C2179"/>
    <w:pPr>
      <w:keepNext/>
      <w:ind w:firstLine="720"/>
      <w:jc w:val="both"/>
      <w:outlineLvl w:val="5"/>
    </w:pPr>
    <w:rPr>
      <w:sz w:val="28"/>
    </w:rPr>
  </w:style>
  <w:style w:type="paragraph" w:styleId="7">
    <w:name w:val="heading 7"/>
    <w:basedOn w:val="a"/>
    <w:next w:val="a"/>
    <w:link w:val="70"/>
    <w:semiHidden/>
    <w:unhideWhenUsed/>
    <w:qFormat/>
    <w:rsid w:val="001C2179"/>
    <w:pPr>
      <w:keepNext/>
      <w:ind w:firstLine="360"/>
      <w:jc w:val="both"/>
      <w:outlineLvl w:val="6"/>
    </w:pPr>
    <w:rPr>
      <w:sz w:val="28"/>
    </w:rPr>
  </w:style>
  <w:style w:type="paragraph" w:styleId="8">
    <w:name w:val="heading 8"/>
    <w:basedOn w:val="a"/>
    <w:next w:val="a"/>
    <w:link w:val="80"/>
    <w:semiHidden/>
    <w:unhideWhenUsed/>
    <w:qFormat/>
    <w:rsid w:val="001C2179"/>
    <w:pPr>
      <w:keepNext/>
      <w:jc w:val="center"/>
      <w:outlineLvl w:val="7"/>
    </w:pPr>
    <w:rPr>
      <w:b/>
      <w:bCs/>
      <w:sz w:val="36"/>
      <w:szCs w:val="36"/>
    </w:rPr>
  </w:style>
  <w:style w:type="paragraph" w:styleId="9">
    <w:name w:val="heading 9"/>
    <w:basedOn w:val="a"/>
    <w:next w:val="a"/>
    <w:link w:val="90"/>
    <w:semiHidden/>
    <w:unhideWhenUsed/>
    <w:qFormat/>
    <w:rsid w:val="001C217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179"/>
    <w:rPr>
      <w:rFonts w:ascii="TimBashk" w:eastAsia="Times New Roman" w:hAnsi="TimBashk" w:cs="Arial"/>
      <w:b/>
      <w:bCs/>
      <w:i/>
      <w:iCs/>
      <w:sz w:val="36"/>
      <w:szCs w:val="24"/>
      <w:lang w:eastAsia="ru-RU"/>
    </w:rPr>
  </w:style>
  <w:style w:type="character" w:customStyle="1" w:styleId="20">
    <w:name w:val="Заголовок 2 Знак"/>
    <w:basedOn w:val="a0"/>
    <w:link w:val="2"/>
    <w:rsid w:val="001C2179"/>
    <w:rPr>
      <w:rFonts w:ascii="TimBashk" w:eastAsia="Times New Roman" w:hAnsi="TimBashk" w:cs="Arial"/>
      <w:b/>
      <w:spacing w:val="-20"/>
      <w:sz w:val="20"/>
      <w:szCs w:val="20"/>
      <w:lang w:eastAsia="ru-RU"/>
    </w:rPr>
  </w:style>
  <w:style w:type="character" w:customStyle="1" w:styleId="30">
    <w:name w:val="Заголовок 3 Знак"/>
    <w:basedOn w:val="a0"/>
    <w:link w:val="3"/>
    <w:semiHidden/>
    <w:rsid w:val="001C217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1C217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1C217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C2179"/>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1C2179"/>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1C2179"/>
    <w:rPr>
      <w:rFonts w:ascii="Times New Roman" w:eastAsia="Times New Roman" w:hAnsi="Times New Roman" w:cs="Times New Roman"/>
      <w:b/>
      <w:bCs/>
      <w:sz w:val="36"/>
      <w:szCs w:val="36"/>
      <w:lang w:eastAsia="ru-RU"/>
    </w:rPr>
  </w:style>
  <w:style w:type="character" w:customStyle="1" w:styleId="90">
    <w:name w:val="Заголовок 9 Знак"/>
    <w:basedOn w:val="a0"/>
    <w:link w:val="9"/>
    <w:semiHidden/>
    <w:rsid w:val="001C2179"/>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semiHidden/>
    <w:unhideWhenUsed/>
    <w:rsid w:val="001C2179"/>
    <w:rPr>
      <w:rFonts w:ascii="Times New Roman" w:hAnsi="Times New Roman" w:cs="Times New Roman" w:hint="default"/>
      <w:color w:val="0000FF"/>
      <w:u w:val="single"/>
    </w:rPr>
  </w:style>
  <w:style w:type="character" w:styleId="a4">
    <w:name w:val="FollowedHyperlink"/>
    <w:basedOn w:val="a0"/>
    <w:semiHidden/>
    <w:unhideWhenUsed/>
    <w:rsid w:val="001C2179"/>
    <w:rPr>
      <w:color w:val="800080"/>
      <w:u w:val="single"/>
    </w:rPr>
  </w:style>
  <w:style w:type="paragraph" w:styleId="HTML">
    <w:name w:val="HTML Preformatted"/>
    <w:basedOn w:val="a"/>
    <w:link w:val="HTML1"/>
    <w:semiHidden/>
    <w:unhideWhenUsed/>
    <w:rsid w:val="001C2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1C2179"/>
    <w:rPr>
      <w:rFonts w:ascii="Consolas" w:eastAsia="Times New Roman" w:hAnsi="Consolas" w:cs="Times New Roman"/>
      <w:sz w:val="20"/>
      <w:szCs w:val="20"/>
      <w:lang w:eastAsia="ru-RU"/>
    </w:rPr>
  </w:style>
  <w:style w:type="character" w:customStyle="1" w:styleId="a5">
    <w:name w:val="Обычный (веб) Знак"/>
    <w:link w:val="a6"/>
    <w:semiHidden/>
    <w:locked/>
    <w:rsid w:val="001C2179"/>
    <w:rPr>
      <w:rFonts w:ascii="Times New Roman" w:eastAsia="Times New Roman" w:hAnsi="Times New Roman" w:cs="Times New Roman"/>
      <w:sz w:val="24"/>
      <w:szCs w:val="24"/>
      <w:lang w:eastAsia="ru-RU"/>
    </w:rPr>
  </w:style>
  <w:style w:type="paragraph" w:styleId="a6">
    <w:name w:val="Normal (Web)"/>
    <w:basedOn w:val="a"/>
    <w:link w:val="a5"/>
    <w:semiHidden/>
    <w:unhideWhenUsed/>
    <w:rsid w:val="001C2179"/>
    <w:pPr>
      <w:spacing w:before="100" w:beforeAutospacing="1" w:after="100" w:afterAutospacing="1"/>
    </w:pPr>
  </w:style>
  <w:style w:type="paragraph" w:styleId="a7">
    <w:name w:val="footnote text"/>
    <w:basedOn w:val="a"/>
    <w:link w:val="a8"/>
    <w:semiHidden/>
    <w:unhideWhenUsed/>
    <w:rsid w:val="001C2179"/>
    <w:rPr>
      <w:sz w:val="20"/>
      <w:szCs w:val="20"/>
    </w:rPr>
  </w:style>
  <w:style w:type="character" w:customStyle="1" w:styleId="a8">
    <w:name w:val="Текст сноски Знак"/>
    <w:basedOn w:val="a0"/>
    <w:link w:val="a7"/>
    <w:semiHidden/>
    <w:rsid w:val="001C2179"/>
    <w:rPr>
      <w:rFonts w:ascii="Times New Roman" w:eastAsia="Times New Roman" w:hAnsi="Times New Roman" w:cs="Times New Roman"/>
      <w:sz w:val="20"/>
      <w:szCs w:val="20"/>
      <w:lang w:eastAsia="ru-RU"/>
    </w:rPr>
  </w:style>
  <w:style w:type="paragraph" w:styleId="a9">
    <w:name w:val="header"/>
    <w:basedOn w:val="a"/>
    <w:link w:val="aa"/>
    <w:semiHidden/>
    <w:unhideWhenUsed/>
    <w:rsid w:val="001C2179"/>
    <w:pPr>
      <w:tabs>
        <w:tab w:val="center" w:pos="4677"/>
        <w:tab w:val="right" w:pos="9355"/>
      </w:tabs>
    </w:pPr>
  </w:style>
  <w:style w:type="character" w:customStyle="1" w:styleId="aa">
    <w:name w:val="Верхний колонтитул Знак"/>
    <w:basedOn w:val="a0"/>
    <w:link w:val="a9"/>
    <w:semiHidden/>
    <w:rsid w:val="001C2179"/>
    <w:rPr>
      <w:rFonts w:ascii="Times New Roman" w:eastAsia="Times New Roman" w:hAnsi="Times New Roman" w:cs="Times New Roman"/>
      <w:sz w:val="24"/>
      <w:szCs w:val="24"/>
      <w:lang w:eastAsia="ru-RU"/>
    </w:rPr>
  </w:style>
  <w:style w:type="paragraph" w:styleId="ab">
    <w:name w:val="footer"/>
    <w:basedOn w:val="a"/>
    <w:link w:val="ac"/>
    <w:semiHidden/>
    <w:unhideWhenUsed/>
    <w:rsid w:val="001C2179"/>
    <w:pPr>
      <w:tabs>
        <w:tab w:val="center" w:pos="4677"/>
        <w:tab w:val="right" w:pos="9355"/>
      </w:tabs>
    </w:pPr>
  </w:style>
  <w:style w:type="character" w:customStyle="1" w:styleId="ac">
    <w:name w:val="Нижний колонтитул Знак"/>
    <w:basedOn w:val="a0"/>
    <w:link w:val="ab"/>
    <w:semiHidden/>
    <w:rsid w:val="001C2179"/>
    <w:rPr>
      <w:rFonts w:ascii="Times New Roman" w:eastAsia="Times New Roman" w:hAnsi="Times New Roman" w:cs="Times New Roman"/>
      <w:sz w:val="24"/>
      <w:szCs w:val="24"/>
      <w:lang w:eastAsia="ru-RU"/>
    </w:rPr>
  </w:style>
  <w:style w:type="paragraph" w:styleId="ad">
    <w:name w:val="caption"/>
    <w:basedOn w:val="a"/>
    <w:next w:val="a"/>
    <w:semiHidden/>
    <w:unhideWhenUsed/>
    <w:qFormat/>
    <w:rsid w:val="001C2179"/>
    <w:pPr>
      <w:widowControl w:val="0"/>
      <w:autoSpaceDE w:val="0"/>
      <w:autoSpaceDN w:val="0"/>
      <w:adjustRightInd w:val="0"/>
      <w:spacing w:line="259" w:lineRule="auto"/>
      <w:jc w:val="both"/>
    </w:pPr>
    <w:rPr>
      <w:rFonts w:ascii="ArialBash" w:hAnsi="ArialBash"/>
      <w:b/>
      <w:bCs/>
      <w:sz w:val="22"/>
      <w:szCs w:val="22"/>
    </w:rPr>
  </w:style>
  <w:style w:type="paragraph" w:styleId="ae">
    <w:name w:val="Title"/>
    <w:basedOn w:val="a"/>
    <w:link w:val="af"/>
    <w:qFormat/>
    <w:rsid w:val="001C2179"/>
    <w:pPr>
      <w:jc w:val="center"/>
    </w:pPr>
    <w:rPr>
      <w:b/>
      <w:sz w:val="28"/>
      <w:szCs w:val="20"/>
    </w:rPr>
  </w:style>
  <w:style w:type="character" w:customStyle="1" w:styleId="af">
    <w:name w:val="Название Знак"/>
    <w:basedOn w:val="a0"/>
    <w:link w:val="ae"/>
    <w:rsid w:val="001C2179"/>
    <w:rPr>
      <w:rFonts w:ascii="Times New Roman" w:eastAsia="Times New Roman" w:hAnsi="Times New Roman" w:cs="Times New Roman"/>
      <w:b/>
      <w:sz w:val="28"/>
      <w:szCs w:val="20"/>
      <w:lang w:eastAsia="ru-RU"/>
    </w:rPr>
  </w:style>
  <w:style w:type="paragraph" w:styleId="af0">
    <w:name w:val="Body Text"/>
    <w:basedOn w:val="a"/>
    <w:link w:val="af1"/>
    <w:semiHidden/>
    <w:unhideWhenUsed/>
    <w:rsid w:val="001C2179"/>
    <w:pPr>
      <w:jc w:val="both"/>
    </w:pPr>
    <w:rPr>
      <w:rFonts w:cs="Arial"/>
      <w:sz w:val="28"/>
    </w:rPr>
  </w:style>
  <w:style w:type="character" w:customStyle="1" w:styleId="af1">
    <w:name w:val="Основной текст Знак"/>
    <w:basedOn w:val="a0"/>
    <w:link w:val="af0"/>
    <w:semiHidden/>
    <w:rsid w:val="001C2179"/>
    <w:rPr>
      <w:rFonts w:ascii="Times New Roman" w:eastAsia="Times New Roman" w:hAnsi="Times New Roman" w:cs="Arial"/>
      <w:sz w:val="28"/>
      <w:szCs w:val="24"/>
      <w:lang w:eastAsia="ru-RU"/>
    </w:rPr>
  </w:style>
  <w:style w:type="paragraph" w:styleId="af2">
    <w:name w:val="Body Text Indent"/>
    <w:basedOn w:val="a"/>
    <w:link w:val="af3"/>
    <w:semiHidden/>
    <w:unhideWhenUsed/>
    <w:rsid w:val="001C2179"/>
    <w:pPr>
      <w:spacing w:after="120"/>
      <w:ind w:left="283"/>
    </w:pPr>
  </w:style>
  <w:style w:type="character" w:customStyle="1" w:styleId="af3">
    <w:name w:val="Основной текст с отступом Знак"/>
    <w:basedOn w:val="a0"/>
    <w:link w:val="af2"/>
    <w:semiHidden/>
    <w:rsid w:val="001C2179"/>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1C2179"/>
    <w:pPr>
      <w:spacing w:after="120" w:line="480" w:lineRule="auto"/>
    </w:pPr>
  </w:style>
  <w:style w:type="character" w:customStyle="1" w:styleId="22">
    <w:name w:val="Основной текст 2 Знак"/>
    <w:basedOn w:val="a0"/>
    <w:link w:val="21"/>
    <w:semiHidden/>
    <w:rsid w:val="001C2179"/>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1C2179"/>
    <w:pPr>
      <w:spacing w:after="120"/>
    </w:pPr>
    <w:rPr>
      <w:sz w:val="16"/>
      <w:szCs w:val="16"/>
    </w:rPr>
  </w:style>
  <w:style w:type="character" w:customStyle="1" w:styleId="32">
    <w:name w:val="Основной текст 3 Знак"/>
    <w:basedOn w:val="a0"/>
    <w:link w:val="31"/>
    <w:semiHidden/>
    <w:rsid w:val="001C2179"/>
    <w:rPr>
      <w:rFonts w:ascii="Times New Roman" w:eastAsia="Times New Roman" w:hAnsi="Times New Roman" w:cs="Times New Roman"/>
      <w:sz w:val="16"/>
      <w:szCs w:val="16"/>
      <w:lang w:eastAsia="ru-RU"/>
    </w:rPr>
  </w:style>
  <w:style w:type="paragraph" w:styleId="23">
    <w:name w:val="Body Text Indent 2"/>
    <w:basedOn w:val="a"/>
    <w:link w:val="210"/>
    <w:semiHidden/>
    <w:unhideWhenUsed/>
    <w:rsid w:val="001C2179"/>
    <w:pPr>
      <w:autoSpaceDE w:val="0"/>
      <w:autoSpaceDN w:val="0"/>
      <w:spacing w:after="120" w:line="480" w:lineRule="auto"/>
      <w:ind w:left="283"/>
    </w:pPr>
    <w:rPr>
      <w:sz w:val="20"/>
      <w:szCs w:val="20"/>
    </w:rPr>
  </w:style>
  <w:style w:type="character" w:customStyle="1" w:styleId="24">
    <w:name w:val="Основной текст с отступом 2 Знак"/>
    <w:basedOn w:val="a0"/>
    <w:link w:val="23"/>
    <w:semiHidden/>
    <w:rsid w:val="001C2179"/>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1C2179"/>
    <w:pPr>
      <w:spacing w:after="120"/>
      <w:ind w:left="283"/>
    </w:pPr>
    <w:rPr>
      <w:sz w:val="16"/>
      <w:szCs w:val="16"/>
    </w:rPr>
  </w:style>
  <w:style w:type="character" w:customStyle="1" w:styleId="34">
    <w:name w:val="Основной текст с отступом 3 Знак"/>
    <w:basedOn w:val="a0"/>
    <w:link w:val="33"/>
    <w:semiHidden/>
    <w:rsid w:val="001C2179"/>
    <w:rPr>
      <w:rFonts w:ascii="Times New Roman" w:eastAsia="Times New Roman" w:hAnsi="Times New Roman" w:cs="Times New Roman"/>
      <w:sz w:val="16"/>
      <w:szCs w:val="16"/>
      <w:lang w:eastAsia="ru-RU"/>
    </w:rPr>
  </w:style>
  <w:style w:type="paragraph" w:styleId="af4">
    <w:name w:val="Document Map"/>
    <w:basedOn w:val="a"/>
    <w:link w:val="af5"/>
    <w:semiHidden/>
    <w:unhideWhenUsed/>
    <w:rsid w:val="001C2179"/>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1C2179"/>
    <w:rPr>
      <w:rFonts w:ascii="Tahoma" w:eastAsia="Times New Roman" w:hAnsi="Tahoma" w:cs="Tahoma"/>
      <w:sz w:val="20"/>
      <w:szCs w:val="20"/>
      <w:shd w:val="clear" w:color="auto" w:fill="000080"/>
      <w:lang w:eastAsia="ru-RU"/>
    </w:rPr>
  </w:style>
  <w:style w:type="paragraph" w:styleId="af6">
    <w:name w:val="Plain Text"/>
    <w:basedOn w:val="a"/>
    <w:link w:val="af7"/>
    <w:semiHidden/>
    <w:unhideWhenUsed/>
    <w:rsid w:val="001C2179"/>
    <w:rPr>
      <w:rFonts w:ascii="Courier New" w:hAnsi="Courier New"/>
      <w:sz w:val="20"/>
      <w:szCs w:val="20"/>
    </w:rPr>
  </w:style>
  <w:style w:type="character" w:customStyle="1" w:styleId="af7">
    <w:name w:val="Текст Знак"/>
    <w:basedOn w:val="a0"/>
    <w:link w:val="af6"/>
    <w:semiHidden/>
    <w:rsid w:val="001C2179"/>
    <w:rPr>
      <w:rFonts w:ascii="Courier New" w:eastAsia="Times New Roman" w:hAnsi="Courier New" w:cs="Times New Roman"/>
      <w:sz w:val="20"/>
      <w:szCs w:val="20"/>
      <w:lang w:eastAsia="ru-RU"/>
    </w:rPr>
  </w:style>
  <w:style w:type="paragraph" w:styleId="af8">
    <w:name w:val="Balloon Text"/>
    <w:basedOn w:val="a"/>
    <w:link w:val="af9"/>
    <w:semiHidden/>
    <w:unhideWhenUsed/>
    <w:rsid w:val="001C2179"/>
    <w:rPr>
      <w:rFonts w:ascii="Tahoma" w:hAnsi="Tahoma" w:cs="Tahoma"/>
      <w:sz w:val="16"/>
      <w:szCs w:val="16"/>
    </w:rPr>
  </w:style>
  <w:style w:type="character" w:customStyle="1" w:styleId="af9">
    <w:name w:val="Текст выноски Знак"/>
    <w:basedOn w:val="a0"/>
    <w:link w:val="af8"/>
    <w:semiHidden/>
    <w:rsid w:val="001C2179"/>
    <w:rPr>
      <w:rFonts w:ascii="Tahoma" w:eastAsia="Times New Roman" w:hAnsi="Tahoma" w:cs="Tahoma"/>
      <w:sz w:val="16"/>
      <w:szCs w:val="16"/>
      <w:lang w:eastAsia="ru-RU"/>
    </w:rPr>
  </w:style>
  <w:style w:type="character" w:customStyle="1" w:styleId="afa">
    <w:name w:val="Без интервала Знак"/>
    <w:basedOn w:val="a0"/>
    <w:link w:val="afb"/>
    <w:locked/>
    <w:rsid w:val="001C2179"/>
    <w:rPr>
      <w:rFonts w:ascii="Calibri" w:eastAsia="Times New Roman" w:hAnsi="Calibri" w:cs="Times New Roman"/>
      <w:lang w:eastAsia="ru-RU"/>
    </w:rPr>
  </w:style>
  <w:style w:type="paragraph" w:styleId="afb">
    <w:name w:val="No Spacing"/>
    <w:link w:val="afa"/>
    <w:qFormat/>
    <w:rsid w:val="001C2179"/>
    <w:pPr>
      <w:spacing w:after="0" w:line="240" w:lineRule="auto"/>
    </w:pPr>
    <w:rPr>
      <w:rFonts w:ascii="Calibri" w:eastAsia="Times New Roman" w:hAnsi="Calibri" w:cs="Times New Roman"/>
      <w:lang w:eastAsia="ru-RU"/>
    </w:rPr>
  </w:style>
  <w:style w:type="paragraph" w:styleId="afc">
    <w:name w:val="List Paragraph"/>
    <w:basedOn w:val="a"/>
    <w:uiPriority w:val="99"/>
    <w:qFormat/>
    <w:rsid w:val="001C2179"/>
    <w:pPr>
      <w:ind w:left="720"/>
    </w:pPr>
  </w:style>
  <w:style w:type="character" w:customStyle="1" w:styleId="81">
    <w:name w:val="Основной текст (8)_"/>
    <w:basedOn w:val="a0"/>
    <w:link w:val="82"/>
    <w:locked/>
    <w:rsid w:val="001C2179"/>
    <w:rPr>
      <w:b/>
      <w:bCs/>
      <w:shd w:val="clear" w:color="auto" w:fill="FFFFFF"/>
    </w:rPr>
  </w:style>
  <w:style w:type="paragraph" w:customStyle="1" w:styleId="82">
    <w:name w:val="Основной текст (8)"/>
    <w:basedOn w:val="a"/>
    <w:link w:val="81"/>
    <w:rsid w:val="001C2179"/>
    <w:pPr>
      <w:widowControl w:val="0"/>
      <w:shd w:val="clear" w:color="auto" w:fill="FFFFFF"/>
      <w:spacing w:before="1800" w:line="269" w:lineRule="exact"/>
      <w:ind w:hanging="1080"/>
    </w:pPr>
    <w:rPr>
      <w:rFonts w:asciiTheme="minorHAnsi" w:eastAsiaTheme="minorHAnsi" w:hAnsiTheme="minorHAnsi" w:cstheme="minorBidi"/>
      <w:b/>
      <w:bCs/>
      <w:sz w:val="22"/>
      <w:szCs w:val="22"/>
      <w:lang w:eastAsia="en-US"/>
    </w:rPr>
  </w:style>
  <w:style w:type="character" w:customStyle="1" w:styleId="afd">
    <w:name w:val="Колонтитул_"/>
    <w:basedOn w:val="a0"/>
    <w:link w:val="11"/>
    <w:locked/>
    <w:rsid w:val="001C2179"/>
    <w:rPr>
      <w:b/>
      <w:bCs/>
      <w:shd w:val="clear" w:color="auto" w:fill="FFFFFF"/>
    </w:rPr>
  </w:style>
  <w:style w:type="paragraph" w:customStyle="1" w:styleId="11">
    <w:name w:val="Колонтитул1"/>
    <w:basedOn w:val="a"/>
    <w:link w:val="afd"/>
    <w:rsid w:val="001C217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afe">
    <w:name w:val="Основной текст_"/>
    <w:basedOn w:val="a0"/>
    <w:link w:val="12"/>
    <w:locked/>
    <w:rsid w:val="001C2179"/>
    <w:rPr>
      <w:sz w:val="25"/>
      <w:szCs w:val="25"/>
      <w:shd w:val="clear" w:color="auto" w:fill="FFFFFF"/>
    </w:rPr>
  </w:style>
  <w:style w:type="paragraph" w:customStyle="1" w:styleId="12">
    <w:name w:val="Основной текст1"/>
    <w:basedOn w:val="a"/>
    <w:link w:val="afe"/>
    <w:rsid w:val="001C2179"/>
    <w:pPr>
      <w:shd w:val="clear" w:color="auto" w:fill="FFFFFF"/>
      <w:spacing w:before="300" w:line="307" w:lineRule="exact"/>
      <w:jc w:val="both"/>
    </w:pPr>
    <w:rPr>
      <w:rFonts w:asciiTheme="minorHAnsi" w:eastAsiaTheme="minorHAnsi" w:hAnsiTheme="minorHAnsi" w:cstheme="minorBidi"/>
      <w:sz w:val="25"/>
      <w:szCs w:val="25"/>
      <w:lang w:eastAsia="en-US"/>
    </w:rPr>
  </w:style>
  <w:style w:type="paragraph" w:customStyle="1" w:styleId="FR2">
    <w:name w:val="FR2"/>
    <w:rsid w:val="001C2179"/>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13">
    <w:name w:val="Абзац списка1"/>
    <w:basedOn w:val="a"/>
    <w:rsid w:val="001C2179"/>
    <w:pPr>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locked/>
    <w:rsid w:val="001C2179"/>
    <w:rPr>
      <w:rFonts w:ascii="Arial" w:eastAsia="Times New Roman" w:hAnsi="Arial" w:cs="Arial"/>
      <w:sz w:val="20"/>
      <w:szCs w:val="20"/>
      <w:lang w:eastAsia="ru-RU"/>
    </w:rPr>
  </w:style>
  <w:style w:type="paragraph" w:customStyle="1" w:styleId="ConsPlusNormal0">
    <w:name w:val="ConsPlusNormal"/>
    <w:link w:val="ConsPlusNormal"/>
    <w:rsid w:val="001C217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C21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1C21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C21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C21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5">
    <w:name w:val="Основной текст (2)_"/>
    <w:basedOn w:val="a0"/>
    <w:link w:val="26"/>
    <w:locked/>
    <w:rsid w:val="001C2179"/>
    <w:rPr>
      <w:rFonts w:ascii="Times New Roman" w:hAnsi="Times New Roman" w:cs="Times New Roman"/>
      <w:sz w:val="26"/>
      <w:szCs w:val="26"/>
      <w:shd w:val="clear" w:color="auto" w:fill="FFFFFF"/>
    </w:rPr>
  </w:style>
  <w:style w:type="paragraph" w:customStyle="1" w:styleId="26">
    <w:name w:val="Основной текст (2)"/>
    <w:basedOn w:val="a"/>
    <w:link w:val="25"/>
    <w:rsid w:val="001C2179"/>
    <w:pPr>
      <w:widowControl w:val="0"/>
      <w:shd w:val="clear" w:color="auto" w:fill="FFFFFF"/>
      <w:spacing w:line="299" w:lineRule="exact"/>
      <w:jc w:val="both"/>
    </w:pPr>
    <w:rPr>
      <w:rFonts w:eastAsiaTheme="minorHAnsi"/>
      <w:sz w:val="26"/>
      <w:szCs w:val="26"/>
      <w:lang w:eastAsia="en-US"/>
    </w:rPr>
  </w:style>
  <w:style w:type="paragraph" w:customStyle="1" w:styleId="ConsPlusTitlePage">
    <w:name w:val="ConsPlusTitlePage"/>
    <w:rsid w:val="001C21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
    <w:name w:val="Нормальный"/>
    <w:rsid w:val="001C217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Заголовок №1_"/>
    <w:basedOn w:val="a0"/>
    <w:link w:val="15"/>
    <w:locked/>
    <w:rsid w:val="001C2179"/>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1C2179"/>
    <w:pPr>
      <w:widowControl w:val="0"/>
      <w:shd w:val="clear" w:color="auto" w:fill="FFFFFF"/>
      <w:spacing w:line="320" w:lineRule="exact"/>
      <w:outlineLvl w:val="0"/>
    </w:pPr>
    <w:rPr>
      <w:b/>
      <w:bCs/>
      <w:sz w:val="28"/>
      <w:szCs w:val="28"/>
      <w:lang w:eastAsia="en-US"/>
    </w:rPr>
  </w:style>
  <w:style w:type="character" w:customStyle="1" w:styleId="35">
    <w:name w:val="Основной текст (3)_"/>
    <w:basedOn w:val="a0"/>
    <w:link w:val="36"/>
    <w:locked/>
    <w:rsid w:val="001C2179"/>
    <w:rPr>
      <w:rFonts w:ascii="Times New Roman" w:eastAsia="Times New Roman" w:hAnsi="Times New Roman" w:cs="Times New Roman"/>
      <w:b/>
      <w:bCs/>
      <w:sz w:val="28"/>
      <w:szCs w:val="28"/>
      <w:shd w:val="clear" w:color="auto" w:fill="FFFFFF"/>
    </w:rPr>
  </w:style>
  <w:style w:type="paragraph" w:customStyle="1" w:styleId="36">
    <w:name w:val="Основной текст (3)"/>
    <w:basedOn w:val="a"/>
    <w:link w:val="35"/>
    <w:rsid w:val="001C2179"/>
    <w:pPr>
      <w:widowControl w:val="0"/>
      <w:shd w:val="clear" w:color="auto" w:fill="FFFFFF"/>
      <w:spacing w:after="240" w:line="317" w:lineRule="exact"/>
    </w:pPr>
    <w:rPr>
      <w:b/>
      <w:bCs/>
      <w:sz w:val="28"/>
      <w:szCs w:val="28"/>
      <w:lang w:eastAsia="en-US"/>
    </w:rPr>
  </w:style>
  <w:style w:type="paragraph" w:customStyle="1" w:styleId="CharChar">
    <w:name w:val="Char Char"/>
    <w:basedOn w:val="a"/>
    <w:rsid w:val="001C2179"/>
    <w:pPr>
      <w:spacing w:after="160" w:line="240" w:lineRule="exact"/>
    </w:pPr>
    <w:rPr>
      <w:rFonts w:ascii="Verdana" w:hAnsi="Verdana"/>
      <w:sz w:val="20"/>
      <w:szCs w:val="20"/>
      <w:lang w:val="en-US" w:eastAsia="en-US"/>
    </w:rPr>
  </w:style>
  <w:style w:type="paragraph" w:customStyle="1" w:styleId="16">
    <w:name w:val="Без интервала1"/>
    <w:uiPriority w:val="99"/>
    <w:rsid w:val="001C2179"/>
    <w:pPr>
      <w:spacing w:after="0" w:line="240" w:lineRule="auto"/>
    </w:pPr>
    <w:rPr>
      <w:rFonts w:ascii="Arial Unicode MS" w:eastAsia="Arial Unicode MS" w:hAnsi="Arial Unicode MS" w:cs="Arial Unicode MS"/>
      <w:color w:val="000000"/>
      <w:sz w:val="24"/>
      <w:szCs w:val="24"/>
      <w:lang w:eastAsia="ru-RU"/>
    </w:rPr>
  </w:style>
  <w:style w:type="paragraph" w:customStyle="1" w:styleId="s1">
    <w:name w:val="s_1"/>
    <w:basedOn w:val="a"/>
    <w:rsid w:val="001C2179"/>
    <w:pPr>
      <w:spacing w:before="100" w:beforeAutospacing="1" w:after="100" w:afterAutospacing="1"/>
    </w:pPr>
  </w:style>
  <w:style w:type="paragraph" w:customStyle="1" w:styleId="consnormal">
    <w:name w:val="consnormal"/>
    <w:basedOn w:val="a"/>
    <w:rsid w:val="001C2179"/>
    <w:pPr>
      <w:spacing w:before="100" w:beforeAutospacing="1" w:after="100" w:afterAutospacing="1"/>
    </w:pPr>
  </w:style>
  <w:style w:type="paragraph" w:customStyle="1" w:styleId="Style1">
    <w:name w:val="Style1"/>
    <w:basedOn w:val="a"/>
    <w:uiPriority w:val="99"/>
    <w:rsid w:val="001C2179"/>
    <w:pPr>
      <w:widowControl w:val="0"/>
      <w:autoSpaceDE w:val="0"/>
      <w:autoSpaceDN w:val="0"/>
      <w:adjustRightInd w:val="0"/>
    </w:pPr>
    <w:rPr>
      <w:rFonts w:eastAsiaTheme="minorEastAsia"/>
    </w:rPr>
  </w:style>
  <w:style w:type="paragraph" w:customStyle="1" w:styleId="Style2">
    <w:name w:val="Style2"/>
    <w:basedOn w:val="a"/>
    <w:uiPriority w:val="99"/>
    <w:rsid w:val="001C2179"/>
    <w:pPr>
      <w:widowControl w:val="0"/>
      <w:autoSpaceDE w:val="0"/>
      <w:autoSpaceDN w:val="0"/>
      <w:adjustRightInd w:val="0"/>
    </w:pPr>
    <w:rPr>
      <w:rFonts w:eastAsiaTheme="minorEastAsia"/>
    </w:rPr>
  </w:style>
  <w:style w:type="paragraph" w:customStyle="1" w:styleId="Style3">
    <w:name w:val="Style3"/>
    <w:basedOn w:val="a"/>
    <w:uiPriority w:val="99"/>
    <w:rsid w:val="001C2179"/>
    <w:pPr>
      <w:widowControl w:val="0"/>
      <w:autoSpaceDE w:val="0"/>
      <w:autoSpaceDN w:val="0"/>
      <w:adjustRightInd w:val="0"/>
    </w:pPr>
    <w:rPr>
      <w:rFonts w:eastAsiaTheme="minorEastAsia"/>
    </w:rPr>
  </w:style>
  <w:style w:type="paragraph" w:customStyle="1" w:styleId="Style4">
    <w:name w:val="Style4"/>
    <w:basedOn w:val="a"/>
    <w:rsid w:val="001C2179"/>
    <w:pPr>
      <w:widowControl w:val="0"/>
      <w:autoSpaceDE w:val="0"/>
      <w:autoSpaceDN w:val="0"/>
      <w:adjustRightInd w:val="0"/>
    </w:pPr>
    <w:rPr>
      <w:rFonts w:eastAsiaTheme="minorEastAsia"/>
    </w:rPr>
  </w:style>
  <w:style w:type="paragraph" w:customStyle="1" w:styleId="Style5">
    <w:name w:val="Style5"/>
    <w:basedOn w:val="a"/>
    <w:rsid w:val="001C2179"/>
    <w:pPr>
      <w:widowControl w:val="0"/>
      <w:autoSpaceDE w:val="0"/>
      <w:autoSpaceDN w:val="0"/>
      <w:adjustRightInd w:val="0"/>
    </w:pPr>
    <w:rPr>
      <w:rFonts w:eastAsiaTheme="minorEastAsia"/>
    </w:rPr>
  </w:style>
  <w:style w:type="paragraph" w:customStyle="1" w:styleId="Style6">
    <w:name w:val="Style6"/>
    <w:basedOn w:val="a"/>
    <w:rsid w:val="001C2179"/>
    <w:pPr>
      <w:widowControl w:val="0"/>
      <w:autoSpaceDE w:val="0"/>
      <w:autoSpaceDN w:val="0"/>
      <w:adjustRightInd w:val="0"/>
    </w:pPr>
    <w:rPr>
      <w:rFonts w:eastAsiaTheme="minorEastAsia"/>
    </w:rPr>
  </w:style>
  <w:style w:type="paragraph" w:customStyle="1" w:styleId="Style7">
    <w:name w:val="Style7"/>
    <w:basedOn w:val="a"/>
    <w:uiPriority w:val="99"/>
    <w:rsid w:val="001C2179"/>
    <w:pPr>
      <w:widowControl w:val="0"/>
      <w:autoSpaceDE w:val="0"/>
      <w:autoSpaceDN w:val="0"/>
      <w:adjustRightInd w:val="0"/>
      <w:spacing w:line="304" w:lineRule="exact"/>
    </w:pPr>
    <w:rPr>
      <w:rFonts w:eastAsiaTheme="minorEastAsia"/>
    </w:rPr>
  </w:style>
  <w:style w:type="paragraph" w:customStyle="1" w:styleId="Style8">
    <w:name w:val="Style8"/>
    <w:basedOn w:val="a"/>
    <w:rsid w:val="001C2179"/>
    <w:pPr>
      <w:widowControl w:val="0"/>
      <w:autoSpaceDE w:val="0"/>
      <w:autoSpaceDN w:val="0"/>
      <w:adjustRightInd w:val="0"/>
      <w:spacing w:line="302" w:lineRule="exact"/>
      <w:ind w:firstLine="614"/>
      <w:jc w:val="both"/>
    </w:pPr>
    <w:rPr>
      <w:rFonts w:eastAsiaTheme="minorEastAsia"/>
    </w:rPr>
  </w:style>
  <w:style w:type="paragraph" w:customStyle="1" w:styleId="Style9">
    <w:name w:val="Style9"/>
    <w:basedOn w:val="a"/>
    <w:rsid w:val="001C2179"/>
    <w:pPr>
      <w:widowControl w:val="0"/>
      <w:autoSpaceDE w:val="0"/>
      <w:autoSpaceDN w:val="0"/>
      <w:adjustRightInd w:val="0"/>
      <w:spacing w:line="307" w:lineRule="exact"/>
      <w:ind w:firstLine="643"/>
      <w:jc w:val="both"/>
    </w:pPr>
    <w:rPr>
      <w:rFonts w:eastAsiaTheme="minorEastAsia"/>
    </w:rPr>
  </w:style>
  <w:style w:type="paragraph" w:customStyle="1" w:styleId="Style10">
    <w:name w:val="Style10"/>
    <w:basedOn w:val="a"/>
    <w:uiPriority w:val="99"/>
    <w:rsid w:val="001C2179"/>
    <w:pPr>
      <w:widowControl w:val="0"/>
      <w:autoSpaceDE w:val="0"/>
      <w:autoSpaceDN w:val="0"/>
      <w:adjustRightInd w:val="0"/>
      <w:spacing w:line="302" w:lineRule="exact"/>
      <w:ind w:firstLine="518"/>
      <w:jc w:val="both"/>
    </w:pPr>
    <w:rPr>
      <w:rFonts w:eastAsiaTheme="minorEastAsia"/>
    </w:rPr>
  </w:style>
  <w:style w:type="paragraph" w:customStyle="1" w:styleId="aff0">
    <w:name w:val="Знак Знак Знак Знак Знак Знак Знак"/>
    <w:basedOn w:val="a"/>
    <w:rsid w:val="001C2179"/>
    <w:pPr>
      <w:spacing w:after="160" w:line="240" w:lineRule="exact"/>
    </w:pPr>
    <w:rPr>
      <w:rFonts w:ascii="Verdana" w:hAnsi="Verdana" w:cs="Verdana"/>
      <w:sz w:val="20"/>
      <w:szCs w:val="20"/>
      <w:lang w:val="en-US" w:eastAsia="en-US"/>
    </w:rPr>
  </w:style>
  <w:style w:type="paragraph" w:customStyle="1" w:styleId="Style11">
    <w:name w:val="Style11"/>
    <w:basedOn w:val="a"/>
    <w:rsid w:val="001C2179"/>
    <w:pPr>
      <w:suppressAutoHyphens/>
      <w:spacing w:line="281" w:lineRule="exact"/>
      <w:jc w:val="center"/>
    </w:pPr>
    <w:rPr>
      <w:rFonts w:eastAsia="Calibri"/>
      <w:sz w:val="20"/>
      <w:szCs w:val="20"/>
      <w:lang w:eastAsia="ar-SA"/>
    </w:rPr>
  </w:style>
  <w:style w:type="paragraph" w:customStyle="1" w:styleId="Style27">
    <w:name w:val="Style27"/>
    <w:basedOn w:val="a"/>
    <w:rsid w:val="001C2179"/>
    <w:pPr>
      <w:suppressAutoHyphens/>
      <w:spacing w:line="283" w:lineRule="exact"/>
      <w:jc w:val="both"/>
    </w:pPr>
    <w:rPr>
      <w:rFonts w:eastAsia="Calibri"/>
      <w:sz w:val="20"/>
      <w:szCs w:val="20"/>
      <w:lang w:eastAsia="ar-SA"/>
    </w:rPr>
  </w:style>
  <w:style w:type="paragraph" w:customStyle="1" w:styleId="aff1">
    <w:name w:val="Прижатый влево"/>
    <w:basedOn w:val="a"/>
    <w:next w:val="a"/>
    <w:rsid w:val="001C2179"/>
    <w:pPr>
      <w:widowControl w:val="0"/>
      <w:autoSpaceDE w:val="0"/>
      <w:autoSpaceDN w:val="0"/>
      <w:adjustRightInd w:val="0"/>
    </w:pPr>
    <w:rPr>
      <w:rFonts w:ascii="Arial" w:hAnsi="Arial" w:cs="Arial"/>
    </w:rPr>
  </w:style>
  <w:style w:type="paragraph" w:customStyle="1" w:styleId="aff2">
    <w:name w:val="Нормальный (таблица)"/>
    <w:basedOn w:val="a"/>
    <w:next w:val="a"/>
    <w:rsid w:val="001C2179"/>
    <w:pPr>
      <w:autoSpaceDE w:val="0"/>
      <w:autoSpaceDN w:val="0"/>
      <w:adjustRightInd w:val="0"/>
      <w:jc w:val="both"/>
    </w:pPr>
    <w:rPr>
      <w:rFonts w:ascii="Arial" w:eastAsia="Calibri" w:hAnsi="Arial" w:cs="Arial"/>
    </w:rPr>
  </w:style>
  <w:style w:type="paragraph" w:customStyle="1" w:styleId="aff3">
    <w:name w:val="Знак Знак Знак Знак Знак Знак Знак Знак Знак Знак Знак Знак Знак Знак Знак Знак"/>
    <w:basedOn w:val="a"/>
    <w:autoRedefine/>
    <w:rsid w:val="001C2179"/>
    <w:pPr>
      <w:spacing w:after="160" w:line="240" w:lineRule="exact"/>
    </w:pPr>
    <w:rPr>
      <w:sz w:val="28"/>
      <w:szCs w:val="20"/>
      <w:lang w:val="en-US" w:eastAsia="en-US"/>
    </w:rPr>
  </w:style>
  <w:style w:type="character" w:customStyle="1" w:styleId="p4">
    <w:name w:val="p4 Знак"/>
    <w:basedOn w:val="a0"/>
    <w:link w:val="p40"/>
    <w:locked/>
    <w:rsid w:val="001C2179"/>
    <w:rPr>
      <w:rFonts w:ascii="PragmaticaC" w:eastAsia="Times New Roman" w:hAnsi="PragmaticaC" w:cs="Times New Roman"/>
      <w:spacing w:val="2"/>
      <w:sz w:val="15"/>
      <w:szCs w:val="20"/>
      <w:lang w:eastAsia="ru-RU"/>
    </w:rPr>
  </w:style>
  <w:style w:type="paragraph" w:customStyle="1" w:styleId="p40">
    <w:name w:val="p4"/>
    <w:link w:val="p4"/>
    <w:rsid w:val="001C2179"/>
    <w:pPr>
      <w:keepLines/>
      <w:widowControl w:val="0"/>
      <w:tabs>
        <w:tab w:val="left" w:pos="1701"/>
        <w:tab w:val="right" w:pos="4593"/>
      </w:tabs>
      <w:overflowPunct w:val="0"/>
      <w:autoSpaceDE w:val="0"/>
      <w:autoSpaceDN w:val="0"/>
      <w:adjustRightInd w:val="0"/>
      <w:spacing w:after="0" w:line="204" w:lineRule="exact"/>
    </w:pPr>
    <w:rPr>
      <w:rFonts w:ascii="PragmaticaC" w:eastAsia="Times New Roman" w:hAnsi="PragmaticaC" w:cs="Times New Roman"/>
      <w:spacing w:val="2"/>
      <w:sz w:val="15"/>
      <w:szCs w:val="20"/>
      <w:lang w:eastAsia="ru-RU"/>
    </w:rPr>
  </w:style>
  <w:style w:type="paragraph" w:customStyle="1" w:styleId="17">
    <w:name w:val="заголовок 1"/>
    <w:basedOn w:val="a"/>
    <w:next w:val="a"/>
    <w:rsid w:val="001C2179"/>
    <w:pPr>
      <w:keepNext/>
      <w:autoSpaceDE w:val="0"/>
      <w:autoSpaceDN w:val="0"/>
      <w:outlineLvl w:val="0"/>
    </w:pPr>
  </w:style>
  <w:style w:type="paragraph" w:customStyle="1" w:styleId="ConsTitle">
    <w:name w:val="ConsTitle"/>
    <w:rsid w:val="001C217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0">
    <w:name w:val="ConsNormal"/>
    <w:rsid w:val="001C217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8">
    <w:name w:val="Знак Знак Знак1 Знак Знак Знак Знак"/>
    <w:basedOn w:val="a"/>
    <w:rsid w:val="001C2179"/>
    <w:pPr>
      <w:spacing w:before="100" w:beforeAutospacing="1" w:after="100" w:afterAutospacing="1"/>
    </w:pPr>
    <w:rPr>
      <w:rFonts w:ascii="Tahoma" w:hAnsi="Tahoma"/>
      <w:sz w:val="20"/>
      <w:szCs w:val="20"/>
      <w:lang w:val="en-US" w:eastAsia="en-US"/>
    </w:rPr>
  </w:style>
  <w:style w:type="paragraph" w:customStyle="1" w:styleId="Style18">
    <w:name w:val="Style18"/>
    <w:basedOn w:val="a"/>
    <w:rsid w:val="001C2179"/>
    <w:pPr>
      <w:widowControl w:val="0"/>
      <w:autoSpaceDE w:val="0"/>
      <w:autoSpaceDN w:val="0"/>
      <w:adjustRightInd w:val="0"/>
      <w:spacing w:line="324" w:lineRule="exact"/>
      <w:jc w:val="both"/>
    </w:pPr>
  </w:style>
  <w:style w:type="paragraph" w:customStyle="1" w:styleId="Style17">
    <w:name w:val="Style17"/>
    <w:basedOn w:val="a"/>
    <w:rsid w:val="001C2179"/>
    <w:pPr>
      <w:widowControl w:val="0"/>
      <w:autoSpaceDE w:val="0"/>
      <w:autoSpaceDN w:val="0"/>
      <w:adjustRightInd w:val="0"/>
      <w:spacing w:line="323" w:lineRule="exact"/>
      <w:ind w:firstLine="696"/>
      <w:jc w:val="both"/>
    </w:pPr>
  </w:style>
  <w:style w:type="paragraph" w:customStyle="1" w:styleId="Style16">
    <w:name w:val="Style16"/>
    <w:basedOn w:val="a"/>
    <w:rsid w:val="001C2179"/>
    <w:pPr>
      <w:widowControl w:val="0"/>
      <w:autoSpaceDE w:val="0"/>
      <w:autoSpaceDN w:val="0"/>
      <w:adjustRightInd w:val="0"/>
      <w:spacing w:line="322" w:lineRule="exact"/>
      <w:ind w:firstLine="730"/>
      <w:jc w:val="both"/>
    </w:pPr>
  </w:style>
  <w:style w:type="paragraph" w:customStyle="1" w:styleId="Style34">
    <w:name w:val="Style34"/>
    <w:basedOn w:val="a"/>
    <w:rsid w:val="001C2179"/>
    <w:pPr>
      <w:widowControl w:val="0"/>
      <w:autoSpaceDE w:val="0"/>
      <w:autoSpaceDN w:val="0"/>
      <w:adjustRightInd w:val="0"/>
      <w:spacing w:line="322" w:lineRule="exact"/>
      <w:ind w:firstLine="106"/>
      <w:jc w:val="both"/>
    </w:pPr>
  </w:style>
  <w:style w:type="paragraph" w:customStyle="1" w:styleId="Style43">
    <w:name w:val="Style43"/>
    <w:basedOn w:val="a"/>
    <w:rsid w:val="001C2179"/>
    <w:pPr>
      <w:widowControl w:val="0"/>
      <w:autoSpaceDE w:val="0"/>
      <w:autoSpaceDN w:val="0"/>
      <w:adjustRightInd w:val="0"/>
      <w:spacing w:line="322" w:lineRule="exact"/>
      <w:ind w:firstLine="86"/>
    </w:pPr>
  </w:style>
  <w:style w:type="paragraph" w:customStyle="1" w:styleId="Style46">
    <w:name w:val="Style46"/>
    <w:basedOn w:val="a"/>
    <w:rsid w:val="001C2179"/>
    <w:pPr>
      <w:widowControl w:val="0"/>
      <w:autoSpaceDE w:val="0"/>
      <w:autoSpaceDN w:val="0"/>
      <w:adjustRightInd w:val="0"/>
      <w:spacing w:line="322" w:lineRule="exact"/>
      <w:ind w:firstLine="360"/>
    </w:pPr>
  </w:style>
  <w:style w:type="paragraph" w:customStyle="1" w:styleId="Style21">
    <w:name w:val="Style21"/>
    <w:basedOn w:val="a"/>
    <w:rsid w:val="001C2179"/>
    <w:pPr>
      <w:widowControl w:val="0"/>
      <w:autoSpaceDE w:val="0"/>
      <w:autoSpaceDN w:val="0"/>
      <w:adjustRightInd w:val="0"/>
      <w:spacing w:line="278" w:lineRule="exact"/>
    </w:pPr>
  </w:style>
  <w:style w:type="paragraph" w:customStyle="1" w:styleId="Style23">
    <w:name w:val="Style23"/>
    <w:basedOn w:val="a"/>
    <w:rsid w:val="001C2179"/>
    <w:pPr>
      <w:widowControl w:val="0"/>
      <w:autoSpaceDE w:val="0"/>
      <w:autoSpaceDN w:val="0"/>
      <w:adjustRightInd w:val="0"/>
      <w:spacing w:line="274" w:lineRule="exact"/>
      <w:jc w:val="right"/>
    </w:pPr>
  </w:style>
  <w:style w:type="paragraph" w:customStyle="1" w:styleId="Style26">
    <w:name w:val="Style26"/>
    <w:basedOn w:val="a"/>
    <w:rsid w:val="001C2179"/>
    <w:pPr>
      <w:widowControl w:val="0"/>
      <w:autoSpaceDE w:val="0"/>
      <w:autoSpaceDN w:val="0"/>
      <w:adjustRightInd w:val="0"/>
      <w:spacing w:line="259" w:lineRule="exact"/>
      <w:ind w:firstLine="2731"/>
    </w:pPr>
  </w:style>
  <w:style w:type="paragraph" w:customStyle="1" w:styleId="Style33">
    <w:name w:val="Style33"/>
    <w:basedOn w:val="a"/>
    <w:rsid w:val="001C2179"/>
    <w:pPr>
      <w:widowControl w:val="0"/>
      <w:autoSpaceDE w:val="0"/>
      <w:autoSpaceDN w:val="0"/>
      <w:adjustRightInd w:val="0"/>
      <w:spacing w:line="254" w:lineRule="exact"/>
      <w:jc w:val="both"/>
    </w:pPr>
  </w:style>
  <w:style w:type="paragraph" w:customStyle="1" w:styleId="Style19">
    <w:name w:val="Style19"/>
    <w:basedOn w:val="a"/>
    <w:rsid w:val="001C2179"/>
    <w:pPr>
      <w:widowControl w:val="0"/>
      <w:autoSpaceDE w:val="0"/>
      <w:autoSpaceDN w:val="0"/>
      <w:adjustRightInd w:val="0"/>
    </w:pPr>
  </w:style>
  <w:style w:type="paragraph" w:customStyle="1" w:styleId="Style24">
    <w:name w:val="Style24"/>
    <w:basedOn w:val="a"/>
    <w:rsid w:val="001C2179"/>
    <w:pPr>
      <w:widowControl w:val="0"/>
      <w:autoSpaceDE w:val="0"/>
      <w:autoSpaceDN w:val="0"/>
      <w:adjustRightInd w:val="0"/>
    </w:pPr>
  </w:style>
  <w:style w:type="paragraph" w:customStyle="1" w:styleId="Style31">
    <w:name w:val="Style31"/>
    <w:basedOn w:val="a"/>
    <w:rsid w:val="001C2179"/>
    <w:pPr>
      <w:widowControl w:val="0"/>
      <w:autoSpaceDE w:val="0"/>
      <w:autoSpaceDN w:val="0"/>
      <w:adjustRightInd w:val="0"/>
      <w:spacing w:line="277" w:lineRule="exact"/>
      <w:jc w:val="both"/>
    </w:pPr>
  </w:style>
  <w:style w:type="paragraph" w:customStyle="1" w:styleId="Style47">
    <w:name w:val="Style47"/>
    <w:basedOn w:val="a"/>
    <w:rsid w:val="001C2179"/>
    <w:pPr>
      <w:widowControl w:val="0"/>
      <w:autoSpaceDE w:val="0"/>
      <w:autoSpaceDN w:val="0"/>
      <w:adjustRightInd w:val="0"/>
      <w:jc w:val="center"/>
    </w:pPr>
  </w:style>
  <w:style w:type="paragraph" w:customStyle="1" w:styleId="aff4">
    <w:name w:val="Знак"/>
    <w:basedOn w:val="a"/>
    <w:rsid w:val="001C2179"/>
    <w:pPr>
      <w:spacing w:before="100" w:beforeAutospacing="1" w:after="100" w:afterAutospacing="1"/>
      <w:jc w:val="both"/>
    </w:pPr>
    <w:rPr>
      <w:rFonts w:ascii="Tahoma" w:hAnsi="Tahoma" w:cs="Tahoma"/>
      <w:sz w:val="20"/>
      <w:szCs w:val="20"/>
      <w:lang w:val="en-US" w:eastAsia="en-US"/>
    </w:rPr>
  </w:style>
  <w:style w:type="paragraph" w:customStyle="1" w:styleId="19">
    <w:name w:val="Знак1"/>
    <w:basedOn w:val="a"/>
    <w:uiPriority w:val="99"/>
    <w:rsid w:val="001C2179"/>
    <w:pPr>
      <w:spacing w:before="100" w:beforeAutospacing="1" w:after="100" w:afterAutospacing="1"/>
      <w:jc w:val="both"/>
    </w:pPr>
    <w:rPr>
      <w:rFonts w:ascii="Tahoma" w:hAnsi="Tahoma" w:cs="Tahoma"/>
      <w:sz w:val="20"/>
      <w:szCs w:val="20"/>
      <w:lang w:val="en-US" w:eastAsia="en-US"/>
    </w:rPr>
  </w:style>
  <w:style w:type="paragraph" w:customStyle="1" w:styleId="27">
    <w:name w:val="стиль2"/>
    <w:basedOn w:val="a"/>
    <w:rsid w:val="001C2179"/>
    <w:pPr>
      <w:spacing w:before="100" w:beforeAutospacing="1" w:after="100" w:afterAutospacing="1"/>
    </w:pPr>
  </w:style>
  <w:style w:type="paragraph" w:customStyle="1" w:styleId="51">
    <w:name w:val="Основной текст5"/>
    <w:basedOn w:val="a"/>
    <w:rsid w:val="001C2179"/>
    <w:pPr>
      <w:widowControl w:val="0"/>
      <w:shd w:val="clear" w:color="auto" w:fill="FFFFFF"/>
      <w:spacing w:before="540" w:after="900" w:line="0" w:lineRule="atLeast"/>
      <w:jc w:val="both"/>
    </w:pPr>
    <w:rPr>
      <w:rFonts w:asciiTheme="minorHAnsi" w:eastAsiaTheme="minorHAnsi" w:hAnsiTheme="minorHAnsi" w:cstheme="minorBidi"/>
      <w:sz w:val="27"/>
      <w:szCs w:val="27"/>
      <w:lang w:eastAsia="en-US"/>
    </w:rPr>
  </w:style>
  <w:style w:type="paragraph" w:customStyle="1" w:styleId="FR1">
    <w:name w:val="FR1"/>
    <w:rsid w:val="001C2179"/>
    <w:pPr>
      <w:widowControl w:val="0"/>
      <w:autoSpaceDE w:val="0"/>
      <w:autoSpaceDN w:val="0"/>
      <w:adjustRightInd w:val="0"/>
      <w:spacing w:after="0" w:line="240" w:lineRule="auto"/>
      <w:ind w:left="4040"/>
    </w:pPr>
    <w:rPr>
      <w:rFonts w:ascii="Times New Roman" w:eastAsia="Times New Roman" w:hAnsi="Times New Roman" w:cs="Times New Roman"/>
      <w:sz w:val="44"/>
      <w:szCs w:val="44"/>
      <w:lang w:eastAsia="ru-RU"/>
    </w:rPr>
  </w:style>
  <w:style w:type="paragraph" w:customStyle="1" w:styleId="211">
    <w:name w:val="Знак Знак2 Знак Знак Знак1 Знак"/>
    <w:basedOn w:val="a"/>
    <w:rsid w:val="001C2179"/>
    <w:pPr>
      <w:spacing w:before="100" w:beforeAutospacing="1" w:after="100" w:afterAutospacing="1"/>
    </w:pPr>
    <w:rPr>
      <w:rFonts w:ascii="Tahoma" w:hAnsi="Tahoma"/>
      <w:sz w:val="20"/>
      <w:szCs w:val="20"/>
      <w:lang w:val="en-US" w:eastAsia="en-US"/>
    </w:rPr>
  </w:style>
  <w:style w:type="paragraph" w:customStyle="1" w:styleId="212">
    <w:name w:val="Основной текст с отступом 21"/>
    <w:basedOn w:val="a"/>
    <w:rsid w:val="001C2179"/>
    <w:pPr>
      <w:suppressAutoHyphens/>
      <w:ind w:firstLine="708"/>
      <w:jc w:val="both"/>
    </w:pPr>
    <w:rPr>
      <w:sz w:val="28"/>
      <w:szCs w:val="20"/>
      <w:lang w:eastAsia="ar-SA"/>
    </w:rPr>
  </w:style>
  <w:style w:type="paragraph" w:customStyle="1" w:styleId="Standard">
    <w:name w:val="Standard"/>
    <w:uiPriority w:val="99"/>
    <w:rsid w:val="001C2179"/>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a">
    <w:name w:val="1"/>
    <w:basedOn w:val="a"/>
    <w:rsid w:val="001C2179"/>
    <w:rPr>
      <w:rFonts w:ascii="Verdana" w:hAnsi="Verdana" w:cs="Verdana"/>
      <w:sz w:val="20"/>
      <w:szCs w:val="20"/>
      <w:lang w:val="en-US" w:eastAsia="en-US"/>
    </w:rPr>
  </w:style>
  <w:style w:type="paragraph" w:customStyle="1" w:styleId="ConsNonformat">
    <w:name w:val="ConsNonformat"/>
    <w:rsid w:val="001C21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Текст (лев. подпись)"/>
    <w:basedOn w:val="a"/>
    <w:next w:val="a"/>
    <w:rsid w:val="001C2179"/>
    <w:pPr>
      <w:widowControl w:val="0"/>
      <w:autoSpaceDE w:val="0"/>
      <w:autoSpaceDN w:val="0"/>
      <w:adjustRightInd w:val="0"/>
    </w:pPr>
    <w:rPr>
      <w:rFonts w:ascii="Arial" w:hAnsi="Arial"/>
      <w:sz w:val="20"/>
      <w:szCs w:val="20"/>
    </w:rPr>
  </w:style>
  <w:style w:type="paragraph" w:customStyle="1" w:styleId="aff6">
    <w:name w:val="Текст (прав. подпись)"/>
    <w:basedOn w:val="a"/>
    <w:next w:val="a"/>
    <w:rsid w:val="001C2179"/>
    <w:pPr>
      <w:widowControl w:val="0"/>
      <w:autoSpaceDE w:val="0"/>
      <w:autoSpaceDN w:val="0"/>
      <w:adjustRightInd w:val="0"/>
      <w:jc w:val="right"/>
    </w:pPr>
    <w:rPr>
      <w:rFonts w:ascii="Arial" w:hAnsi="Arial"/>
      <w:sz w:val="20"/>
      <w:szCs w:val="20"/>
    </w:rPr>
  </w:style>
  <w:style w:type="character" w:customStyle="1" w:styleId="8pt">
    <w:name w:val="Основной текст + 8 pt"/>
    <w:basedOn w:val="af1"/>
    <w:rsid w:val="001C2179"/>
    <w:rPr>
      <w:rFonts w:ascii="Arial" w:hAnsi="Arial" w:cs="Arial" w:hint="default"/>
      <w:sz w:val="16"/>
      <w:szCs w:val="16"/>
      <w:lang w:val="ru-RU" w:bidi="ar-SA"/>
    </w:rPr>
  </w:style>
  <w:style w:type="character" w:customStyle="1" w:styleId="13pt1">
    <w:name w:val="Колонтитул + 13 pt1"/>
    <w:basedOn w:val="afd"/>
    <w:rsid w:val="001C2179"/>
    <w:rPr>
      <w:sz w:val="26"/>
      <w:szCs w:val="26"/>
    </w:rPr>
  </w:style>
  <w:style w:type="character" w:customStyle="1" w:styleId="28">
    <w:name w:val="Основной текст (2) + Курсив"/>
    <w:basedOn w:val="25"/>
    <w:uiPriority w:val="99"/>
    <w:rsid w:val="001C2179"/>
    <w:rPr>
      <w:i/>
      <w:iCs/>
    </w:rPr>
  </w:style>
  <w:style w:type="character" w:customStyle="1" w:styleId="apple-converted-space">
    <w:name w:val="apple-converted-space"/>
    <w:basedOn w:val="a0"/>
    <w:rsid w:val="001C2179"/>
  </w:style>
  <w:style w:type="character" w:customStyle="1" w:styleId="HTML1">
    <w:name w:val="Стандартный HTML Знак1"/>
    <w:basedOn w:val="a0"/>
    <w:link w:val="HTML"/>
    <w:semiHidden/>
    <w:locked/>
    <w:rsid w:val="001C2179"/>
    <w:rPr>
      <w:rFonts w:ascii="Courier New" w:eastAsia="Times New Roman" w:hAnsi="Courier New" w:cs="Courier New"/>
      <w:sz w:val="20"/>
      <w:szCs w:val="20"/>
      <w:lang w:eastAsia="ru-RU"/>
    </w:rPr>
  </w:style>
  <w:style w:type="character" w:customStyle="1" w:styleId="s102">
    <w:name w:val="s_102"/>
    <w:basedOn w:val="a0"/>
    <w:rsid w:val="001C2179"/>
    <w:rPr>
      <w:b/>
      <w:bCs/>
      <w:color w:val="000080"/>
    </w:rPr>
  </w:style>
  <w:style w:type="character" w:customStyle="1" w:styleId="s111">
    <w:name w:val="s_111"/>
    <w:basedOn w:val="a0"/>
    <w:rsid w:val="001C2179"/>
  </w:style>
  <w:style w:type="character" w:customStyle="1" w:styleId="FontStyle11">
    <w:name w:val="Font Style11"/>
    <w:basedOn w:val="a0"/>
    <w:uiPriority w:val="99"/>
    <w:rsid w:val="001C2179"/>
    <w:rPr>
      <w:rFonts w:ascii="Times New Roman" w:hAnsi="Times New Roman" w:cs="Times New Roman" w:hint="default"/>
      <w:b/>
      <w:bCs/>
      <w:sz w:val="18"/>
      <w:szCs w:val="18"/>
    </w:rPr>
  </w:style>
  <w:style w:type="character" w:customStyle="1" w:styleId="FontStyle12">
    <w:name w:val="Font Style12"/>
    <w:basedOn w:val="a0"/>
    <w:uiPriority w:val="99"/>
    <w:rsid w:val="001C2179"/>
    <w:rPr>
      <w:rFonts w:ascii="Times New Roman" w:hAnsi="Times New Roman" w:cs="Times New Roman" w:hint="default"/>
      <w:b/>
      <w:bCs/>
      <w:spacing w:val="-20"/>
      <w:sz w:val="30"/>
      <w:szCs w:val="30"/>
    </w:rPr>
  </w:style>
  <w:style w:type="character" w:customStyle="1" w:styleId="FontStyle13">
    <w:name w:val="Font Style13"/>
    <w:basedOn w:val="a0"/>
    <w:uiPriority w:val="99"/>
    <w:rsid w:val="001C2179"/>
    <w:rPr>
      <w:rFonts w:ascii="Constantia" w:hAnsi="Constantia" w:cs="Constantia" w:hint="default"/>
      <w:sz w:val="18"/>
      <w:szCs w:val="18"/>
    </w:rPr>
  </w:style>
  <w:style w:type="character" w:customStyle="1" w:styleId="FontStyle14">
    <w:name w:val="Font Style14"/>
    <w:basedOn w:val="a0"/>
    <w:uiPriority w:val="99"/>
    <w:rsid w:val="001C2179"/>
    <w:rPr>
      <w:rFonts w:ascii="Times New Roman" w:hAnsi="Times New Roman" w:cs="Times New Roman" w:hint="default"/>
      <w:i/>
      <w:iCs/>
      <w:spacing w:val="-10"/>
      <w:sz w:val="24"/>
      <w:szCs w:val="24"/>
    </w:rPr>
  </w:style>
  <w:style w:type="character" w:customStyle="1" w:styleId="FontStyle17">
    <w:name w:val="Font Style17"/>
    <w:basedOn w:val="a0"/>
    <w:uiPriority w:val="99"/>
    <w:rsid w:val="001C2179"/>
    <w:rPr>
      <w:rFonts w:ascii="Times New Roman" w:hAnsi="Times New Roman" w:cs="Times New Roman" w:hint="default"/>
      <w:b/>
      <w:bCs/>
      <w:spacing w:val="10"/>
      <w:sz w:val="24"/>
      <w:szCs w:val="24"/>
    </w:rPr>
  </w:style>
  <w:style w:type="character" w:customStyle="1" w:styleId="FontStyle18">
    <w:name w:val="Font Style18"/>
    <w:basedOn w:val="a0"/>
    <w:uiPriority w:val="99"/>
    <w:rsid w:val="001C2179"/>
    <w:rPr>
      <w:rFonts w:ascii="Times New Roman" w:hAnsi="Times New Roman" w:cs="Times New Roman" w:hint="default"/>
      <w:spacing w:val="20"/>
      <w:sz w:val="22"/>
      <w:szCs w:val="22"/>
    </w:rPr>
  </w:style>
  <w:style w:type="character" w:customStyle="1" w:styleId="spelle">
    <w:name w:val="spelle"/>
    <w:basedOn w:val="a0"/>
    <w:rsid w:val="001C2179"/>
  </w:style>
  <w:style w:type="character" w:customStyle="1" w:styleId="rvts7">
    <w:name w:val="rvts7"/>
    <w:basedOn w:val="a0"/>
    <w:rsid w:val="001C2179"/>
    <w:rPr>
      <w:rFonts w:ascii="Times New Roman" w:hAnsi="Times New Roman" w:cs="Times New Roman" w:hint="default"/>
    </w:rPr>
  </w:style>
  <w:style w:type="character" w:customStyle="1" w:styleId="FontStyle41">
    <w:name w:val="Font Style41"/>
    <w:rsid w:val="001C2179"/>
    <w:rPr>
      <w:rFonts w:ascii="Times New Roman" w:hAnsi="Times New Roman" w:cs="Times New Roman" w:hint="default"/>
      <w:b/>
      <w:bCs/>
      <w:sz w:val="28"/>
      <w:szCs w:val="28"/>
    </w:rPr>
  </w:style>
  <w:style w:type="character" w:customStyle="1" w:styleId="FontStyle65">
    <w:name w:val="Font Style65"/>
    <w:rsid w:val="001C2179"/>
    <w:rPr>
      <w:rFonts w:ascii="Times New Roman" w:hAnsi="Times New Roman" w:cs="Times New Roman" w:hint="default"/>
      <w:b/>
      <w:bCs/>
      <w:sz w:val="24"/>
      <w:szCs w:val="24"/>
    </w:rPr>
  </w:style>
  <w:style w:type="character" w:customStyle="1" w:styleId="FontStyle68">
    <w:name w:val="Font Style68"/>
    <w:rsid w:val="001C2179"/>
    <w:rPr>
      <w:rFonts w:ascii="Times New Roman" w:hAnsi="Times New Roman" w:cs="Times New Roman" w:hint="default"/>
      <w:sz w:val="12"/>
      <w:szCs w:val="12"/>
    </w:rPr>
  </w:style>
  <w:style w:type="character" w:customStyle="1" w:styleId="FontStyle63">
    <w:name w:val="Font Style63"/>
    <w:rsid w:val="001C2179"/>
    <w:rPr>
      <w:rFonts w:ascii="Times New Roman" w:hAnsi="Times New Roman" w:cs="Times New Roman" w:hint="default"/>
      <w:b/>
      <w:bCs/>
      <w:sz w:val="22"/>
      <w:szCs w:val="22"/>
    </w:rPr>
  </w:style>
  <w:style w:type="character" w:customStyle="1" w:styleId="FontStyle42">
    <w:name w:val="Font Style42"/>
    <w:rsid w:val="001C2179"/>
    <w:rPr>
      <w:rFonts w:ascii="Times New Roman" w:hAnsi="Times New Roman" w:cs="Times New Roman" w:hint="default"/>
      <w:sz w:val="28"/>
      <w:szCs w:val="28"/>
    </w:rPr>
  </w:style>
  <w:style w:type="character" w:customStyle="1" w:styleId="FontStyle62">
    <w:name w:val="Font Style62"/>
    <w:rsid w:val="001C2179"/>
    <w:rPr>
      <w:rFonts w:ascii="Times New Roman" w:hAnsi="Times New Roman" w:cs="Times New Roman" w:hint="default"/>
      <w:b/>
      <w:bCs/>
      <w:sz w:val="12"/>
      <w:szCs w:val="12"/>
    </w:rPr>
  </w:style>
  <w:style w:type="character" w:customStyle="1" w:styleId="FontStyle64">
    <w:name w:val="Font Style64"/>
    <w:rsid w:val="001C2179"/>
    <w:rPr>
      <w:rFonts w:ascii="Times New Roman" w:hAnsi="Times New Roman" w:cs="Times New Roman" w:hint="default"/>
      <w:b/>
      <w:bCs/>
      <w:sz w:val="16"/>
      <w:szCs w:val="16"/>
    </w:rPr>
  </w:style>
  <w:style w:type="character" w:customStyle="1" w:styleId="FontStyle66">
    <w:name w:val="Font Style66"/>
    <w:rsid w:val="001C2179"/>
    <w:rPr>
      <w:rFonts w:ascii="Sylfaen" w:hAnsi="Sylfaen" w:cs="Sylfaen" w:hint="default"/>
      <w:b/>
      <w:bCs/>
      <w:sz w:val="24"/>
      <w:szCs w:val="24"/>
    </w:rPr>
  </w:style>
  <w:style w:type="character" w:customStyle="1" w:styleId="FontStyle67">
    <w:name w:val="Font Style67"/>
    <w:rsid w:val="001C2179"/>
    <w:rPr>
      <w:rFonts w:ascii="Times New Roman" w:hAnsi="Times New Roman" w:cs="Times New Roman" w:hint="default"/>
      <w:sz w:val="22"/>
      <w:szCs w:val="22"/>
    </w:rPr>
  </w:style>
  <w:style w:type="character" w:customStyle="1" w:styleId="FontStyle45">
    <w:name w:val="Font Style45"/>
    <w:rsid w:val="001C2179"/>
    <w:rPr>
      <w:rFonts w:ascii="Times New Roman" w:hAnsi="Times New Roman" w:cs="Times New Roman" w:hint="default"/>
      <w:b/>
      <w:bCs/>
      <w:sz w:val="18"/>
      <w:szCs w:val="18"/>
    </w:rPr>
  </w:style>
  <w:style w:type="character" w:customStyle="1" w:styleId="aff7">
    <w:name w:val="Гипертекстовая ссылка"/>
    <w:rsid w:val="001C2179"/>
    <w:rPr>
      <w:b/>
      <w:bCs/>
      <w:color w:val="106BBE"/>
      <w:sz w:val="26"/>
      <w:szCs w:val="26"/>
    </w:rPr>
  </w:style>
  <w:style w:type="character" w:customStyle="1" w:styleId="aff8">
    <w:name w:val="Цветовое выделение"/>
    <w:rsid w:val="001C2179"/>
    <w:rPr>
      <w:b/>
      <w:bCs w:val="0"/>
      <w:color w:val="000080"/>
    </w:rPr>
  </w:style>
  <w:style w:type="character" w:customStyle="1" w:styleId="210">
    <w:name w:val="Основной текст с отступом 2 Знак1"/>
    <w:basedOn w:val="a0"/>
    <w:link w:val="23"/>
    <w:semiHidden/>
    <w:locked/>
    <w:rsid w:val="001C2179"/>
    <w:rPr>
      <w:rFonts w:ascii="Times New Roman" w:eastAsia="Times New Roman" w:hAnsi="Times New Roman" w:cs="Times New Roman"/>
      <w:sz w:val="20"/>
      <w:szCs w:val="20"/>
      <w:lang w:eastAsia="ru-RU"/>
    </w:rPr>
  </w:style>
  <w:style w:type="character" w:customStyle="1" w:styleId="aff9">
    <w:name w:val="Знак Знак"/>
    <w:locked/>
    <w:rsid w:val="001C2179"/>
    <w:rPr>
      <w:lang w:val="ru-RU" w:eastAsia="ru-RU" w:bidi="ar-SA"/>
    </w:rPr>
  </w:style>
  <w:style w:type="character" w:customStyle="1" w:styleId="1b">
    <w:name w:val="Знак Знак1"/>
    <w:locked/>
    <w:rsid w:val="001C2179"/>
    <w:rPr>
      <w:sz w:val="24"/>
      <w:szCs w:val="24"/>
      <w:lang w:val="ru-RU" w:eastAsia="ru-RU" w:bidi="ar-SA"/>
    </w:rPr>
  </w:style>
  <w:style w:type="character" w:customStyle="1" w:styleId="FontStyle60">
    <w:name w:val="Font Style60"/>
    <w:rsid w:val="001C2179"/>
    <w:rPr>
      <w:rFonts w:ascii="Times New Roman" w:hAnsi="Times New Roman" w:cs="Times New Roman" w:hint="default"/>
      <w:sz w:val="26"/>
      <w:szCs w:val="26"/>
    </w:rPr>
  </w:style>
  <w:style w:type="character" w:customStyle="1" w:styleId="FontStyle51">
    <w:name w:val="Font Style51"/>
    <w:rsid w:val="001C2179"/>
    <w:rPr>
      <w:rFonts w:ascii="Times New Roman" w:hAnsi="Times New Roman" w:cs="Times New Roman" w:hint="default"/>
      <w:b/>
      <w:bCs/>
      <w:sz w:val="26"/>
      <w:szCs w:val="26"/>
    </w:rPr>
  </w:style>
  <w:style w:type="character" w:customStyle="1" w:styleId="FontStyle61">
    <w:name w:val="Font Style61"/>
    <w:rsid w:val="001C2179"/>
    <w:rPr>
      <w:rFonts w:ascii="Times New Roman" w:hAnsi="Times New Roman" w:cs="Times New Roman" w:hint="default"/>
      <w:sz w:val="22"/>
      <w:szCs w:val="22"/>
    </w:rPr>
  </w:style>
  <w:style w:type="character" w:customStyle="1" w:styleId="FontStyle59">
    <w:name w:val="Font Style59"/>
    <w:rsid w:val="001C2179"/>
    <w:rPr>
      <w:rFonts w:ascii="Times New Roman" w:hAnsi="Times New Roman" w:cs="Times New Roman" w:hint="default"/>
      <w:sz w:val="20"/>
      <w:szCs w:val="20"/>
    </w:rPr>
  </w:style>
  <w:style w:type="character" w:customStyle="1" w:styleId="FontStyle53">
    <w:name w:val="Font Style53"/>
    <w:rsid w:val="001C2179"/>
    <w:rPr>
      <w:rFonts w:ascii="Times New Roman" w:hAnsi="Times New Roman" w:cs="Times New Roman" w:hint="default"/>
      <w:b/>
      <w:bCs/>
      <w:sz w:val="24"/>
      <w:szCs w:val="24"/>
    </w:rPr>
  </w:style>
  <w:style w:type="character" w:customStyle="1" w:styleId="Exact">
    <w:name w:val="Основной текст Exact"/>
    <w:basedOn w:val="a0"/>
    <w:rsid w:val="001C2179"/>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styleId="affa">
    <w:name w:val="Table Grid"/>
    <w:basedOn w:val="a1"/>
    <w:rsid w:val="001C21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30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5231</Words>
  <Characters>29823</Characters>
  <Application>Microsoft Office Word</Application>
  <DocSecurity>0</DocSecurity>
  <Lines>248</Lines>
  <Paragraphs>69</Paragraphs>
  <ScaleCrop>false</ScaleCrop>
  <Company>Администрация СП Максим-Горьковский сельсовет</Company>
  <LinksUpToDate>false</LinksUpToDate>
  <CharactersWithSpaces>34985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5</cp:revision>
  <dcterms:created xsi:type="dcterms:W3CDTF">2016-01-14T03:04:00Z</dcterms:created>
  <dcterms:modified xsi:type="dcterms:W3CDTF">2016-01-14T03:11:00Z</dcterms:modified>
</cp:coreProperties>
</file>