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/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CA6355" w:rsidTr="00AF1EF0">
        <w:tc>
          <w:tcPr>
            <w:tcW w:w="4467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A6355">
                <w:rPr>
                  <w:w w:val="90"/>
                  <w:sz w:val="20"/>
                  <w:szCs w:val="20"/>
                </w:rPr>
                <w:t>452014</w:t>
              </w:r>
              <w:r w:rsidRPr="00CA6355">
                <w:rPr>
                  <w:rFonts w:ascii="TimBashk" w:hAnsi="TimBashk" w:cs="Arial"/>
                  <w:w w:val="90"/>
                  <w:sz w:val="20"/>
                  <w:szCs w:val="20"/>
                </w:rPr>
                <w:t xml:space="preserve">, </w:t>
              </w:r>
              <w:r w:rsidRPr="00CA6355">
                <w:rPr>
                  <w:rFonts w:ascii="TimBashk" w:hAnsi="TimBashk"/>
                  <w:w w:val="90"/>
                  <w:sz w:val="20"/>
                  <w:szCs w:val="20"/>
                </w:rPr>
                <w:t>М</w:t>
              </w:r>
            </w:smartTag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ис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ауылы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, </w:t>
            </w:r>
            <w:proofErr w:type="gram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Бакса</w:t>
            </w:r>
            <w:proofErr w:type="gram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урамы</w:t>
            </w:r>
            <w:proofErr w:type="spell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w w:val="90"/>
                <w:sz w:val="20"/>
                <w:szCs w:val="20"/>
              </w:rPr>
              <w:t>3</w:t>
            </w: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        Тел. </w:t>
            </w:r>
            <w:r w:rsidRPr="00CA6355">
              <w:rPr>
                <w:w w:val="90"/>
                <w:sz w:val="20"/>
                <w:szCs w:val="20"/>
              </w:rPr>
              <w:t>2-07-40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5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20"/>
                <w:szCs w:val="20"/>
              </w:rPr>
            </w:pPr>
            <w:r w:rsidRPr="00CA6355">
              <w:rPr>
                <w:w w:val="90"/>
                <w:sz w:val="20"/>
                <w:szCs w:val="20"/>
              </w:rPr>
              <w:t>452014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с. ЦУП им. М, Горького, ул. </w:t>
            </w:r>
            <w:proofErr w:type="gramStart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Садовая</w:t>
            </w:r>
            <w:proofErr w:type="gram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, д.3</w:t>
            </w: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         Тел. </w:t>
            </w:r>
            <w:r w:rsidRPr="00CA6355">
              <w:rPr>
                <w:w w:val="90"/>
                <w:sz w:val="20"/>
                <w:szCs w:val="20"/>
              </w:rPr>
              <w:t xml:space="preserve">2-08-98,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Pr="00CA6355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6355">
        <w:rPr>
          <w:rFonts w:ascii="Times New Roman" w:hAnsi="Times New Roman"/>
          <w:sz w:val="28"/>
          <w:szCs w:val="28"/>
        </w:rPr>
        <w:t xml:space="preserve">                              КАРАР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РЕШЕНИЕ</w:t>
      </w:r>
    </w:p>
    <w:p w:rsidR="001B4C3A" w:rsidRDefault="001B4C3A" w:rsidP="001B4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25 декабрь</w:t>
      </w:r>
      <w:r w:rsidRPr="00D77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№   40                   </w:t>
      </w:r>
      <w:r w:rsidRPr="00D775E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75EA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D775EA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1B4C3A" w:rsidRDefault="001B4C3A" w:rsidP="001B4C3A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  <w:r w:rsidRPr="00214CB5">
        <w:rPr>
          <w:b/>
          <w:szCs w:val="28"/>
        </w:rPr>
        <w:t xml:space="preserve">О секретариате </w:t>
      </w:r>
      <w:r>
        <w:rPr>
          <w:b/>
          <w:szCs w:val="28"/>
        </w:rPr>
        <w:t xml:space="preserve">пятого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241BCE"/>
    <w:rsid w:val="00487002"/>
    <w:rsid w:val="0075655F"/>
    <w:rsid w:val="008F0D14"/>
    <w:rsid w:val="00A7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2015-12-29T11:22:00Z</dcterms:modified>
</cp:coreProperties>
</file>