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3A" w:rsidRPr="003D3BE3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BE3">
        <w:rPr>
          <w:rFonts w:ascii="Times New Roman" w:hAnsi="Times New Roman"/>
          <w:b/>
          <w:sz w:val="28"/>
          <w:szCs w:val="28"/>
        </w:rPr>
        <w:t>КАРАР</w:t>
      </w:r>
      <w:r w:rsidRPr="003D3BE3">
        <w:rPr>
          <w:rFonts w:ascii="Times New Roman" w:hAnsi="Times New Roman"/>
          <w:b/>
          <w:sz w:val="28"/>
          <w:szCs w:val="28"/>
        </w:rPr>
        <w:tab/>
      </w:r>
      <w:r w:rsidRPr="003D3BE3">
        <w:rPr>
          <w:rFonts w:ascii="Times New Roman" w:hAnsi="Times New Roman"/>
          <w:b/>
          <w:sz w:val="28"/>
          <w:szCs w:val="28"/>
        </w:rPr>
        <w:tab/>
        <w:t xml:space="preserve">         РЕШЕНИЕ</w:t>
      </w:r>
    </w:p>
    <w:p w:rsidR="001B4C3A" w:rsidRPr="00152EB6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27B">
        <w:rPr>
          <w:rFonts w:ascii="Times New Roman" w:hAnsi="Times New Roman"/>
          <w:b/>
          <w:sz w:val="28"/>
          <w:szCs w:val="28"/>
        </w:rPr>
        <w:t xml:space="preserve">18 декабрь 2015 </w:t>
      </w:r>
      <w:proofErr w:type="spellStart"/>
      <w:r w:rsidRPr="00D4227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4227B">
        <w:rPr>
          <w:rFonts w:ascii="Times New Roman" w:hAnsi="Times New Roman"/>
          <w:b/>
          <w:sz w:val="28"/>
          <w:szCs w:val="28"/>
        </w:rPr>
        <w:t>.                    №  3</w:t>
      </w:r>
      <w:r>
        <w:rPr>
          <w:rFonts w:ascii="Times New Roman" w:hAnsi="Times New Roman"/>
          <w:b/>
          <w:sz w:val="28"/>
          <w:szCs w:val="28"/>
        </w:rPr>
        <w:t>9</w:t>
      </w:r>
      <w:r w:rsidRPr="00D4227B">
        <w:rPr>
          <w:rFonts w:ascii="Times New Roman" w:hAnsi="Times New Roman"/>
          <w:b/>
          <w:sz w:val="28"/>
          <w:szCs w:val="28"/>
        </w:rPr>
        <w:t xml:space="preserve">                 18 декабря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B4C3A" w:rsidRDefault="001B4C3A" w:rsidP="001B4C3A">
      <w:pPr>
        <w:pStyle w:val="a3"/>
        <w:jc w:val="center"/>
        <w:rPr>
          <w:b/>
        </w:rPr>
      </w:pPr>
    </w:p>
    <w:p w:rsidR="001B4C3A" w:rsidRDefault="001B4C3A" w:rsidP="001B4C3A">
      <w:pPr>
        <w:pStyle w:val="a3"/>
        <w:jc w:val="center"/>
        <w:rPr>
          <w:b/>
        </w:rPr>
      </w:pPr>
    </w:p>
    <w:p w:rsidR="001B4C3A" w:rsidRPr="00E1593E" w:rsidRDefault="001B4C3A" w:rsidP="001B4C3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z w:val="28"/>
          <w:szCs w:val="28"/>
        </w:rPr>
      </w:pPr>
      <w:r w:rsidRPr="00E1593E">
        <w:rPr>
          <w:rFonts w:ascii="Times New Roman" w:hAnsi="Times New Roman"/>
          <w:b/>
          <w:sz w:val="28"/>
          <w:szCs w:val="28"/>
        </w:rPr>
        <w:t xml:space="preserve">О продлении срока действия  Соглашения </w:t>
      </w:r>
    </w:p>
    <w:p w:rsidR="001B4C3A" w:rsidRPr="00E1593E" w:rsidRDefault="001B4C3A" w:rsidP="001B4C3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E1593E">
        <w:rPr>
          <w:rFonts w:ascii="Times New Roman" w:hAnsi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E1593E">
        <w:rPr>
          <w:rFonts w:ascii="Times New Roman" w:hAnsi="Times New Roman"/>
          <w:b/>
          <w:spacing w:val="-6"/>
          <w:sz w:val="28"/>
          <w:szCs w:val="28"/>
        </w:rPr>
        <w:t>и сельского поселения</w:t>
      </w:r>
      <w:r w:rsidRPr="00E1593E">
        <w:rPr>
          <w:rFonts w:ascii="Times New Roman" w:hAnsi="Times New Roman"/>
          <w:b/>
          <w:sz w:val="28"/>
          <w:szCs w:val="28"/>
        </w:rPr>
        <w:t xml:space="preserve"> Максим-Горьковский </w:t>
      </w:r>
      <w:r w:rsidRPr="00E1593E">
        <w:rPr>
          <w:rFonts w:ascii="Times New Roman" w:hAnsi="Times New Roman"/>
          <w:b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E1593E">
        <w:rPr>
          <w:rFonts w:ascii="Times New Roman" w:hAnsi="Times New Roman"/>
          <w:b/>
          <w:spacing w:val="-7"/>
          <w:sz w:val="28"/>
          <w:szCs w:val="28"/>
        </w:rPr>
        <w:t xml:space="preserve">сельскому поселению </w:t>
      </w:r>
    </w:p>
    <w:p w:rsidR="001B4C3A" w:rsidRPr="00E1593E" w:rsidRDefault="001B4C3A" w:rsidP="001B4C3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E1593E">
        <w:rPr>
          <w:rFonts w:ascii="Times New Roman" w:hAnsi="Times New Roman"/>
          <w:b/>
          <w:spacing w:val="-7"/>
          <w:sz w:val="28"/>
          <w:szCs w:val="28"/>
        </w:rPr>
        <w:t xml:space="preserve">части полномочий </w:t>
      </w:r>
      <w:proofErr w:type="gramStart"/>
      <w:r w:rsidRPr="00E1593E">
        <w:rPr>
          <w:rFonts w:ascii="Times New Roman" w:hAnsi="Times New Roman"/>
          <w:b/>
          <w:spacing w:val="-7"/>
          <w:sz w:val="28"/>
          <w:szCs w:val="28"/>
        </w:rPr>
        <w:t>муниципального</w:t>
      </w:r>
      <w:proofErr w:type="gramEnd"/>
      <w:r w:rsidRPr="00E1593E">
        <w:rPr>
          <w:rFonts w:ascii="Times New Roman" w:hAnsi="Times New Roman"/>
          <w:b/>
          <w:spacing w:val="-7"/>
          <w:sz w:val="28"/>
          <w:szCs w:val="28"/>
        </w:rPr>
        <w:t xml:space="preserve"> района</w:t>
      </w:r>
    </w:p>
    <w:p w:rsidR="001B4C3A" w:rsidRPr="00E1593E" w:rsidRDefault="001B4C3A" w:rsidP="001B4C3A">
      <w:pPr>
        <w:pStyle w:val="a3"/>
        <w:jc w:val="center"/>
        <w:rPr>
          <w:b/>
          <w:szCs w:val="28"/>
        </w:rPr>
      </w:pPr>
    </w:p>
    <w:p w:rsidR="001B4C3A" w:rsidRPr="00E1593E" w:rsidRDefault="001B4C3A" w:rsidP="001B4C3A">
      <w:pPr>
        <w:pStyle w:val="a3"/>
        <w:jc w:val="center"/>
        <w:rPr>
          <w:b/>
          <w:szCs w:val="28"/>
        </w:rPr>
      </w:pPr>
    </w:p>
    <w:p w:rsidR="001B4C3A" w:rsidRPr="002D6B30" w:rsidRDefault="001B4C3A" w:rsidP="001B4C3A">
      <w:pPr>
        <w:pStyle w:val="a3"/>
        <w:spacing w:line="288" w:lineRule="auto"/>
        <w:ind w:firstLine="720"/>
        <w:jc w:val="both"/>
        <w:rPr>
          <w:szCs w:val="28"/>
        </w:rPr>
      </w:pPr>
      <w:r w:rsidRPr="00E1593E">
        <w:rPr>
          <w:szCs w:val="28"/>
        </w:rPr>
        <w:t xml:space="preserve">Совет сельского поселения </w:t>
      </w:r>
      <w:r w:rsidRPr="002D6B30">
        <w:rPr>
          <w:szCs w:val="28"/>
        </w:rPr>
        <w:t xml:space="preserve">Максим-Горьковский сельсовет  муниципального района Белебеевский  район Республики Башкортостан </w:t>
      </w:r>
    </w:p>
    <w:p w:rsidR="001B4C3A" w:rsidRPr="002D6B30" w:rsidRDefault="001B4C3A" w:rsidP="001B4C3A">
      <w:pPr>
        <w:pStyle w:val="a3"/>
        <w:spacing w:line="288" w:lineRule="auto"/>
        <w:ind w:firstLine="720"/>
        <w:jc w:val="both"/>
        <w:rPr>
          <w:szCs w:val="28"/>
        </w:rPr>
      </w:pPr>
      <w:r w:rsidRPr="002D6B30">
        <w:rPr>
          <w:szCs w:val="28"/>
        </w:rPr>
        <w:t>РЕШИЛ:</w:t>
      </w:r>
    </w:p>
    <w:p w:rsidR="001B4C3A" w:rsidRPr="00E1593E" w:rsidRDefault="001B4C3A" w:rsidP="001B4C3A">
      <w:pPr>
        <w:shd w:val="clear" w:color="auto" w:fill="FFFFFF"/>
        <w:tabs>
          <w:tab w:val="left" w:leader="underscore" w:pos="1901"/>
        </w:tabs>
        <w:ind w:right="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B30">
        <w:rPr>
          <w:rFonts w:ascii="Times New Roman" w:hAnsi="Times New Roman"/>
          <w:sz w:val="28"/>
          <w:szCs w:val="28"/>
        </w:rPr>
        <w:t>Продлить срок действия Соглашения между органами местного самоуправления муниципального района Белебеевский район Республики Башкортостан и  сельского  поселения Максим-Горьковский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сельского  поселения Максим-Горьковский</w:t>
      </w:r>
      <w:r w:rsidRPr="00E1593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1593E">
        <w:rPr>
          <w:rFonts w:ascii="Times New Roman" w:hAnsi="Times New Roman"/>
          <w:sz w:val="28"/>
          <w:szCs w:val="28"/>
        </w:rPr>
        <w:t xml:space="preserve">сельсовет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30">
        <w:rPr>
          <w:rFonts w:ascii="Times New Roman" w:hAnsi="Times New Roman"/>
          <w:sz w:val="28"/>
          <w:szCs w:val="28"/>
        </w:rPr>
        <w:t>26 декабря 2014 года № 43</w:t>
      </w:r>
      <w:r>
        <w:rPr>
          <w:rFonts w:ascii="Times New Roman" w:hAnsi="Times New Roman"/>
          <w:sz w:val="28"/>
          <w:szCs w:val="28"/>
        </w:rPr>
        <w:t>0</w:t>
      </w:r>
      <w:r w:rsidRPr="002D6B30">
        <w:rPr>
          <w:rFonts w:ascii="Times New Roman" w:hAnsi="Times New Roman"/>
          <w:sz w:val="28"/>
          <w:szCs w:val="28"/>
        </w:rPr>
        <w:t>, до</w:t>
      </w:r>
      <w:r w:rsidRPr="00E1593E">
        <w:rPr>
          <w:rFonts w:ascii="Times New Roman" w:hAnsi="Times New Roman"/>
          <w:sz w:val="28"/>
          <w:szCs w:val="28"/>
        </w:rPr>
        <w:t xml:space="preserve"> 31 декабря </w:t>
      </w:r>
      <w:r w:rsidRPr="00761650">
        <w:rPr>
          <w:rFonts w:ascii="Times New Roman" w:hAnsi="Times New Roman"/>
          <w:sz w:val="28"/>
          <w:szCs w:val="28"/>
        </w:rPr>
        <w:t>2016 года.</w:t>
      </w:r>
      <w:proofErr w:type="gramEnd"/>
    </w:p>
    <w:p w:rsidR="001B4C3A" w:rsidRPr="00B012E1" w:rsidRDefault="001B4C3A" w:rsidP="001B4C3A">
      <w:pPr>
        <w:pStyle w:val="a3"/>
        <w:rPr>
          <w:i/>
          <w:szCs w:val="28"/>
        </w:rPr>
      </w:pPr>
    </w:p>
    <w:p w:rsidR="001B4C3A" w:rsidRPr="006172FC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1B4C3A" w:rsidTr="00AF1EF0">
        <w:trPr>
          <w:trHeight w:val="488"/>
        </w:trPr>
        <w:tc>
          <w:tcPr>
            <w:tcW w:w="5070" w:type="dxa"/>
          </w:tcPr>
          <w:p w:rsidR="001B4C3A" w:rsidRDefault="001B4C3A" w:rsidP="00AF1EF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</w:t>
            </w: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61" w:type="dxa"/>
          </w:tcPr>
          <w:p w:rsidR="001B4C3A" w:rsidRDefault="001B4C3A" w:rsidP="00AF1EF0">
            <w:r w:rsidRPr="00417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Н.К.Красильникова      </w:t>
            </w:r>
          </w:p>
        </w:tc>
      </w:tr>
    </w:tbl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  <w:r w:rsidRPr="006172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/>
          <w:color w:val="000000"/>
          <w:sz w:val="28"/>
          <w:szCs w:val="28"/>
        </w:rPr>
      </w:pPr>
    </w:p>
    <w:p w:rsidR="001B4C3A" w:rsidRDefault="001B4C3A" w:rsidP="001B4C3A">
      <w:pPr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75655F"/>
    <w:rsid w:val="008F0D14"/>
    <w:rsid w:val="00B219C0"/>
    <w:rsid w:val="00ED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2015-12-29T11:21:00Z</dcterms:modified>
</cp:coreProperties>
</file>