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56"/>
        <w:gridCol w:w="1506"/>
        <w:gridCol w:w="4163"/>
      </w:tblGrid>
      <w:tr w:rsidR="009D6C1A" w:rsidRPr="007732FC" w:rsidTr="00D05FED">
        <w:trPr>
          <w:trHeight w:val="1684"/>
        </w:trPr>
        <w:tc>
          <w:tcPr>
            <w:tcW w:w="4356" w:type="dxa"/>
          </w:tcPr>
          <w:p w:rsidR="009D6C1A" w:rsidRPr="007732FC" w:rsidRDefault="009D6C1A" w:rsidP="00D05FED">
            <w:pPr>
              <w:ind w:right="-284"/>
              <w:jc w:val="center"/>
              <w:rPr>
                <w:b/>
                <w:w w:val="70"/>
                <w:sz w:val="20"/>
                <w:szCs w:val="20"/>
              </w:rPr>
            </w:pPr>
            <w:r w:rsidRPr="007732FC">
              <w:rPr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9D6C1A" w:rsidRPr="007732FC" w:rsidRDefault="009D6C1A" w:rsidP="00D05FED">
            <w:pPr>
              <w:ind w:right="-284"/>
              <w:jc w:val="center"/>
              <w:rPr>
                <w:b/>
                <w:w w:val="70"/>
                <w:sz w:val="20"/>
                <w:szCs w:val="20"/>
              </w:rPr>
            </w:pPr>
            <w:r w:rsidRPr="007732FC">
              <w:rPr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7732FC">
              <w:rPr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7732FC">
              <w:rPr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9D6C1A" w:rsidRPr="007732FC" w:rsidRDefault="009D6C1A" w:rsidP="00D05FED">
            <w:pPr>
              <w:ind w:right="-284"/>
              <w:jc w:val="center"/>
              <w:rPr>
                <w:b/>
                <w:w w:val="70"/>
                <w:sz w:val="20"/>
                <w:szCs w:val="20"/>
              </w:rPr>
            </w:pPr>
            <w:r w:rsidRPr="007732FC">
              <w:rPr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7732FC">
              <w:rPr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7732FC">
              <w:rPr>
                <w:b/>
                <w:w w:val="70"/>
                <w:sz w:val="20"/>
                <w:szCs w:val="20"/>
              </w:rPr>
              <w:t xml:space="preserve">  Советы </w:t>
            </w:r>
          </w:p>
          <w:p w:rsidR="009D6C1A" w:rsidRPr="007732FC" w:rsidRDefault="009D6C1A" w:rsidP="00D05FED">
            <w:pPr>
              <w:ind w:right="-284"/>
              <w:jc w:val="center"/>
              <w:rPr>
                <w:b/>
                <w:w w:val="70"/>
                <w:sz w:val="20"/>
                <w:szCs w:val="20"/>
              </w:rPr>
            </w:pPr>
            <w:proofErr w:type="spellStart"/>
            <w:r w:rsidRPr="007732FC">
              <w:rPr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7732FC">
              <w:rPr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9D6C1A" w:rsidRPr="007732FC" w:rsidRDefault="009D6C1A" w:rsidP="00D05FED">
            <w:pPr>
              <w:ind w:right="-284"/>
              <w:jc w:val="center"/>
              <w:rPr>
                <w:b/>
                <w:w w:val="70"/>
                <w:sz w:val="20"/>
                <w:szCs w:val="20"/>
              </w:rPr>
            </w:pPr>
          </w:p>
          <w:p w:rsidR="009D6C1A" w:rsidRPr="007732FC" w:rsidRDefault="009D6C1A" w:rsidP="00D05FED">
            <w:pPr>
              <w:ind w:left="28" w:right="-284"/>
              <w:rPr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7732FC">
                <w:rPr>
                  <w:w w:val="90"/>
                  <w:sz w:val="17"/>
                  <w:szCs w:val="17"/>
                </w:rPr>
                <w:t>452014, М</w:t>
              </w:r>
            </w:smartTag>
            <w:r w:rsidRPr="007732FC">
              <w:rPr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7732FC">
              <w:rPr>
                <w:w w:val="90"/>
                <w:sz w:val="17"/>
                <w:szCs w:val="17"/>
              </w:rPr>
              <w:t>ис</w:t>
            </w:r>
            <w:proofErr w:type="spellEnd"/>
            <w:r w:rsidRPr="007732FC">
              <w:rPr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7732FC">
              <w:rPr>
                <w:w w:val="90"/>
                <w:sz w:val="17"/>
                <w:szCs w:val="17"/>
              </w:rPr>
              <w:t>ауылы</w:t>
            </w:r>
            <w:proofErr w:type="spellEnd"/>
            <w:r w:rsidRPr="007732FC">
              <w:rPr>
                <w:w w:val="90"/>
                <w:sz w:val="17"/>
                <w:szCs w:val="17"/>
              </w:rPr>
              <w:t xml:space="preserve">, </w:t>
            </w:r>
            <w:proofErr w:type="gramStart"/>
            <w:r w:rsidRPr="007732FC">
              <w:rPr>
                <w:w w:val="90"/>
                <w:sz w:val="17"/>
                <w:szCs w:val="17"/>
              </w:rPr>
              <w:t>Бакса</w:t>
            </w:r>
            <w:proofErr w:type="gramEnd"/>
            <w:r w:rsidRPr="007732FC">
              <w:rPr>
                <w:w w:val="90"/>
                <w:sz w:val="17"/>
                <w:szCs w:val="17"/>
              </w:rPr>
              <w:t xml:space="preserve">  </w:t>
            </w:r>
            <w:proofErr w:type="spellStart"/>
            <w:r w:rsidRPr="007732FC">
              <w:rPr>
                <w:w w:val="90"/>
                <w:sz w:val="16"/>
                <w:szCs w:val="16"/>
              </w:rPr>
              <w:t>урамы</w:t>
            </w:r>
            <w:proofErr w:type="spellEnd"/>
            <w:r w:rsidRPr="007732FC">
              <w:rPr>
                <w:w w:val="90"/>
                <w:sz w:val="17"/>
                <w:szCs w:val="17"/>
              </w:rPr>
              <w:t>, 3</w:t>
            </w:r>
          </w:p>
          <w:p w:rsidR="009D6C1A" w:rsidRPr="007732FC" w:rsidRDefault="009D6C1A" w:rsidP="00D05FED">
            <w:pPr>
              <w:ind w:left="28" w:right="-284"/>
              <w:rPr>
                <w:w w:val="90"/>
                <w:sz w:val="17"/>
                <w:szCs w:val="17"/>
              </w:rPr>
            </w:pPr>
            <w:r w:rsidRPr="007732FC">
              <w:rPr>
                <w:w w:val="90"/>
                <w:sz w:val="17"/>
                <w:szCs w:val="17"/>
              </w:rPr>
              <w:t xml:space="preserve">          Тел. 2-07-40, факс: 2-08-98</w:t>
            </w:r>
          </w:p>
          <w:p w:rsidR="009D6C1A" w:rsidRPr="007732FC" w:rsidRDefault="009D6C1A" w:rsidP="00D05FED">
            <w:pPr>
              <w:ind w:left="28" w:right="-284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9D6C1A" w:rsidRPr="007732FC" w:rsidRDefault="009D6C1A" w:rsidP="00D05FED">
            <w:pPr>
              <w:ind w:right="-284"/>
              <w:jc w:val="center"/>
              <w:rPr>
                <w:sz w:val="20"/>
                <w:szCs w:val="20"/>
              </w:rPr>
            </w:pPr>
          </w:p>
          <w:p w:rsidR="009D6C1A" w:rsidRPr="007732FC" w:rsidRDefault="009D6C1A" w:rsidP="00D05FED">
            <w:pPr>
              <w:ind w:right="-284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32" name="Рисунок 7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9D6C1A" w:rsidRPr="007732FC" w:rsidRDefault="009D6C1A" w:rsidP="00D05FED">
            <w:pPr>
              <w:ind w:right="-284"/>
              <w:jc w:val="center"/>
              <w:rPr>
                <w:b/>
                <w:w w:val="70"/>
                <w:sz w:val="20"/>
                <w:szCs w:val="20"/>
              </w:rPr>
            </w:pPr>
            <w:r w:rsidRPr="007732FC">
              <w:rPr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9D6C1A" w:rsidRPr="007732FC" w:rsidRDefault="009D6C1A" w:rsidP="00D05FED">
            <w:pPr>
              <w:ind w:right="-284"/>
              <w:jc w:val="center"/>
              <w:rPr>
                <w:b/>
                <w:w w:val="70"/>
                <w:sz w:val="20"/>
                <w:szCs w:val="20"/>
              </w:rPr>
            </w:pPr>
            <w:r w:rsidRPr="007732FC">
              <w:rPr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9D6C1A" w:rsidRPr="007732FC" w:rsidRDefault="009D6C1A" w:rsidP="00D05FED">
            <w:pPr>
              <w:ind w:right="-284"/>
              <w:jc w:val="center"/>
              <w:rPr>
                <w:b/>
                <w:w w:val="70"/>
                <w:sz w:val="20"/>
                <w:szCs w:val="20"/>
              </w:rPr>
            </w:pPr>
            <w:r w:rsidRPr="007732FC">
              <w:rPr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9D6C1A" w:rsidRPr="007732FC" w:rsidRDefault="009D6C1A" w:rsidP="00D05FED">
            <w:pPr>
              <w:ind w:right="-284"/>
              <w:jc w:val="center"/>
              <w:rPr>
                <w:b/>
                <w:w w:val="70"/>
                <w:sz w:val="20"/>
                <w:szCs w:val="20"/>
              </w:rPr>
            </w:pPr>
            <w:r w:rsidRPr="007732FC">
              <w:rPr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9D6C1A" w:rsidRPr="007732FC" w:rsidRDefault="009D6C1A" w:rsidP="00D05FED">
            <w:pPr>
              <w:ind w:right="-284"/>
              <w:jc w:val="center"/>
              <w:rPr>
                <w:b/>
                <w:w w:val="70"/>
                <w:sz w:val="20"/>
                <w:szCs w:val="20"/>
              </w:rPr>
            </w:pPr>
          </w:p>
          <w:p w:rsidR="009D6C1A" w:rsidRPr="007732FC" w:rsidRDefault="009D6C1A" w:rsidP="00D05FED">
            <w:pPr>
              <w:ind w:right="-284"/>
              <w:rPr>
                <w:w w:val="90"/>
                <w:sz w:val="17"/>
                <w:szCs w:val="17"/>
              </w:rPr>
            </w:pPr>
            <w:r w:rsidRPr="007732FC">
              <w:rPr>
                <w:w w:val="90"/>
                <w:sz w:val="17"/>
                <w:szCs w:val="17"/>
              </w:rPr>
              <w:t xml:space="preserve">452014, с. ЦУП им. М, Горького, ул. </w:t>
            </w:r>
            <w:proofErr w:type="gramStart"/>
            <w:r w:rsidRPr="007732FC">
              <w:rPr>
                <w:w w:val="90"/>
                <w:sz w:val="17"/>
                <w:szCs w:val="17"/>
              </w:rPr>
              <w:t>Садовая</w:t>
            </w:r>
            <w:proofErr w:type="gramEnd"/>
            <w:r w:rsidRPr="007732FC">
              <w:rPr>
                <w:w w:val="90"/>
                <w:sz w:val="17"/>
                <w:szCs w:val="17"/>
              </w:rPr>
              <w:t>, д.3</w:t>
            </w:r>
          </w:p>
          <w:p w:rsidR="009D6C1A" w:rsidRPr="007732FC" w:rsidRDefault="009D6C1A" w:rsidP="00D05FED">
            <w:pPr>
              <w:ind w:right="-284"/>
              <w:rPr>
                <w:w w:val="90"/>
                <w:sz w:val="17"/>
                <w:szCs w:val="17"/>
              </w:rPr>
            </w:pPr>
            <w:r w:rsidRPr="007732FC">
              <w:rPr>
                <w:w w:val="90"/>
                <w:sz w:val="17"/>
                <w:szCs w:val="17"/>
              </w:rPr>
              <w:t xml:space="preserve">         Тел. 2-08-98, факс: 2-08-98</w:t>
            </w:r>
          </w:p>
          <w:p w:rsidR="009D6C1A" w:rsidRPr="007732FC" w:rsidRDefault="009D6C1A" w:rsidP="00D05FED">
            <w:pPr>
              <w:ind w:right="-284"/>
              <w:rPr>
                <w:sz w:val="20"/>
                <w:szCs w:val="20"/>
              </w:rPr>
            </w:pPr>
          </w:p>
        </w:tc>
      </w:tr>
    </w:tbl>
    <w:p w:rsidR="009D6C1A" w:rsidRPr="007732FC" w:rsidRDefault="009D6C1A" w:rsidP="009D6C1A">
      <w:pPr>
        <w:tabs>
          <w:tab w:val="left" w:pos="1440"/>
          <w:tab w:val="left" w:pos="6690"/>
          <w:tab w:val="left" w:pos="7419"/>
        </w:tabs>
        <w:rPr>
          <w:b/>
          <w:sz w:val="28"/>
          <w:szCs w:val="28"/>
        </w:rPr>
      </w:pPr>
      <w:r w:rsidRPr="007732FC">
        <w:rPr>
          <w:b/>
          <w:sz w:val="28"/>
          <w:szCs w:val="28"/>
        </w:rPr>
        <w:t xml:space="preserve">                      </w:t>
      </w:r>
    </w:p>
    <w:p w:rsidR="009D6C1A" w:rsidRPr="007732FC" w:rsidRDefault="009D6C1A" w:rsidP="009D6C1A">
      <w:pPr>
        <w:tabs>
          <w:tab w:val="left" w:pos="1440"/>
          <w:tab w:val="left" w:pos="6690"/>
          <w:tab w:val="left" w:pos="7419"/>
        </w:tabs>
        <w:rPr>
          <w:b/>
          <w:sz w:val="28"/>
          <w:szCs w:val="28"/>
        </w:rPr>
      </w:pPr>
      <w:r w:rsidRPr="007732FC">
        <w:rPr>
          <w:b/>
          <w:sz w:val="28"/>
          <w:szCs w:val="28"/>
        </w:rPr>
        <w:t xml:space="preserve">                    КАРАР  </w:t>
      </w:r>
      <w:r>
        <w:rPr>
          <w:b/>
          <w:sz w:val="28"/>
          <w:szCs w:val="28"/>
        </w:rPr>
        <w:t xml:space="preserve">                                                         </w:t>
      </w:r>
      <w:r w:rsidRPr="007732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9D6C1A" w:rsidRPr="007732FC" w:rsidRDefault="009D6C1A" w:rsidP="009D6C1A">
      <w:pPr>
        <w:tabs>
          <w:tab w:val="left" w:pos="1440"/>
          <w:tab w:val="left" w:pos="7419"/>
        </w:tabs>
        <w:rPr>
          <w:b/>
          <w:sz w:val="28"/>
          <w:szCs w:val="28"/>
        </w:rPr>
      </w:pPr>
    </w:p>
    <w:p w:rsidR="009D6C1A" w:rsidRPr="00BC77EA" w:rsidRDefault="009D6C1A" w:rsidP="009D6C1A">
      <w:pPr>
        <w:rPr>
          <w:b/>
          <w:sz w:val="28"/>
          <w:szCs w:val="28"/>
        </w:rPr>
      </w:pPr>
      <w:r w:rsidRPr="00A97F84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17 августа</w:t>
      </w:r>
      <w:r w:rsidRPr="00A97F8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5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№ 34</w:t>
      </w:r>
      <w:r w:rsidRPr="00A97F84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17 августа </w:t>
      </w:r>
      <w:r w:rsidRPr="00A97F8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5 г.                   </w:t>
      </w:r>
      <w:r w:rsidRPr="00A97F84">
        <w:rPr>
          <w:b/>
          <w:sz w:val="28"/>
          <w:szCs w:val="28"/>
        </w:rPr>
        <w:t xml:space="preserve">       </w:t>
      </w:r>
    </w:p>
    <w:p w:rsidR="009D6C1A" w:rsidRDefault="009D6C1A" w:rsidP="009D6C1A">
      <w:pPr>
        <w:pStyle w:val="3"/>
        <w:jc w:val="center"/>
        <w:rPr>
          <w:sz w:val="28"/>
          <w:szCs w:val="28"/>
        </w:rPr>
      </w:pPr>
    </w:p>
    <w:p w:rsidR="009D6C1A" w:rsidRPr="00287BEE" w:rsidRDefault="009D6C1A" w:rsidP="009D6C1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9571"/>
      </w:tblGrid>
      <w:tr w:rsidR="009D6C1A" w:rsidRPr="00C56D24" w:rsidTr="00D05FED">
        <w:tc>
          <w:tcPr>
            <w:tcW w:w="9571" w:type="dxa"/>
            <w:hideMark/>
          </w:tcPr>
          <w:p w:rsidR="009D6C1A" w:rsidRPr="00C56D24" w:rsidRDefault="009D6C1A" w:rsidP="00D05F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C56D24">
              <w:rPr>
                <w:b/>
                <w:bCs/>
              </w:rPr>
              <w:t>Об утверждении Положения о Комиссии по соблюдению требований                       к служебному поведению муниципальных служащих, замещающих должности муниципальной службы в Администрации сельского поселения Максим-Горьковский  сельсовет</w:t>
            </w:r>
            <w:r w:rsidRPr="00C56D24">
              <w:rPr>
                <w:bCs/>
              </w:rPr>
              <w:t xml:space="preserve"> </w:t>
            </w:r>
            <w:r w:rsidRPr="00C56D24">
              <w:rPr>
                <w:b/>
                <w:bCs/>
              </w:rPr>
              <w:t>муниципального района Белебеевский район Республики Башкортостан, и                        урегулированию  конфликта интересов</w:t>
            </w:r>
          </w:p>
        </w:tc>
      </w:tr>
    </w:tbl>
    <w:p w:rsidR="009D6C1A" w:rsidRPr="00C56D24" w:rsidRDefault="009D6C1A" w:rsidP="009D6C1A">
      <w:pPr>
        <w:jc w:val="both"/>
        <w:rPr>
          <w:bCs/>
        </w:rPr>
      </w:pPr>
    </w:p>
    <w:p w:rsidR="009D6C1A" w:rsidRPr="00C56D24" w:rsidRDefault="009D6C1A" w:rsidP="009D6C1A">
      <w:pPr>
        <w:ind w:firstLine="708"/>
        <w:jc w:val="both"/>
        <w:rPr>
          <w:bCs/>
        </w:rPr>
      </w:pPr>
      <w:proofErr w:type="gramStart"/>
      <w:r w:rsidRPr="00C56D24">
        <w:rPr>
          <w:bCs/>
        </w:rPr>
        <w:t>Руководствуясь  Указом Президента Российской Федерации  от 01 июля 2010 г. № 821 «О комиссиях по соблюдению требований к служебному поведению  федеральных государственны</w:t>
      </w:r>
      <w:r>
        <w:rPr>
          <w:bCs/>
        </w:rPr>
        <w:t>х служащих и урегулированию кон</w:t>
      </w:r>
      <w:r w:rsidRPr="00C56D24">
        <w:rPr>
          <w:bCs/>
        </w:rPr>
        <w:t>фликта интересов»,  Указом Президента Республики Башкортостан от 19 августа 2010 года №УП-498 «О комиссиях  по соблюдению требований к служебному поведению государственных гражданских служащих Республики Башкортостан и урегулированию конфликта интересов», Законом Республики Башкортостан от 16 июля 2007</w:t>
      </w:r>
      <w:proofErr w:type="gramEnd"/>
      <w:r w:rsidRPr="00C56D24">
        <w:rPr>
          <w:bCs/>
        </w:rPr>
        <w:t xml:space="preserve"> года № 453-з «О муниципальной службе в Республике Башкортостан»,  </w:t>
      </w:r>
    </w:p>
    <w:p w:rsidR="009D6C1A" w:rsidRPr="00C56D24" w:rsidRDefault="009D6C1A" w:rsidP="009D6C1A">
      <w:pPr>
        <w:jc w:val="both"/>
        <w:rPr>
          <w:bCs/>
        </w:rPr>
      </w:pPr>
    </w:p>
    <w:p w:rsidR="009D6C1A" w:rsidRPr="00C56D24" w:rsidRDefault="009D6C1A" w:rsidP="009D6C1A">
      <w:pPr>
        <w:jc w:val="both"/>
        <w:rPr>
          <w:b/>
          <w:bCs/>
        </w:rPr>
      </w:pPr>
      <w:r w:rsidRPr="00C56D24">
        <w:rPr>
          <w:b/>
          <w:bCs/>
        </w:rPr>
        <w:t>ПОСТАНОВЛЯЮ:</w:t>
      </w:r>
    </w:p>
    <w:p w:rsidR="009D6C1A" w:rsidRPr="00C56D24" w:rsidRDefault="009D6C1A" w:rsidP="009D6C1A">
      <w:pPr>
        <w:jc w:val="both"/>
        <w:rPr>
          <w:bCs/>
        </w:rPr>
      </w:pPr>
    </w:p>
    <w:p w:rsidR="009D6C1A" w:rsidRPr="00C56D24" w:rsidRDefault="009D6C1A" w:rsidP="009D6C1A">
      <w:pPr>
        <w:ind w:firstLine="708"/>
        <w:jc w:val="both"/>
        <w:rPr>
          <w:bCs/>
        </w:rPr>
      </w:pPr>
      <w:r w:rsidRPr="00C56D24">
        <w:rPr>
          <w:bCs/>
        </w:rPr>
        <w:t>1. Утвердить прилагаемое Положение о Комиссии по соблюдению требований к служебному поведению муниципальных служащих, замещающих должности муниципальной  службы в Администрации сельского поселения Максим-Горьковский сельсовет муниципального района Белебеевский район Республики Башкортостан, и урегулированию  конфликта интересов.</w:t>
      </w:r>
    </w:p>
    <w:p w:rsidR="009D6C1A" w:rsidRPr="00C56D24" w:rsidRDefault="009D6C1A" w:rsidP="009D6C1A">
      <w:pPr>
        <w:ind w:firstLine="708"/>
        <w:jc w:val="both"/>
        <w:rPr>
          <w:bCs/>
        </w:rPr>
      </w:pPr>
      <w:r w:rsidRPr="00C56D24">
        <w:rPr>
          <w:bCs/>
        </w:rPr>
        <w:t xml:space="preserve">2. </w:t>
      </w:r>
      <w:proofErr w:type="gramStart"/>
      <w:r w:rsidRPr="00C56D24">
        <w:rPr>
          <w:bCs/>
        </w:rPr>
        <w:t>Признать утратившим силу постановление Администрации сельского поселения Максим-Горьковский сельсовет муниципального района Белебеевский район Республики Башкортостан от</w:t>
      </w:r>
      <w:r w:rsidRPr="00C56D24">
        <w:t xml:space="preserve"> 10 августа 2010 года № 22</w:t>
      </w:r>
      <w:r w:rsidRPr="00C56D24">
        <w:rPr>
          <w:bCs/>
        </w:rPr>
        <w:t xml:space="preserve"> «Об утверждении Положения о  Комиссии по соблюдению требований к служебному поведению муниципальных служащих, замещающих  должности муниципальной службы в Администрации сельского поселения Максим-Горьковский сельсовет муниципального района Белебеевский район Республики Башкортостан и урегулированию конфликта интересов».</w:t>
      </w:r>
      <w:proofErr w:type="gramEnd"/>
    </w:p>
    <w:p w:rsidR="009D6C1A" w:rsidRPr="00F858F8" w:rsidRDefault="009D6C1A" w:rsidP="009D6C1A">
      <w:pPr>
        <w:spacing w:after="200" w:line="360" w:lineRule="auto"/>
        <w:ind w:left="360"/>
        <w:contextualSpacing/>
        <w:jc w:val="both"/>
        <w:rPr>
          <w:bCs/>
        </w:rPr>
      </w:pPr>
      <w:r>
        <w:rPr>
          <w:bCs/>
        </w:rPr>
        <w:t xml:space="preserve">3. </w:t>
      </w:r>
      <w:proofErr w:type="gramStart"/>
      <w:r w:rsidRPr="00F858F8">
        <w:rPr>
          <w:bCs/>
        </w:rPr>
        <w:t>Контроль за</w:t>
      </w:r>
      <w:proofErr w:type="gramEnd"/>
      <w:r w:rsidRPr="00F858F8">
        <w:rPr>
          <w:bCs/>
        </w:rPr>
        <w:t xml:space="preserve"> исполнением настоящего постановления оставляю за собой.</w:t>
      </w:r>
    </w:p>
    <w:p w:rsidR="009D6C1A" w:rsidRDefault="009D6C1A" w:rsidP="009D6C1A">
      <w:pPr>
        <w:rPr>
          <w:sz w:val="28"/>
          <w:szCs w:val="28"/>
        </w:rPr>
      </w:pPr>
    </w:p>
    <w:p w:rsidR="009D6C1A" w:rsidRDefault="009D6C1A" w:rsidP="009D6C1A">
      <w:pPr>
        <w:ind w:firstLine="708"/>
        <w:jc w:val="both"/>
        <w:rPr>
          <w:bCs/>
        </w:rPr>
      </w:pPr>
    </w:p>
    <w:p w:rsidR="009D6C1A" w:rsidRPr="00C56D24" w:rsidRDefault="009D6C1A" w:rsidP="009D6C1A">
      <w:pPr>
        <w:ind w:firstLine="708"/>
        <w:jc w:val="both"/>
        <w:rPr>
          <w:bCs/>
        </w:rPr>
      </w:pPr>
    </w:p>
    <w:p w:rsidR="009D6C1A" w:rsidRPr="00C56D24" w:rsidRDefault="009D6C1A" w:rsidP="009D6C1A">
      <w:pPr>
        <w:ind w:firstLine="708"/>
        <w:jc w:val="both"/>
        <w:rPr>
          <w:bCs/>
        </w:rPr>
      </w:pPr>
    </w:p>
    <w:p w:rsidR="009D6C1A" w:rsidRDefault="009D6C1A" w:rsidP="009D6C1A">
      <w:pPr>
        <w:jc w:val="both"/>
        <w:rPr>
          <w:bCs/>
        </w:rPr>
      </w:pPr>
      <w:r w:rsidRPr="00C56D24">
        <w:rPr>
          <w:bCs/>
        </w:rPr>
        <w:t>Глава сельского поселения                                                               Н.К. Красильникова</w:t>
      </w:r>
    </w:p>
    <w:p w:rsidR="009D6C1A" w:rsidRDefault="009D6C1A" w:rsidP="009D6C1A">
      <w:pPr>
        <w:jc w:val="both"/>
        <w:rPr>
          <w:bCs/>
        </w:rPr>
      </w:pPr>
    </w:p>
    <w:p w:rsidR="009D6C1A" w:rsidRPr="00C56D24" w:rsidRDefault="009D6C1A" w:rsidP="009D6C1A">
      <w:pPr>
        <w:jc w:val="both"/>
        <w:rPr>
          <w:bCs/>
        </w:rPr>
      </w:pPr>
    </w:p>
    <w:tbl>
      <w:tblPr>
        <w:tblW w:w="0" w:type="auto"/>
        <w:tblLook w:val="04A0"/>
      </w:tblPr>
      <w:tblGrid>
        <w:gridCol w:w="4724"/>
        <w:gridCol w:w="4847"/>
      </w:tblGrid>
      <w:tr w:rsidR="009D6C1A" w:rsidRPr="00F85D02" w:rsidTr="00D05FED">
        <w:trPr>
          <w:trHeight w:val="1975"/>
        </w:trPr>
        <w:tc>
          <w:tcPr>
            <w:tcW w:w="5068" w:type="dxa"/>
          </w:tcPr>
          <w:p w:rsidR="009D6C1A" w:rsidRPr="00F85D02" w:rsidRDefault="009D6C1A" w:rsidP="00D05FE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bookmarkStart w:id="0" w:name="Par41"/>
            <w:bookmarkEnd w:id="0"/>
          </w:p>
        </w:tc>
        <w:tc>
          <w:tcPr>
            <w:tcW w:w="5069" w:type="dxa"/>
          </w:tcPr>
          <w:p w:rsidR="009D6C1A" w:rsidRPr="00F85D02" w:rsidRDefault="009D6C1A" w:rsidP="00D05FED">
            <w:pPr>
              <w:rPr>
                <w:rFonts w:eastAsia="Calibri"/>
                <w:lang w:eastAsia="en-US"/>
              </w:rPr>
            </w:pPr>
          </w:p>
          <w:p w:rsidR="009D6C1A" w:rsidRPr="00F85D02" w:rsidRDefault="009D6C1A" w:rsidP="00D05FED">
            <w:bookmarkStart w:id="1" w:name="_GoBack"/>
            <w:bookmarkEnd w:id="1"/>
            <w:r w:rsidRPr="00F85D02">
              <w:t>УТВЕРЖДЕНО</w:t>
            </w:r>
          </w:p>
          <w:p w:rsidR="009D6C1A" w:rsidRPr="00F85D02" w:rsidRDefault="009D6C1A" w:rsidP="00D05FED">
            <w:r w:rsidRPr="00F85D02">
              <w:t xml:space="preserve">постановлением главы сельского поселения </w:t>
            </w:r>
            <w:r w:rsidRPr="00F85D02">
              <w:rPr>
                <w:bCs/>
              </w:rPr>
              <w:t>Максим-Горьковский</w:t>
            </w:r>
            <w:r w:rsidRPr="00F85D02">
              <w:t xml:space="preserve"> сельсовет муниципального  района Белебеевский район Республики Башкортостан</w:t>
            </w:r>
          </w:p>
          <w:p w:rsidR="009D6C1A" w:rsidRPr="00F85D02" w:rsidRDefault="009D6C1A" w:rsidP="00D05FED">
            <w:r w:rsidRPr="00F85D02">
              <w:t>17.08. 2015 г. № 34</w:t>
            </w:r>
          </w:p>
          <w:p w:rsidR="009D6C1A" w:rsidRPr="00F85D02" w:rsidRDefault="009D6C1A" w:rsidP="00D05FE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</w:tr>
    </w:tbl>
    <w:p w:rsidR="009D6C1A" w:rsidRPr="00F85D02" w:rsidRDefault="009D6C1A" w:rsidP="009D6C1A">
      <w:pPr>
        <w:ind w:firstLine="708"/>
        <w:jc w:val="center"/>
        <w:rPr>
          <w:rFonts w:eastAsia="Calibri"/>
          <w:b/>
          <w:bCs/>
          <w:lang w:eastAsia="en-US"/>
        </w:rPr>
      </w:pPr>
      <w:r w:rsidRPr="00F85D02">
        <w:rPr>
          <w:b/>
          <w:bCs/>
        </w:rPr>
        <w:t>Положение</w:t>
      </w:r>
    </w:p>
    <w:p w:rsidR="009D6C1A" w:rsidRPr="00F85D02" w:rsidRDefault="009D6C1A" w:rsidP="009D6C1A">
      <w:pPr>
        <w:ind w:firstLine="708"/>
        <w:jc w:val="center"/>
        <w:rPr>
          <w:b/>
          <w:bCs/>
        </w:rPr>
      </w:pPr>
      <w:r w:rsidRPr="00F85D02">
        <w:rPr>
          <w:b/>
          <w:bCs/>
        </w:rPr>
        <w:t>о Комиссии по соблюдению требований к служебному поведению муниципальных служащих, замещающих должности муниципальной  службы в Администрации сельского поселения Максим-Горьковский сельсовет муниципального района Белебеевский район Республики Башкортостан, и урегулированию  конфликта интересов</w:t>
      </w:r>
    </w:p>
    <w:p w:rsidR="009D6C1A" w:rsidRPr="00F85D02" w:rsidRDefault="009D6C1A" w:rsidP="009D6C1A">
      <w:pPr>
        <w:ind w:firstLine="540"/>
        <w:jc w:val="center"/>
      </w:pPr>
    </w:p>
    <w:p w:rsidR="009D6C1A" w:rsidRPr="00F85D02" w:rsidRDefault="009D6C1A" w:rsidP="009D6C1A">
      <w:pPr>
        <w:jc w:val="center"/>
      </w:pPr>
    </w:p>
    <w:p w:rsidR="009D6C1A" w:rsidRPr="00F85D02" w:rsidRDefault="009D6C1A" w:rsidP="009D6C1A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F85D02">
        <w:rPr>
          <w:rFonts w:ascii="Times New Roman" w:eastAsia="Calibri" w:hAnsi="Times New Roman" w:cs="Times New Roman"/>
          <w:b w:val="0"/>
          <w:sz w:val="24"/>
          <w:szCs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</w:t>
      </w:r>
      <w:r w:rsidRPr="00F85D02">
        <w:rPr>
          <w:rFonts w:ascii="Times New Roman" w:hAnsi="Times New Roman" w:cs="Times New Roman"/>
          <w:b w:val="0"/>
          <w:sz w:val="24"/>
          <w:szCs w:val="24"/>
        </w:rPr>
        <w:t xml:space="preserve">замещающих должности муниципальной службы в Администрации сельского </w:t>
      </w:r>
      <w:r w:rsidRPr="00F85D02">
        <w:rPr>
          <w:rFonts w:ascii="Times New Roman" w:eastAsia="Calibri" w:hAnsi="Times New Roman" w:cs="Times New Roman"/>
          <w:b w:val="0"/>
          <w:sz w:val="24"/>
          <w:szCs w:val="24"/>
        </w:rPr>
        <w:t>поселения Максим-Горьковский</w:t>
      </w:r>
      <w:r w:rsidRPr="00F85D02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Белебеевский район Республики Башкортостан, </w:t>
      </w:r>
      <w:r w:rsidRPr="00F85D02">
        <w:rPr>
          <w:rFonts w:ascii="Times New Roman" w:eastAsia="Calibri" w:hAnsi="Times New Roman" w:cs="Times New Roman"/>
          <w:b w:val="0"/>
          <w:sz w:val="24"/>
          <w:szCs w:val="24"/>
        </w:rPr>
        <w:t xml:space="preserve"> и урегулированию конфликта интересов (далее - Комиссия).</w:t>
      </w:r>
    </w:p>
    <w:p w:rsidR="009D6C1A" w:rsidRPr="00F85D02" w:rsidRDefault="009D6C1A" w:rsidP="009D6C1A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F85D02">
        <w:rPr>
          <w:rFonts w:ascii="Times New Roman" w:eastAsia="Calibri" w:hAnsi="Times New Roman" w:cs="Times New Roman"/>
          <w:b w:val="0"/>
          <w:sz w:val="24"/>
          <w:szCs w:val="24"/>
        </w:rPr>
        <w:t>Комиссия в своей деятельности руководствуется законодательством Российской Федерации, Республики Башкортостан,  актами органов местного самоуправления муниципального района Белебеевский район Республики Башкортостан.</w:t>
      </w:r>
    </w:p>
    <w:p w:rsidR="009D6C1A" w:rsidRPr="00F85D02" w:rsidRDefault="009D6C1A" w:rsidP="009D6C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contextualSpacing/>
        <w:jc w:val="both"/>
        <w:rPr>
          <w:rFonts w:eastAsia="Calibri"/>
        </w:rPr>
      </w:pPr>
      <w:r w:rsidRPr="00F85D02">
        <w:t xml:space="preserve">Основной задачей Комиссии является содействие Главе Администрации сельского поселения </w:t>
      </w:r>
      <w:r w:rsidRPr="00F85D02">
        <w:rPr>
          <w:bCs/>
        </w:rPr>
        <w:t>Максим-Горьковский</w:t>
      </w:r>
      <w:r w:rsidRPr="00F85D02">
        <w:t xml:space="preserve"> сельсовет</w:t>
      </w:r>
      <w:r w:rsidRPr="00F85D02">
        <w:rPr>
          <w:b/>
        </w:rPr>
        <w:t xml:space="preserve"> </w:t>
      </w:r>
      <w:r w:rsidRPr="00F85D02">
        <w:t>муниципального района Белебеевский район Республики Башкортостан (далее - Глава Администрации):</w:t>
      </w:r>
    </w:p>
    <w:p w:rsidR="009D6C1A" w:rsidRPr="00F85D02" w:rsidRDefault="009D6C1A" w:rsidP="009D6C1A">
      <w:pPr>
        <w:tabs>
          <w:tab w:val="left" w:pos="851"/>
          <w:tab w:val="left" w:pos="1134"/>
          <w:tab w:val="left" w:pos="1276"/>
        </w:tabs>
        <w:ind w:firstLine="708"/>
        <w:jc w:val="both"/>
      </w:pPr>
      <w:r w:rsidRPr="00F85D02">
        <w:t xml:space="preserve">  </w:t>
      </w:r>
      <w:proofErr w:type="gramStart"/>
      <w:r w:rsidRPr="00F85D02">
        <w:t xml:space="preserve">а) в обеспечении соблюдения муниципальными служащими Администрации сельского поселения </w:t>
      </w:r>
      <w:r w:rsidRPr="00F85D02">
        <w:rPr>
          <w:bCs/>
        </w:rPr>
        <w:t>Максим-Горьковский</w:t>
      </w:r>
      <w:r w:rsidRPr="00F85D02">
        <w:t xml:space="preserve"> сельсовет</w:t>
      </w:r>
      <w:r w:rsidRPr="00F85D02">
        <w:rPr>
          <w:b/>
        </w:rPr>
        <w:t xml:space="preserve"> </w:t>
      </w:r>
      <w:r w:rsidRPr="00F85D02">
        <w:t xml:space="preserve">муниципального района Белебеевский район Республики Башкортостан (далее - муниципальные служащие)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6" w:history="1">
        <w:r w:rsidRPr="00F85D02">
          <w:rPr>
            <w:rStyle w:val="a4"/>
          </w:rPr>
          <w:t>законом</w:t>
        </w:r>
      </w:hyperlink>
      <w:r w:rsidRPr="00F85D02">
        <w:t xml:space="preserve">  от 02 марта 2007 года №25-ФЗ "О муниципальной службе в Российской Федерации", Федеральным </w:t>
      </w:r>
      <w:hyperlink r:id="rId7" w:history="1">
        <w:r w:rsidRPr="00F85D02">
          <w:rPr>
            <w:rStyle w:val="a4"/>
          </w:rPr>
          <w:t>законом</w:t>
        </w:r>
      </w:hyperlink>
      <w:r w:rsidRPr="00F85D02">
        <w:t xml:space="preserve">  от 25 декабря 2008 года</w:t>
      </w:r>
      <w:proofErr w:type="gramEnd"/>
      <w:r w:rsidRPr="00F85D02">
        <w:t xml:space="preserve"> № 273-ФЗ "О противодействии коррупции» (далее - требования к служебному поведению и (или) требования об урегулировании конфликта интересов);</w:t>
      </w:r>
    </w:p>
    <w:p w:rsidR="009D6C1A" w:rsidRPr="00F85D02" w:rsidRDefault="009D6C1A" w:rsidP="009D6C1A">
      <w:pPr>
        <w:tabs>
          <w:tab w:val="left" w:pos="851"/>
          <w:tab w:val="left" w:pos="1134"/>
          <w:tab w:val="left" w:pos="1276"/>
        </w:tabs>
        <w:ind w:firstLine="708"/>
        <w:jc w:val="both"/>
      </w:pPr>
      <w:r w:rsidRPr="00F85D02">
        <w:t xml:space="preserve">  б) в осуществлении в Администрации сельского поселения </w:t>
      </w:r>
      <w:r w:rsidRPr="00F85D02">
        <w:rPr>
          <w:bCs/>
        </w:rPr>
        <w:t>Максим-Горьковский</w:t>
      </w:r>
      <w:r w:rsidRPr="00F85D02">
        <w:t xml:space="preserve"> сельсовет</w:t>
      </w:r>
      <w:r w:rsidRPr="00F85D02">
        <w:rPr>
          <w:b/>
        </w:rPr>
        <w:t xml:space="preserve"> </w:t>
      </w:r>
      <w:r w:rsidRPr="00F85D02">
        <w:t>муниципального района Белебеевский район Республики Башкортостан (далее - Администрация) мер по предупреждению коррупции.</w:t>
      </w:r>
    </w:p>
    <w:p w:rsidR="009D6C1A" w:rsidRPr="00F85D02" w:rsidRDefault="009D6C1A" w:rsidP="009D6C1A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F85D02">
        <w:rPr>
          <w:rFonts w:ascii="Times New Roman" w:eastAsia="Calibri" w:hAnsi="Times New Roman" w:cs="Times New Roman"/>
          <w:b w:val="0"/>
          <w:sz w:val="24"/>
          <w:szCs w:val="24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Pr="00F85D02">
        <w:rPr>
          <w:rFonts w:ascii="Times New Roman" w:hAnsi="Times New Roman" w:cs="Times New Roman"/>
          <w:b w:val="0"/>
          <w:sz w:val="24"/>
          <w:szCs w:val="24"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F85D02">
        <w:rPr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9D6C1A" w:rsidRPr="00F85D02" w:rsidRDefault="009D6C1A" w:rsidP="009D6C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18" w:hanging="567"/>
        <w:contextualSpacing/>
        <w:jc w:val="both"/>
        <w:rPr>
          <w:rFonts w:eastAsia="Calibri"/>
        </w:rPr>
      </w:pPr>
      <w:r w:rsidRPr="00F85D02">
        <w:t>В состав Комиссии входят:</w:t>
      </w:r>
    </w:p>
    <w:p w:rsidR="009D6C1A" w:rsidRPr="00F85D02" w:rsidRDefault="009D6C1A" w:rsidP="009D6C1A">
      <w:pPr>
        <w:tabs>
          <w:tab w:val="left" w:pos="851"/>
          <w:tab w:val="left" w:pos="1418"/>
        </w:tabs>
        <w:ind w:firstLine="708"/>
        <w:jc w:val="both"/>
      </w:pPr>
      <w:r w:rsidRPr="00F85D02">
        <w:t xml:space="preserve">  а) </w:t>
      </w:r>
      <w:r w:rsidRPr="00F85D02">
        <w:rPr>
          <w:bCs/>
        </w:rPr>
        <w:t xml:space="preserve">управляющий делами </w:t>
      </w:r>
      <w:r w:rsidRPr="00F85D02">
        <w:t xml:space="preserve">Администрации сельского поселения Максим-Горьковский сельсовет муниципального района Белебеевский район Республики Башкортостан- председатель Комиссии; </w:t>
      </w:r>
    </w:p>
    <w:p w:rsidR="009D6C1A" w:rsidRPr="00F85D02" w:rsidRDefault="009D6C1A" w:rsidP="009D6C1A">
      <w:pPr>
        <w:tabs>
          <w:tab w:val="left" w:pos="851"/>
          <w:tab w:val="left" w:pos="1418"/>
        </w:tabs>
        <w:ind w:firstLine="708"/>
        <w:jc w:val="both"/>
      </w:pPr>
      <w:r w:rsidRPr="00F85D02">
        <w:t xml:space="preserve"> б) председатель профсоюзной организации Администрации сельского поселения Максим-Горьковский сельсовет муниципального района Белебеевский район Республики Башкортостан – заместитель председателя Комиссии;</w:t>
      </w:r>
    </w:p>
    <w:p w:rsidR="009D6C1A" w:rsidRDefault="009D6C1A" w:rsidP="009D6C1A">
      <w:pPr>
        <w:tabs>
          <w:tab w:val="left" w:pos="851"/>
          <w:tab w:val="left" w:pos="1418"/>
        </w:tabs>
        <w:ind w:firstLine="708"/>
        <w:jc w:val="both"/>
      </w:pPr>
      <w:r w:rsidRPr="00F85D02">
        <w:t>в) председатель ветеранской организации сельского поселения Максим-Горьковский сельсовет муниципального района Белебеевский район Республики Башкортостан- член Комиссии</w:t>
      </w:r>
    </w:p>
    <w:p w:rsidR="009D6C1A" w:rsidRPr="00F85D02" w:rsidRDefault="009D6C1A" w:rsidP="009D6C1A">
      <w:pPr>
        <w:tabs>
          <w:tab w:val="left" w:pos="851"/>
          <w:tab w:val="left" w:pos="1418"/>
        </w:tabs>
        <w:ind w:firstLine="708"/>
        <w:jc w:val="both"/>
      </w:pPr>
    </w:p>
    <w:p w:rsidR="009D6C1A" w:rsidRPr="00F85D02" w:rsidRDefault="009D6C1A" w:rsidP="009D6C1A">
      <w:pPr>
        <w:tabs>
          <w:tab w:val="left" w:pos="851"/>
          <w:tab w:val="left" w:pos="1418"/>
        </w:tabs>
        <w:ind w:firstLine="708"/>
        <w:jc w:val="both"/>
        <w:rPr>
          <w:rFonts w:eastAsia="Calibri"/>
          <w:bCs/>
        </w:rPr>
      </w:pPr>
      <w:r w:rsidRPr="00F85D02">
        <w:rPr>
          <w:rFonts w:eastAsia="Calibri"/>
          <w:b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D6C1A" w:rsidRPr="00F85D02" w:rsidRDefault="009D6C1A" w:rsidP="009D6C1A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F85D02">
        <w:rPr>
          <w:rFonts w:ascii="Times New Roman" w:eastAsia="Calibri" w:hAnsi="Times New Roman" w:cs="Times New Roman"/>
          <w:b w:val="0"/>
          <w:sz w:val="24"/>
          <w:szCs w:val="24"/>
        </w:rPr>
        <w:t>Число членов Комиссии, не замещающих должности муниципальной службы в Администрации сельского поселения, должно составлять не менее одной четверти от общего числа членов Комиссии.</w:t>
      </w:r>
    </w:p>
    <w:p w:rsidR="009D6C1A" w:rsidRPr="00F85D02" w:rsidRDefault="009D6C1A" w:rsidP="009D6C1A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F85D02">
        <w:rPr>
          <w:rFonts w:ascii="Times New Roman" w:eastAsia="Calibri" w:hAnsi="Times New Roman" w:cs="Times New Roman"/>
          <w:b w:val="0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D6C1A" w:rsidRPr="00F85D02" w:rsidRDefault="009D6C1A" w:rsidP="009D6C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contextualSpacing/>
        <w:jc w:val="both"/>
        <w:rPr>
          <w:rFonts w:eastAsia="Calibri"/>
        </w:rPr>
      </w:pPr>
      <w:r w:rsidRPr="00F85D02">
        <w:t>В заседаниях Комиссии с правом совещательного голоса участвуют:</w:t>
      </w:r>
    </w:p>
    <w:p w:rsidR="009D6C1A" w:rsidRPr="00F85D02" w:rsidRDefault="009D6C1A" w:rsidP="009D6C1A">
      <w:pPr>
        <w:ind w:firstLine="851"/>
        <w:jc w:val="both"/>
      </w:pPr>
      <w:proofErr w:type="gramStart"/>
      <w:r w:rsidRPr="00F85D02"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сельского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9D6C1A" w:rsidRPr="00F85D02" w:rsidRDefault="009D6C1A" w:rsidP="009D6C1A">
      <w:pPr>
        <w:ind w:firstLine="851"/>
        <w:jc w:val="both"/>
      </w:pPr>
      <w:bookmarkStart w:id="2" w:name="Par299"/>
      <w:bookmarkEnd w:id="2"/>
      <w:r w:rsidRPr="00F85D02">
        <w:t xml:space="preserve">б) другие муниципальные служащие, замещающие должности муниципальной службы в Администрации 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F85D02"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9D6C1A" w:rsidRPr="00F85D02" w:rsidRDefault="009D6C1A" w:rsidP="009D6C1A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F85D02">
        <w:rPr>
          <w:rFonts w:ascii="Times New Roman" w:eastAsia="Calibri" w:hAnsi="Times New Roman" w:cs="Times New Roman"/>
          <w:b w:val="0"/>
          <w:sz w:val="24"/>
          <w:szCs w:val="24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9D6C1A" w:rsidRPr="00F85D02" w:rsidRDefault="009D6C1A" w:rsidP="009D6C1A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F85D02">
        <w:rPr>
          <w:rFonts w:ascii="Times New Roman" w:eastAsia="Calibri" w:hAnsi="Times New Roman" w:cs="Times New Roman"/>
          <w:b w:val="0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D6C1A" w:rsidRPr="00F85D02" w:rsidRDefault="009D6C1A" w:rsidP="009D6C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hanging="619"/>
        <w:contextualSpacing/>
        <w:jc w:val="both"/>
        <w:rPr>
          <w:rFonts w:eastAsia="Calibri"/>
        </w:rPr>
      </w:pPr>
      <w:r w:rsidRPr="00F85D02">
        <w:t>Основаниями для проведения заседания Комиссии являются:</w:t>
      </w:r>
    </w:p>
    <w:p w:rsidR="009D6C1A" w:rsidRPr="00F85D02" w:rsidRDefault="009D6C1A" w:rsidP="009D6C1A">
      <w:pPr>
        <w:ind w:firstLine="540"/>
        <w:jc w:val="both"/>
      </w:pPr>
      <w:bookmarkStart w:id="3" w:name="Par46"/>
      <w:bookmarkEnd w:id="3"/>
      <w:proofErr w:type="gramStart"/>
      <w:r w:rsidRPr="00F85D02">
        <w:t xml:space="preserve">а) представление Главой Администрации сельского поселения в соответствии с </w:t>
      </w:r>
      <w:hyperlink r:id="rId8" w:anchor="Par437" w:history="1">
        <w:r w:rsidRPr="00F85D02">
          <w:rPr>
            <w:rStyle w:val="a4"/>
          </w:rPr>
          <w:t>подпунктом "г" пункта 21</w:t>
        </w:r>
      </w:hyperlink>
      <w:r w:rsidRPr="00F85D02"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          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</w:t>
      </w:r>
      <w:proofErr w:type="gramEnd"/>
      <w:r w:rsidRPr="00F85D02">
        <w:t xml:space="preserve"> проверки, </w:t>
      </w:r>
      <w:proofErr w:type="gramStart"/>
      <w:r w:rsidRPr="00F85D02">
        <w:t>свидетельствующих</w:t>
      </w:r>
      <w:proofErr w:type="gramEnd"/>
      <w:r w:rsidRPr="00F85D02">
        <w:t>:</w:t>
      </w:r>
    </w:p>
    <w:p w:rsidR="009D6C1A" w:rsidRPr="00F85D02" w:rsidRDefault="009D6C1A" w:rsidP="009D6C1A">
      <w:pPr>
        <w:ind w:firstLine="540"/>
        <w:jc w:val="both"/>
      </w:pPr>
      <w:bookmarkStart w:id="4" w:name="Par304"/>
      <w:bookmarkEnd w:id="4"/>
      <w:r w:rsidRPr="00F85D02">
        <w:t xml:space="preserve">о представлении муниципальным служащим недостоверных или неполных сведений, предусмотренных </w:t>
      </w:r>
      <w:hyperlink r:id="rId9" w:anchor="Par372" w:history="1">
        <w:r w:rsidRPr="00F85D02">
          <w:rPr>
            <w:rStyle w:val="a4"/>
          </w:rPr>
          <w:t>подпунктом "а" пункта 1</w:t>
        </w:r>
      </w:hyperlink>
      <w:r w:rsidRPr="00F85D02">
        <w:t xml:space="preserve"> Положения о проверке достоверности и полноты сведений;</w:t>
      </w:r>
    </w:p>
    <w:p w:rsidR="009D6C1A" w:rsidRPr="00F85D02" w:rsidRDefault="009D6C1A" w:rsidP="009D6C1A">
      <w:pPr>
        <w:ind w:firstLine="540"/>
        <w:jc w:val="both"/>
      </w:pPr>
      <w:bookmarkStart w:id="5" w:name="Par305"/>
      <w:bookmarkEnd w:id="5"/>
      <w:r w:rsidRPr="00F85D02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D6C1A" w:rsidRPr="00F85D02" w:rsidRDefault="009D6C1A" w:rsidP="009D6C1A">
      <w:pPr>
        <w:ind w:firstLine="540"/>
        <w:jc w:val="both"/>
      </w:pPr>
      <w:proofErr w:type="gramStart"/>
      <w:r w:rsidRPr="00F85D02">
        <w:t>б) поступившие в Администраци</w:t>
      </w:r>
      <w:bookmarkStart w:id="6" w:name="Par307"/>
      <w:bookmarkEnd w:id="6"/>
      <w:r w:rsidRPr="00F85D02">
        <w:t>ю сельского поселения (далее Администрация):</w:t>
      </w:r>
      <w:proofErr w:type="gramEnd"/>
    </w:p>
    <w:p w:rsidR="009D6C1A" w:rsidRPr="00F85D02" w:rsidRDefault="009D6C1A" w:rsidP="009D6C1A">
      <w:pPr>
        <w:ind w:firstLine="540"/>
        <w:jc w:val="both"/>
      </w:pPr>
      <w:bookmarkStart w:id="7" w:name="Par91"/>
      <w:bookmarkEnd w:id="7"/>
      <w:proofErr w:type="gramStart"/>
      <w:r w:rsidRPr="00F85D02">
        <w:t>обращение гражданина, замещавшего в Администрации должность муниципальной службы, включенную в перечень должностей, утвержденный постановлением Администрации муниципального района Белебеевский район Республики Башкортостан,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</w:t>
      </w:r>
      <w:proofErr w:type="gramEnd"/>
      <w:r w:rsidRPr="00F85D02">
        <w:t xml:space="preserve"> истечения двух лет со дня увольнения с муниципальной  службы;</w:t>
      </w:r>
    </w:p>
    <w:p w:rsidR="009D6C1A" w:rsidRPr="00F85D02" w:rsidRDefault="009D6C1A" w:rsidP="009D6C1A">
      <w:pPr>
        <w:ind w:firstLine="540"/>
        <w:jc w:val="both"/>
      </w:pPr>
      <w:bookmarkStart w:id="8" w:name="Par92"/>
      <w:bookmarkEnd w:id="8"/>
      <w:r w:rsidRPr="00F85D02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D6C1A" w:rsidRPr="00F85D02" w:rsidRDefault="009D6C1A" w:rsidP="009D6C1A">
      <w:pPr>
        <w:ind w:firstLine="540"/>
        <w:jc w:val="both"/>
      </w:pPr>
      <w:bookmarkStart w:id="9" w:name="Par93"/>
      <w:bookmarkEnd w:id="9"/>
      <w:r w:rsidRPr="00F85D02"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9D6C1A" w:rsidRPr="00F85D02" w:rsidRDefault="009D6C1A" w:rsidP="009D6C1A">
      <w:pPr>
        <w:ind w:firstLine="540"/>
        <w:jc w:val="both"/>
      </w:pPr>
      <w:bookmarkStart w:id="10" w:name="Par94"/>
      <w:bookmarkEnd w:id="10"/>
      <w:r w:rsidRPr="00F85D02"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history="1">
        <w:r w:rsidRPr="00F85D02">
          <w:rPr>
            <w:rStyle w:val="a4"/>
          </w:rPr>
          <w:t>частью 1 статьи 3</w:t>
        </w:r>
      </w:hyperlink>
      <w:r w:rsidRPr="00F85D02">
        <w:t xml:space="preserve"> Федерального закона "О </w:t>
      </w:r>
      <w:proofErr w:type="gramStart"/>
      <w:r w:rsidRPr="00F85D02">
        <w:t>контроле за</w:t>
      </w:r>
      <w:proofErr w:type="gramEnd"/>
      <w:r w:rsidRPr="00F85D02">
        <w:t xml:space="preserve"> соответствием расходов лиц, замещающих государственные должности, и иных лиц их доходам";</w:t>
      </w:r>
    </w:p>
    <w:p w:rsidR="009D6C1A" w:rsidRPr="00F85D02" w:rsidRDefault="009D6C1A" w:rsidP="009D6C1A">
      <w:pPr>
        <w:ind w:firstLine="540"/>
        <w:jc w:val="both"/>
      </w:pPr>
      <w:bookmarkStart w:id="11" w:name="Par96"/>
      <w:bookmarkEnd w:id="11"/>
      <w:proofErr w:type="spellStart"/>
      <w:proofErr w:type="gramStart"/>
      <w:r w:rsidRPr="00F85D02">
        <w:t>д</w:t>
      </w:r>
      <w:proofErr w:type="spellEnd"/>
      <w:r w:rsidRPr="00F85D02">
        <w:t xml:space="preserve">) поступившее в соответствии с </w:t>
      </w:r>
      <w:hyperlink r:id="rId11" w:history="1">
        <w:r w:rsidRPr="00F85D02">
          <w:rPr>
            <w:rStyle w:val="a4"/>
          </w:rPr>
          <w:t>частью 4 статьи 12</w:t>
        </w:r>
      </w:hyperlink>
      <w:r w:rsidRPr="00F85D02">
        <w:t xml:space="preserve"> Федерального закона "О противодействии коррупции"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</w:t>
      </w:r>
      <w:proofErr w:type="gramEnd"/>
      <w:r w:rsidRPr="00F85D02">
        <w:t xml:space="preserve"> </w:t>
      </w:r>
      <w:proofErr w:type="gramStart"/>
      <w:r w:rsidRPr="00F85D02">
        <w:t>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9D6C1A" w:rsidRPr="00F85D02" w:rsidRDefault="009D6C1A" w:rsidP="009D6C1A">
      <w:pPr>
        <w:ind w:firstLine="540"/>
        <w:jc w:val="both"/>
      </w:pPr>
      <w:r w:rsidRPr="00F85D02">
        <w:t xml:space="preserve">13. Обращение, указанное в </w:t>
      </w:r>
      <w:hyperlink r:id="rId12" w:anchor="Par91" w:history="1">
        <w:r w:rsidRPr="00F85D02">
          <w:rPr>
            <w:rStyle w:val="a4"/>
          </w:rPr>
          <w:t>абзаце втором подпункта "б" пункта 12</w:t>
        </w:r>
      </w:hyperlink>
      <w:r w:rsidRPr="00F85D02">
        <w:t xml:space="preserve"> настоящего Положения, подается гражданином, замещавшим должность муниципальной службы в Администрации, в Администрацию сельского поселения или должностному лицу Администрации, ответственному за работу по профилактике коррупционных и иных правонарушений. </w:t>
      </w:r>
      <w:proofErr w:type="gramStart"/>
      <w:r w:rsidRPr="00F85D02">
        <w:t>В обращении указываются: фамилия, имя, отчество гражданина, 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F85D02">
        <w:t xml:space="preserve"> или гражданско-правовой), предполагаемый срок его действия, сумма оплаты за выполнение (оказание) по договору работ (услуг). Администрация сельского поселения (должностным лицом, ответственным за работу по профилактике коррупционных и иных правонарушений)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Pr="00F85D02">
          <w:rPr>
            <w:rStyle w:val="a4"/>
          </w:rPr>
          <w:t>статьи 12</w:t>
        </w:r>
      </w:hyperlink>
      <w:r w:rsidRPr="00F85D02">
        <w:t xml:space="preserve"> Федерального закона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9D6C1A" w:rsidRPr="00F85D02" w:rsidRDefault="009D6C1A" w:rsidP="009D6C1A">
      <w:pPr>
        <w:ind w:firstLine="540"/>
        <w:jc w:val="both"/>
      </w:pPr>
      <w:r w:rsidRPr="00F85D02">
        <w:t xml:space="preserve">14. Обращение, указанное в </w:t>
      </w:r>
      <w:hyperlink r:id="rId14" w:anchor="Par91" w:history="1">
        <w:r w:rsidRPr="00F85D02">
          <w:rPr>
            <w:rStyle w:val="a4"/>
          </w:rPr>
          <w:t>абзаце втором подпункта "б" пункта 12</w:t>
        </w:r>
      </w:hyperlink>
      <w:r w:rsidRPr="00F85D02"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D6C1A" w:rsidRPr="00F85D02" w:rsidRDefault="009D6C1A" w:rsidP="009D6C1A">
      <w:pPr>
        <w:ind w:firstLine="540"/>
        <w:jc w:val="both"/>
      </w:pPr>
      <w:r w:rsidRPr="00F85D02">
        <w:t xml:space="preserve">15. Уведомление, указанное в </w:t>
      </w:r>
      <w:hyperlink r:id="rId15" w:anchor="Par96" w:history="1">
        <w:r w:rsidRPr="00F85D02">
          <w:rPr>
            <w:rStyle w:val="a4"/>
          </w:rPr>
          <w:t>подпункте "</w:t>
        </w:r>
        <w:proofErr w:type="spellStart"/>
        <w:r w:rsidRPr="00F85D02">
          <w:rPr>
            <w:rStyle w:val="a4"/>
          </w:rPr>
          <w:t>д</w:t>
        </w:r>
        <w:proofErr w:type="spellEnd"/>
        <w:r w:rsidRPr="00F85D02">
          <w:rPr>
            <w:rStyle w:val="a4"/>
          </w:rPr>
          <w:t>" пункта 12</w:t>
        </w:r>
      </w:hyperlink>
      <w:r w:rsidRPr="00F85D02">
        <w:t xml:space="preserve"> настоящего Положения, рассматривается Отделом МС и КР (должностным лицом, ответственным за работу по профилактике коррупционных и иных правонарушений), </w:t>
      </w:r>
      <w:proofErr w:type="gramStart"/>
      <w:r w:rsidRPr="00F85D02">
        <w:t>который</w:t>
      </w:r>
      <w:proofErr w:type="gramEnd"/>
      <w:r w:rsidRPr="00F85D02">
        <w:t xml:space="preserve">  (которое) осуществляет подготовку мотивированного заключения о соблюдении гражданином, замещавшим должность муниципальной  службы в Администрации, требований </w:t>
      </w:r>
      <w:hyperlink r:id="rId16" w:history="1">
        <w:r w:rsidRPr="00F85D02">
          <w:rPr>
            <w:rStyle w:val="a4"/>
          </w:rPr>
          <w:t>статьи 12</w:t>
        </w:r>
      </w:hyperlink>
      <w:r w:rsidRPr="00F85D02">
        <w:t xml:space="preserve"> Федерального закона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9D6C1A" w:rsidRPr="00F85D02" w:rsidRDefault="009D6C1A" w:rsidP="009D6C1A">
      <w:pPr>
        <w:ind w:firstLine="540"/>
        <w:jc w:val="both"/>
      </w:pPr>
      <w:r w:rsidRPr="00F85D02"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D6C1A" w:rsidRPr="00F85D02" w:rsidRDefault="009D6C1A" w:rsidP="009D6C1A">
      <w:pPr>
        <w:ind w:firstLine="540"/>
        <w:jc w:val="both"/>
      </w:pPr>
      <w:r w:rsidRPr="00F85D02">
        <w:t>17.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9D6C1A" w:rsidRPr="00F85D02" w:rsidRDefault="009D6C1A" w:rsidP="009D6C1A">
      <w:pPr>
        <w:ind w:firstLine="540"/>
        <w:jc w:val="both"/>
      </w:pPr>
      <w:r w:rsidRPr="00F85D02"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r:id="rId17" w:anchor="Par110" w:history="1">
        <w:r w:rsidRPr="00F85D02">
          <w:rPr>
            <w:rStyle w:val="a4"/>
          </w:rPr>
          <w:t>пунктами 18</w:t>
        </w:r>
      </w:hyperlink>
      <w:r w:rsidRPr="00F85D02">
        <w:t xml:space="preserve"> и </w:t>
      </w:r>
      <w:hyperlink r:id="rId18" w:anchor="Par112" w:history="1">
        <w:r w:rsidRPr="00F85D02">
          <w:rPr>
            <w:rStyle w:val="a4"/>
          </w:rPr>
          <w:t>19</w:t>
        </w:r>
      </w:hyperlink>
      <w:r w:rsidRPr="00F85D02">
        <w:t xml:space="preserve"> настоящего Положения;</w:t>
      </w:r>
    </w:p>
    <w:p w:rsidR="009D6C1A" w:rsidRPr="00F85D02" w:rsidRDefault="009D6C1A" w:rsidP="009D6C1A">
      <w:pPr>
        <w:ind w:firstLine="540"/>
        <w:jc w:val="both"/>
      </w:pPr>
      <w:proofErr w:type="gramStart"/>
      <w:r w:rsidRPr="00F85D02"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либо должностному лицу Администрации,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9D6C1A" w:rsidRPr="00F85D02" w:rsidRDefault="009D6C1A" w:rsidP="009D6C1A">
      <w:pPr>
        <w:ind w:firstLine="540"/>
        <w:jc w:val="both"/>
      </w:pPr>
      <w:r w:rsidRPr="00F85D02">
        <w:t xml:space="preserve">в) рассматривает ходатайства о приглашении на заседание Комиссии лиц, указанных в </w:t>
      </w:r>
      <w:hyperlink r:id="rId19" w:anchor="Par83" w:history="1">
        <w:r w:rsidRPr="00F85D02">
          <w:rPr>
            <w:rStyle w:val="a4"/>
          </w:rPr>
          <w:t>подпункте "б" пункта 9</w:t>
        </w:r>
      </w:hyperlink>
      <w:r w:rsidRPr="00F85D02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D6C1A" w:rsidRPr="00F85D02" w:rsidRDefault="009D6C1A" w:rsidP="009D6C1A">
      <w:pPr>
        <w:ind w:firstLine="540"/>
        <w:jc w:val="both"/>
      </w:pPr>
      <w:bookmarkStart w:id="12" w:name="Par110"/>
      <w:bookmarkEnd w:id="12"/>
      <w:r w:rsidRPr="00F85D02">
        <w:t xml:space="preserve">18. Заседание Комиссии по рассмотрению заявления, указанного в </w:t>
      </w:r>
      <w:hyperlink r:id="rId20" w:anchor="Par92" w:history="1">
        <w:r w:rsidRPr="00F85D02">
          <w:rPr>
            <w:rStyle w:val="a4"/>
          </w:rPr>
          <w:t>абзаце третьем подпункта "б" пункта 12</w:t>
        </w:r>
      </w:hyperlink>
      <w:r w:rsidRPr="00F85D02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D6C1A" w:rsidRPr="00F85D02" w:rsidRDefault="009D6C1A" w:rsidP="009D6C1A">
      <w:pPr>
        <w:ind w:firstLine="540"/>
        <w:jc w:val="both"/>
      </w:pPr>
      <w:bookmarkStart w:id="13" w:name="Par112"/>
      <w:bookmarkEnd w:id="13"/>
      <w:r w:rsidRPr="00F85D02">
        <w:t xml:space="preserve">19. Уведомление, указанное в </w:t>
      </w:r>
      <w:hyperlink r:id="rId21" w:anchor="Par96" w:history="1">
        <w:r w:rsidRPr="00F85D02">
          <w:rPr>
            <w:rStyle w:val="a4"/>
          </w:rPr>
          <w:t>подпункте "</w:t>
        </w:r>
        <w:proofErr w:type="spellStart"/>
        <w:r w:rsidRPr="00F85D02">
          <w:rPr>
            <w:rStyle w:val="a4"/>
          </w:rPr>
          <w:t>д</w:t>
        </w:r>
        <w:proofErr w:type="spellEnd"/>
        <w:r w:rsidRPr="00F85D02">
          <w:rPr>
            <w:rStyle w:val="a4"/>
          </w:rPr>
          <w:t>" пункта 12</w:t>
        </w:r>
      </w:hyperlink>
      <w:r w:rsidRPr="00F85D02">
        <w:t xml:space="preserve"> настоящего Положения, как правило, рассматривается на очередном (плановом) заседании Комиссии.</w:t>
      </w:r>
    </w:p>
    <w:p w:rsidR="009D6C1A" w:rsidRPr="00F85D02" w:rsidRDefault="009D6C1A" w:rsidP="009D6C1A">
      <w:pPr>
        <w:ind w:firstLine="540"/>
        <w:jc w:val="both"/>
      </w:pPr>
      <w:r w:rsidRPr="00F85D02">
        <w:t>20.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 Администрации. При наличии письменной просьбы муниципального служащего или гражданина, замещавшего должность муниципальной службы в  Администрации,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 Администрации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Администрации.</w:t>
      </w:r>
    </w:p>
    <w:p w:rsidR="009D6C1A" w:rsidRPr="00F85D02" w:rsidRDefault="009D6C1A" w:rsidP="009D6C1A">
      <w:pPr>
        <w:ind w:firstLine="540"/>
        <w:jc w:val="both"/>
      </w:pPr>
      <w:r w:rsidRPr="00F85D02">
        <w:t>21.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D6C1A" w:rsidRPr="00F85D02" w:rsidRDefault="009D6C1A" w:rsidP="009D6C1A">
      <w:pPr>
        <w:ind w:firstLine="540"/>
        <w:jc w:val="both"/>
      </w:pPr>
      <w:r w:rsidRPr="00F85D02">
        <w:t>22.  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D6C1A" w:rsidRPr="00F85D02" w:rsidRDefault="009D6C1A" w:rsidP="009D6C1A">
      <w:pPr>
        <w:ind w:firstLine="540"/>
        <w:jc w:val="both"/>
      </w:pPr>
      <w:r w:rsidRPr="00F85D02">
        <w:t xml:space="preserve">23.   По итогам рассмотрения вопроса, указанного в </w:t>
      </w:r>
      <w:hyperlink r:id="rId22" w:anchor="Par88" w:history="1">
        <w:r w:rsidRPr="00F85D02">
          <w:rPr>
            <w:rStyle w:val="a4"/>
          </w:rPr>
          <w:t>абзаце втором подпункта "а" пункта 12</w:t>
        </w:r>
      </w:hyperlink>
      <w:r w:rsidRPr="00F85D02">
        <w:t xml:space="preserve"> настоящего Положения, Комиссия принимает одно из следующих решений:</w:t>
      </w:r>
    </w:p>
    <w:p w:rsidR="009D6C1A" w:rsidRPr="00F85D02" w:rsidRDefault="009D6C1A" w:rsidP="009D6C1A">
      <w:pPr>
        <w:ind w:firstLine="540"/>
        <w:jc w:val="both"/>
      </w:pPr>
      <w:bookmarkStart w:id="14" w:name="Par120"/>
      <w:bookmarkEnd w:id="14"/>
      <w:proofErr w:type="gramStart"/>
      <w:r w:rsidRPr="00F85D02">
        <w:t xml:space="preserve">а) установить, что сведения, представленные муниципальным служащим в соответствии с </w:t>
      </w:r>
      <w:hyperlink r:id="rId23" w:history="1">
        <w:r w:rsidRPr="00F85D02">
          <w:rPr>
            <w:rStyle w:val="a4"/>
          </w:rPr>
          <w:t>подпунктом "а" пункта 1</w:t>
        </w:r>
      </w:hyperlink>
      <w:r w:rsidRPr="00F85D02">
        <w:t xml:space="preserve"> Положения о проверке достоверности и полноты сведений, являются достоверными и полными;</w:t>
      </w:r>
      <w:proofErr w:type="gramEnd"/>
    </w:p>
    <w:p w:rsidR="009D6C1A" w:rsidRPr="00F85D02" w:rsidRDefault="009D6C1A" w:rsidP="009D6C1A">
      <w:pPr>
        <w:ind w:firstLine="540"/>
        <w:jc w:val="both"/>
      </w:pPr>
      <w:r w:rsidRPr="00F85D02">
        <w:t xml:space="preserve">б) установить, что сведения, представленные муниципальным служащим в соответствии с </w:t>
      </w:r>
      <w:hyperlink r:id="rId24" w:history="1">
        <w:r w:rsidRPr="00F85D02">
          <w:rPr>
            <w:rStyle w:val="a4"/>
          </w:rPr>
          <w:t>подпунктом "а" пункта 1</w:t>
        </w:r>
      </w:hyperlink>
      <w:r w:rsidRPr="00F85D02">
        <w:t xml:space="preserve"> Положения, названного в </w:t>
      </w:r>
      <w:hyperlink r:id="rId25" w:anchor="Par120" w:history="1">
        <w:r w:rsidRPr="00F85D02">
          <w:rPr>
            <w:rStyle w:val="a4"/>
          </w:rPr>
          <w:t>подпункте "а"</w:t>
        </w:r>
      </w:hyperlink>
      <w:r w:rsidRPr="00F85D02">
        <w:t xml:space="preserve"> настоящего пункта,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9D6C1A" w:rsidRPr="00F85D02" w:rsidRDefault="009D6C1A" w:rsidP="009D6C1A">
      <w:pPr>
        <w:ind w:firstLine="540"/>
        <w:jc w:val="both"/>
      </w:pPr>
      <w:r w:rsidRPr="00F85D02">
        <w:t xml:space="preserve">24.   По итогам рассмотрения вопроса, указанного в </w:t>
      </w:r>
      <w:hyperlink r:id="rId26" w:anchor="Par89" w:history="1">
        <w:r w:rsidRPr="00F85D02">
          <w:rPr>
            <w:rStyle w:val="a4"/>
          </w:rPr>
          <w:t>абзаце третьем подпункта "а" пункта 12</w:t>
        </w:r>
      </w:hyperlink>
      <w:r w:rsidRPr="00F85D02">
        <w:t xml:space="preserve"> настоящего Положения, Комиссия принимает одно из следующих решений:</w:t>
      </w:r>
    </w:p>
    <w:p w:rsidR="009D6C1A" w:rsidRPr="00F85D02" w:rsidRDefault="009D6C1A" w:rsidP="009D6C1A">
      <w:pPr>
        <w:ind w:firstLine="540"/>
        <w:jc w:val="both"/>
      </w:pPr>
      <w:r w:rsidRPr="00F85D02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D6C1A" w:rsidRPr="00F85D02" w:rsidRDefault="009D6C1A" w:rsidP="009D6C1A">
      <w:pPr>
        <w:ind w:firstLine="540"/>
        <w:jc w:val="both"/>
      </w:pPr>
      <w:r w:rsidRPr="00F85D02"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D6C1A" w:rsidRPr="00F85D02" w:rsidRDefault="009D6C1A" w:rsidP="009D6C1A">
      <w:pPr>
        <w:ind w:firstLine="540"/>
        <w:jc w:val="both"/>
      </w:pPr>
      <w:r w:rsidRPr="00F85D02">
        <w:t xml:space="preserve">25.   По итогам рассмотрения вопроса, указанного в </w:t>
      </w:r>
      <w:hyperlink r:id="rId27" w:anchor="Par91" w:history="1">
        <w:r w:rsidRPr="00F85D02">
          <w:rPr>
            <w:rStyle w:val="a4"/>
          </w:rPr>
          <w:t>абзаце втором подпункта "б" пункта 12</w:t>
        </w:r>
      </w:hyperlink>
      <w:r w:rsidRPr="00F85D02">
        <w:t xml:space="preserve"> настоящего Положения, Комиссия принимает одно из следующих решений:</w:t>
      </w:r>
    </w:p>
    <w:p w:rsidR="009D6C1A" w:rsidRPr="00F85D02" w:rsidRDefault="009D6C1A" w:rsidP="009D6C1A">
      <w:pPr>
        <w:ind w:firstLine="540"/>
        <w:jc w:val="both"/>
      </w:pPr>
      <w:proofErr w:type="gramStart"/>
      <w:r w:rsidRPr="00F85D02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  <w:proofErr w:type="gramEnd"/>
    </w:p>
    <w:p w:rsidR="009D6C1A" w:rsidRPr="00F85D02" w:rsidRDefault="009D6C1A" w:rsidP="009D6C1A">
      <w:pPr>
        <w:ind w:firstLine="540"/>
        <w:jc w:val="both"/>
      </w:pPr>
      <w:proofErr w:type="gramStart"/>
      <w:r w:rsidRPr="00F85D02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9D6C1A" w:rsidRPr="00F85D02" w:rsidRDefault="009D6C1A" w:rsidP="009D6C1A">
      <w:pPr>
        <w:ind w:firstLine="540"/>
        <w:jc w:val="both"/>
      </w:pPr>
      <w:r w:rsidRPr="00F85D02">
        <w:t xml:space="preserve">26.   По итогам рассмотрения вопроса, указанного в </w:t>
      </w:r>
      <w:hyperlink r:id="rId28" w:anchor="Par92" w:history="1">
        <w:r w:rsidRPr="00F85D02">
          <w:rPr>
            <w:rStyle w:val="a4"/>
          </w:rPr>
          <w:t>абзаце третьем подпункта "б" пункта 12</w:t>
        </w:r>
      </w:hyperlink>
      <w:r w:rsidRPr="00F85D02">
        <w:t xml:space="preserve"> настоящего Положения, Комиссия принимает одно из следующих решений:</w:t>
      </w:r>
    </w:p>
    <w:p w:rsidR="009D6C1A" w:rsidRPr="00F85D02" w:rsidRDefault="009D6C1A" w:rsidP="009D6C1A">
      <w:pPr>
        <w:ind w:firstLine="540"/>
        <w:jc w:val="both"/>
      </w:pPr>
      <w:proofErr w:type="gramStart"/>
      <w:r w:rsidRPr="00F85D02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9D6C1A" w:rsidRPr="00F85D02" w:rsidRDefault="009D6C1A" w:rsidP="009D6C1A">
      <w:pPr>
        <w:ind w:firstLine="540"/>
        <w:jc w:val="both"/>
      </w:pPr>
      <w:r w:rsidRPr="00F85D02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D6C1A" w:rsidRPr="00F85D02" w:rsidRDefault="009D6C1A" w:rsidP="009D6C1A">
      <w:pPr>
        <w:ind w:firstLine="540"/>
        <w:jc w:val="both"/>
      </w:pPr>
      <w:r w:rsidRPr="00F85D02"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9D6C1A" w:rsidRPr="00F85D02" w:rsidRDefault="009D6C1A" w:rsidP="009D6C1A">
      <w:pPr>
        <w:ind w:firstLine="540"/>
        <w:jc w:val="both"/>
      </w:pPr>
      <w:r w:rsidRPr="00F85D02">
        <w:t xml:space="preserve">27.   По итогам рассмотрения вопроса, указанного в </w:t>
      </w:r>
      <w:hyperlink r:id="rId29" w:anchor="Par94" w:history="1">
        <w:r w:rsidRPr="00F85D02">
          <w:rPr>
            <w:rStyle w:val="a4"/>
          </w:rPr>
          <w:t>подпункте "г" пункта 12</w:t>
        </w:r>
      </w:hyperlink>
      <w:r w:rsidRPr="00F85D02">
        <w:t xml:space="preserve"> настоящего Положения, Комиссия принимает одно из следующих решений:</w:t>
      </w:r>
    </w:p>
    <w:p w:rsidR="009D6C1A" w:rsidRPr="00F85D02" w:rsidRDefault="009D6C1A" w:rsidP="009D6C1A">
      <w:pPr>
        <w:ind w:firstLine="540"/>
        <w:jc w:val="both"/>
      </w:pPr>
      <w:r w:rsidRPr="00F85D02">
        <w:t xml:space="preserve">а) признать, что сведения, представленные муниципальным служащим в соответствии с </w:t>
      </w:r>
      <w:hyperlink r:id="rId30" w:history="1">
        <w:r w:rsidRPr="00F85D02">
          <w:rPr>
            <w:rStyle w:val="a4"/>
          </w:rPr>
          <w:t>частью 1 статьи 3</w:t>
        </w:r>
      </w:hyperlink>
      <w:r w:rsidRPr="00F85D02">
        <w:t xml:space="preserve"> Федерального закона "О </w:t>
      </w:r>
      <w:proofErr w:type="gramStart"/>
      <w:r w:rsidRPr="00F85D02">
        <w:t>контроле за</w:t>
      </w:r>
      <w:proofErr w:type="gramEnd"/>
      <w:r w:rsidRPr="00F85D02"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9D6C1A" w:rsidRPr="00F85D02" w:rsidRDefault="009D6C1A" w:rsidP="009D6C1A">
      <w:pPr>
        <w:ind w:firstLine="540"/>
        <w:jc w:val="both"/>
      </w:pPr>
      <w:r w:rsidRPr="00F85D02">
        <w:t xml:space="preserve">б) признать, что сведения, представленные муниципальным служащим в соответствии с </w:t>
      </w:r>
      <w:hyperlink r:id="rId31" w:history="1">
        <w:r w:rsidRPr="00F85D02">
          <w:rPr>
            <w:rStyle w:val="a4"/>
          </w:rPr>
          <w:t>частью 1 статьи 3</w:t>
        </w:r>
      </w:hyperlink>
      <w:r w:rsidRPr="00F85D02">
        <w:t xml:space="preserve"> Федерального закона "О </w:t>
      </w:r>
      <w:proofErr w:type="gramStart"/>
      <w:r w:rsidRPr="00F85D02">
        <w:t>контроле за</w:t>
      </w:r>
      <w:proofErr w:type="gramEnd"/>
      <w:r w:rsidRPr="00F85D02"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85D02">
        <w:t>контроля за</w:t>
      </w:r>
      <w:proofErr w:type="gramEnd"/>
      <w:r w:rsidRPr="00F85D02">
        <w:t xml:space="preserve"> расходами, в органы прокуратуры и (или) иные государственные органы в соответствии с их компетенцией.</w:t>
      </w:r>
    </w:p>
    <w:p w:rsidR="009D6C1A" w:rsidRPr="00F85D02" w:rsidRDefault="009D6C1A" w:rsidP="009D6C1A">
      <w:pPr>
        <w:ind w:firstLine="540"/>
        <w:jc w:val="both"/>
      </w:pPr>
      <w:r w:rsidRPr="00F85D02">
        <w:t xml:space="preserve">28.    По итогам рассмотрения вопроса, указанного в </w:t>
      </w:r>
      <w:hyperlink r:id="rId32" w:anchor="Par96" w:history="1">
        <w:r w:rsidRPr="00F85D02">
          <w:rPr>
            <w:rStyle w:val="a4"/>
          </w:rPr>
          <w:t>подпункте "</w:t>
        </w:r>
        <w:proofErr w:type="spellStart"/>
        <w:r w:rsidRPr="00F85D02">
          <w:rPr>
            <w:rStyle w:val="a4"/>
          </w:rPr>
          <w:t>д</w:t>
        </w:r>
        <w:proofErr w:type="spellEnd"/>
        <w:r w:rsidRPr="00F85D02">
          <w:rPr>
            <w:rStyle w:val="a4"/>
          </w:rPr>
          <w:t>" пункта 12</w:t>
        </w:r>
      </w:hyperlink>
      <w:r w:rsidRPr="00F85D02">
        <w:t xml:space="preserve"> настоящего Положения, Комиссия принимает в отношении гражданина, замещавшего должность муниципальной  службы в Администрации, одно из следующих решений:</w:t>
      </w:r>
    </w:p>
    <w:p w:rsidR="009D6C1A" w:rsidRPr="00F85D02" w:rsidRDefault="009D6C1A" w:rsidP="009D6C1A">
      <w:pPr>
        <w:ind w:firstLine="540"/>
        <w:jc w:val="both"/>
      </w:pPr>
      <w:proofErr w:type="gramStart"/>
      <w:r w:rsidRPr="00F85D02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  <w:proofErr w:type="gramEnd"/>
    </w:p>
    <w:p w:rsidR="009D6C1A" w:rsidRPr="00F85D02" w:rsidRDefault="009D6C1A" w:rsidP="009D6C1A">
      <w:pPr>
        <w:ind w:firstLine="540"/>
        <w:jc w:val="both"/>
      </w:pPr>
      <w:proofErr w:type="gramStart"/>
      <w:r w:rsidRPr="00F85D02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3" w:history="1">
        <w:r w:rsidRPr="00F85D02">
          <w:rPr>
            <w:rStyle w:val="a4"/>
          </w:rPr>
          <w:t>статьи 12</w:t>
        </w:r>
      </w:hyperlink>
      <w:r w:rsidRPr="00F85D02">
        <w:t xml:space="preserve"> Федерального закона "О противодействии коррупции".</w:t>
      </w:r>
      <w:proofErr w:type="gramEnd"/>
      <w:r w:rsidRPr="00F85D02">
        <w:t xml:space="preserve">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9D6C1A" w:rsidRPr="00F85D02" w:rsidRDefault="009D6C1A" w:rsidP="009D6C1A">
      <w:pPr>
        <w:ind w:firstLine="360"/>
        <w:jc w:val="both"/>
      </w:pPr>
      <w:r w:rsidRPr="00F85D02">
        <w:t xml:space="preserve">29.   По итогам рассмотрения вопроса, предусмотренного </w:t>
      </w:r>
      <w:hyperlink r:id="rId34" w:anchor="Par93" w:history="1">
        <w:r w:rsidRPr="00F85D02">
          <w:rPr>
            <w:rStyle w:val="a4"/>
          </w:rPr>
          <w:t>подпунктом "в" пункта 12</w:t>
        </w:r>
      </w:hyperlink>
      <w:r w:rsidRPr="00F85D02">
        <w:t xml:space="preserve"> настоящего Положения, Комиссия принимает соответствующее решение.</w:t>
      </w:r>
    </w:p>
    <w:p w:rsidR="009D6C1A" w:rsidRPr="00F85D02" w:rsidRDefault="009D6C1A" w:rsidP="009D6C1A">
      <w:pPr>
        <w:pStyle w:val="ConsPlusTitle"/>
        <w:widowControl/>
        <w:numPr>
          <w:ilvl w:val="0"/>
          <w:numId w:val="2"/>
        </w:numPr>
        <w:tabs>
          <w:tab w:val="left" w:pos="1134"/>
        </w:tabs>
        <w:ind w:left="0" w:firstLine="360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F85D02">
        <w:rPr>
          <w:rFonts w:ascii="Times New Roman" w:eastAsia="Calibri" w:hAnsi="Times New Roman" w:cs="Times New Roman"/>
          <w:b w:val="0"/>
          <w:sz w:val="24"/>
          <w:szCs w:val="24"/>
        </w:rPr>
        <w:t xml:space="preserve">По итогам рассмотрения вопросов, указанных в </w:t>
      </w:r>
      <w:hyperlink r:id="rId35" w:anchor="Par309" w:history="1">
        <w:r w:rsidRPr="00F85D02">
          <w:rPr>
            <w:rStyle w:val="a4"/>
            <w:rFonts w:ascii="Times New Roman" w:eastAsia="Calibri" w:hAnsi="Times New Roman"/>
            <w:b w:val="0"/>
            <w:sz w:val="24"/>
            <w:szCs w:val="24"/>
          </w:rPr>
          <w:t>подпунктах «а», «б» и «г» пункта 1</w:t>
        </w:r>
      </w:hyperlink>
      <w:r w:rsidRPr="00F85D02">
        <w:rPr>
          <w:rFonts w:ascii="Times New Roman" w:eastAsia="Calibri" w:hAnsi="Times New Roman" w:cs="Times New Roman"/>
          <w:b w:val="0"/>
          <w:sz w:val="24"/>
          <w:szCs w:val="24"/>
        </w:rPr>
        <w:t>2 настоящего Положения, при наличии к тому оснований  Комиссия может применять иное решение, чем это было предусмотрено пунктами 23-26 настоящего Положения. Основания и мотивация принятия такого решения должны быть отражены в протоколах заседании Комиссии.</w:t>
      </w:r>
    </w:p>
    <w:p w:rsidR="009D6C1A" w:rsidRPr="00F85D02" w:rsidRDefault="009D6C1A" w:rsidP="009D6C1A">
      <w:pPr>
        <w:pStyle w:val="ConsPlusTitle"/>
        <w:widowControl/>
        <w:numPr>
          <w:ilvl w:val="0"/>
          <w:numId w:val="2"/>
        </w:numPr>
        <w:tabs>
          <w:tab w:val="left" w:pos="1134"/>
        </w:tabs>
        <w:ind w:left="0" w:firstLine="360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F85D02">
        <w:rPr>
          <w:rFonts w:ascii="Times New Roman" w:eastAsia="Calibri" w:hAnsi="Times New Roman" w:cs="Times New Roman"/>
          <w:b w:val="0"/>
          <w:sz w:val="24"/>
          <w:szCs w:val="24"/>
        </w:rPr>
        <w:t>Для исполнения решений Комиссии могут быть подготовлены проекты распоряжений,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9D6C1A" w:rsidRPr="00F85D02" w:rsidRDefault="009D6C1A" w:rsidP="009D6C1A">
      <w:pPr>
        <w:pStyle w:val="ConsPlusTitle"/>
        <w:widowControl/>
        <w:numPr>
          <w:ilvl w:val="0"/>
          <w:numId w:val="2"/>
        </w:numPr>
        <w:tabs>
          <w:tab w:val="left" w:pos="1134"/>
        </w:tabs>
        <w:ind w:left="0" w:firstLine="360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F85D02">
        <w:rPr>
          <w:rFonts w:ascii="Times New Roman" w:eastAsia="Calibri" w:hAnsi="Times New Roman" w:cs="Times New Roman"/>
          <w:b w:val="0"/>
          <w:sz w:val="24"/>
          <w:szCs w:val="24"/>
        </w:rPr>
        <w:t xml:space="preserve">Решения Комиссии по вопросам, указанным в </w:t>
      </w:r>
      <w:hyperlink r:id="rId36" w:anchor="Par302" w:history="1">
        <w:r w:rsidRPr="00F85D02">
          <w:rPr>
            <w:rStyle w:val="a4"/>
            <w:rFonts w:ascii="Times New Roman" w:eastAsia="Calibri" w:hAnsi="Times New Roman"/>
            <w:b w:val="0"/>
            <w:sz w:val="24"/>
            <w:szCs w:val="24"/>
          </w:rPr>
          <w:t>пункте 1</w:t>
        </w:r>
      </w:hyperlink>
      <w:r w:rsidRPr="00F85D02">
        <w:rPr>
          <w:rFonts w:ascii="Times New Roman" w:eastAsia="Calibri" w:hAnsi="Times New Roman" w:cs="Times New Roman"/>
          <w:b w:val="0"/>
          <w:sz w:val="24"/>
          <w:szCs w:val="24"/>
        </w:rPr>
        <w:t>2 настоящего Положения, принимаются простым большинством голосов присутствующих на заседании членов комиссии.</w:t>
      </w:r>
    </w:p>
    <w:p w:rsidR="009D6C1A" w:rsidRPr="00F85D02" w:rsidRDefault="009D6C1A" w:rsidP="009D6C1A">
      <w:pPr>
        <w:pStyle w:val="ConsPlusTitle"/>
        <w:widowControl/>
        <w:numPr>
          <w:ilvl w:val="0"/>
          <w:numId w:val="2"/>
        </w:numPr>
        <w:tabs>
          <w:tab w:val="left" w:pos="1134"/>
        </w:tabs>
        <w:ind w:left="0" w:firstLine="360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F85D02">
        <w:rPr>
          <w:rFonts w:ascii="Times New Roman" w:eastAsia="Calibri" w:hAnsi="Times New Roman" w:cs="Times New Roman"/>
          <w:b w:val="0"/>
          <w:sz w:val="24"/>
          <w:szCs w:val="24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37" w:anchor="Par307" w:history="1">
        <w:r w:rsidRPr="00F85D02">
          <w:rPr>
            <w:rStyle w:val="a4"/>
            <w:rFonts w:ascii="Times New Roman" w:eastAsia="Calibri" w:hAnsi="Times New Roman"/>
            <w:b w:val="0"/>
            <w:sz w:val="24"/>
            <w:szCs w:val="24"/>
          </w:rPr>
          <w:t>абзаце втором подпункта "б" пункта 1</w:t>
        </w:r>
      </w:hyperlink>
      <w:r w:rsidRPr="00F85D02">
        <w:rPr>
          <w:rFonts w:ascii="Times New Roman" w:eastAsia="Calibri" w:hAnsi="Times New Roman" w:cs="Times New Roman"/>
          <w:b w:val="0"/>
          <w:sz w:val="24"/>
          <w:szCs w:val="24"/>
        </w:rPr>
        <w:t xml:space="preserve">2 настоящего Положения, для Главы Администрации носят рекомендательный характер. Решение, принимаемое по итогам рассмотрения вопроса, указанного в </w:t>
      </w:r>
      <w:hyperlink r:id="rId38" w:anchor="Par307" w:history="1">
        <w:r w:rsidRPr="00F85D02">
          <w:rPr>
            <w:rStyle w:val="a4"/>
            <w:rFonts w:ascii="Times New Roman" w:eastAsia="Calibri" w:hAnsi="Times New Roman"/>
            <w:b w:val="0"/>
            <w:sz w:val="24"/>
            <w:szCs w:val="24"/>
          </w:rPr>
          <w:t>абзаце втором подпункта "б" пункта 1</w:t>
        </w:r>
      </w:hyperlink>
      <w:r w:rsidRPr="00F85D02">
        <w:rPr>
          <w:rFonts w:ascii="Times New Roman" w:eastAsia="Calibri" w:hAnsi="Times New Roman" w:cs="Times New Roman"/>
          <w:b w:val="0"/>
          <w:sz w:val="24"/>
          <w:szCs w:val="24"/>
        </w:rPr>
        <w:t>2 настоящего Положения, носит обязательный характер.</w:t>
      </w:r>
    </w:p>
    <w:p w:rsidR="009D6C1A" w:rsidRPr="00F85D02" w:rsidRDefault="009D6C1A" w:rsidP="009D6C1A">
      <w:pPr>
        <w:pStyle w:val="ConsPlusTitle"/>
        <w:widowControl/>
        <w:numPr>
          <w:ilvl w:val="0"/>
          <w:numId w:val="2"/>
        </w:numPr>
        <w:tabs>
          <w:tab w:val="left" w:pos="1134"/>
        </w:tabs>
        <w:ind w:left="0" w:firstLine="360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F85D02">
        <w:rPr>
          <w:rFonts w:ascii="Times New Roman" w:eastAsia="Calibri" w:hAnsi="Times New Roman" w:cs="Times New Roman"/>
          <w:b w:val="0"/>
          <w:sz w:val="24"/>
          <w:szCs w:val="24"/>
        </w:rPr>
        <w:t>В протоколе заседания Комиссии указываются:</w:t>
      </w:r>
    </w:p>
    <w:p w:rsidR="009D6C1A" w:rsidRPr="00F85D02" w:rsidRDefault="009D6C1A" w:rsidP="009D6C1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F85D02">
        <w:t>а) дата заседания Комиссии, фамилии, имена, отчества членов Комиссии и других лиц, присутствовавших на заседании;</w:t>
      </w:r>
    </w:p>
    <w:p w:rsidR="009D6C1A" w:rsidRPr="00F85D02" w:rsidRDefault="009D6C1A" w:rsidP="009D6C1A">
      <w:pPr>
        <w:ind w:firstLine="709"/>
        <w:jc w:val="both"/>
      </w:pPr>
      <w:r w:rsidRPr="00F85D02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D6C1A" w:rsidRPr="00F85D02" w:rsidRDefault="009D6C1A" w:rsidP="009D6C1A">
      <w:pPr>
        <w:ind w:firstLine="709"/>
        <w:jc w:val="both"/>
      </w:pPr>
      <w:r w:rsidRPr="00F85D02">
        <w:t>в) предъявляемые к муниципальному служащему претензии, материалы, на которых они основываются;</w:t>
      </w:r>
    </w:p>
    <w:p w:rsidR="009D6C1A" w:rsidRPr="00F85D02" w:rsidRDefault="009D6C1A" w:rsidP="009D6C1A">
      <w:pPr>
        <w:ind w:firstLine="709"/>
        <w:jc w:val="both"/>
      </w:pPr>
      <w:r w:rsidRPr="00F85D02">
        <w:t>г) содержание пояснений муниципального служащего и других лиц по существу предъявляемых претензий;</w:t>
      </w:r>
    </w:p>
    <w:p w:rsidR="009D6C1A" w:rsidRPr="00F85D02" w:rsidRDefault="009D6C1A" w:rsidP="009D6C1A">
      <w:pPr>
        <w:ind w:firstLine="709"/>
        <w:jc w:val="both"/>
      </w:pPr>
      <w:proofErr w:type="spellStart"/>
      <w:r w:rsidRPr="00F85D02">
        <w:t>д</w:t>
      </w:r>
      <w:proofErr w:type="spellEnd"/>
      <w:r w:rsidRPr="00F85D02">
        <w:t>) фамилии, имена, отчества выступивших на заседании лиц и краткое изложение их выступлений;</w:t>
      </w:r>
    </w:p>
    <w:p w:rsidR="009D6C1A" w:rsidRPr="00F85D02" w:rsidRDefault="009D6C1A" w:rsidP="009D6C1A">
      <w:pPr>
        <w:ind w:firstLine="709"/>
        <w:jc w:val="both"/>
      </w:pPr>
      <w:r w:rsidRPr="00F85D02"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9D6C1A" w:rsidRPr="00F85D02" w:rsidRDefault="009D6C1A" w:rsidP="009D6C1A">
      <w:pPr>
        <w:ind w:left="851" w:hanging="142"/>
        <w:contextualSpacing/>
        <w:jc w:val="both"/>
      </w:pPr>
      <w:r w:rsidRPr="00F85D02">
        <w:t>ж) другие сведения;</w:t>
      </w:r>
    </w:p>
    <w:p w:rsidR="009D6C1A" w:rsidRPr="00F85D02" w:rsidRDefault="009D6C1A" w:rsidP="009D6C1A">
      <w:pPr>
        <w:ind w:left="851" w:hanging="142"/>
        <w:contextualSpacing/>
        <w:jc w:val="both"/>
      </w:pPr>
      <w:proofErr w:type="spellStart"/>
      <w:r w:rsidRPr="00F85D02">
        <w:t>з</w:t>
      </w:r>
      <w:proofErr w:type="spellEnd"/>
      <w:r w:rsidRPr="00F85D02">
        <w:t>)  результаты голосования;</w:t>
      </w:r>
    </w:p>
    <w:p w:rsidR="009D6C1A" w:rsidRPr="00F85D02" w:rsidRDefault="009D6C1A" w:rsidP="009D6C1A">
      <w:pPr>
        <w:ind w:left="851" w:hanging="142"/>
        <w:contextualSpacing/>
        <w:jc w:val="both"/>
      </w:pPr>
      <w:r w:rsidRPr="00F85D02">
        <w:t>и) решение и обоснование его принятия.</w:t>
      </w:r>
    </w:p>
    <w:p w:rsidR="009D6C1A" w:rsidRPr="00F85D02" w:rsidRDefault="009D6C1A" w:rsidP="009D6C1A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F85D02">
        <w:rPr>
          <w:rFonts w:ascii="Times New Roman" w:eastAsia="Calibri" w:hAnsi="Times New Roman" w:cs="Times New Roman"/>
          <w:b w:val="0"/>
          <w:sz w:val="24"/>
          <w:szCs w:val="24"/>
        </w:rPr>
        <w:t xml:space="preserve">   Член Комиссии, не согласный с ее решением, вправе в письменной форме изложить свое мнение, которое </w:t>
      </w:r>
      <w:proofErr w:type="gramStart"/>
      <w:r w:rsidRPr="00F85D02">
        <w:rPr>
          <w:rFonts w:ascii="Times New Roman" w:eastAsia="Calibri" w:hAnsi="Times New Roman" w:cs="Times New Roman"/>
          <w:b w:val="0"/>
          <w:sz w:val="24"/>
          <w:szCs w:val="24"/>
        </w:rPr>
        <w:t>подлежит обязательному приобщению к протоколу заседания Комиссии и с которым должен</w:t>
      </w:r>
      <w:proofErr w:type="gramEnd"/>
      <w:r w:rsidRPr="00F85D02">
        <w:rPr>
          <w:rFonts w:ascii="Times New Roman" w:eastAsia="Calibri" w:hAnsi="Times New Roman" w:cs="Times New Roman"/>
          <w:b w:val="0"/>
          <w:sz w:val="24"/>
          <w:szCs w:val="24"/>
        </w:rPr>
        <w:t xml:space="preserve"> быть ознакомлен муниципальный служащий.</w:t>
      </w:r>
    </w:p>
    <w:p w:rsidR="009D6C1A" w:rsidRPr="00F85D02" w:rsidRDefault="009D6C1A" w:rsidP="009D6C1A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F85D02">
        <w:rPr>
          <w:rFonts w:ascii="Times New Roman" w:eastAsia="Calibri" w:hAnsi="Times New Roman" w:cs="Times New Roman"/>
          <w:b w:val="0"/>
          <w:sz w:val="24"/>
          <w:szCs w:val="24"/>
        </w:rPr>
        <w:t xml:space="preserve">  Копии протокола заседания Комиссии в 3-дневный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9D6C1A" w:rsidRPr="00F85D02" w:rsidRDefault="009D6C1A" w:rsidP="009D6C1A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F85D02">
        <w:rPr>
          <w:rFonts w:ascii="Times New Roman" w:eastAsia="Calibri" w:hAnsi="Times New Roman" w:cs="Times New Roman"/>
          <w:b w:val="0"/>
          <w:sz w:val="24"/>
          <w:szCs w:val="24"/>
        </w:rPr>
        <w:t xml:space="preserve">   Глава Администрации рассматривает протокол заседания Комиссии и вправе учесть в пределах своей </w:t>
      </w:r>
      <w:proofErr w:type="gramStart"/>
      <w:r w:rsidRPr="00F85D02">
        <w:rPr>
          <w:rFonts w:ascii="Times New Roman" w:eastAsia="Calibri" w:hAnsi="Times New Roman" w:cs="Times New Roman"/>
          <w:b w:val="0"/>
          <w:sz w:val="24"/>
          <w:szCs w:val="24"/>
        </w:rPr>
        <w:t>компетенции</w:t>
      </w:r>
      <w:proofErr w:type="gramEnd"/>
      <w:r w:rsidRPr="00F85D02">
        <w:rPr>
          <w:rFonts w:ascii="Times New Roman" w:eastAsia="Calibri" w:hAnsi="Times New Roman" w:cs="Times New Roman"/>
          <w:b w:val="0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proofErr w:type="gramStart"/>
      <w:r w:rsidRPr="00F85D02">
        <w:rPr>
          <w:rFonts w:ascii="Times New Roman" w:eastAsia="Calibri" w:hAnsi="Times New Roman" w:cs="Times New Roman"/>
          <w:b w:val="0"/>
          <w:sz w:val="24"/>
          <w:szCs w:val="24"/>
        </w:rPr>
        <w:t>оглашается на ближайшем заседании Комиссии и принимается</w:t>
      </w:r>
      <w:proofErr w:type="gramEnd"/>
      <w:r w:rsidRPr="00F85D02">
        <w:rPr>
          <w:rFonts w:ascii="Times New Roman" w:eastAsia="Calibri" w:hAnsi="Times New Roman" w:cs="Times New Roman"/>
          <w:b w:val="0"/>
          <w:sz w:val="24"/>
          <w:szCs w:val="24"/>
        </w:rPr>
        <w:t xml:space="preserve"> к сведению без обсуждения.</w:t>
      </w:r>
    </w:p>
    <w:p w:rsidR="009D6C1A" w:rsidRPr="00F85D02" w:rsidRDefault="009D6C1A" w:rsidP="009D6C1A">
      <w:pPr>
        <w:pStyle w:val="ConsPlusTitle"/>
        <w:widowControl/>
        <w:numPr>
          <w:ilvl w:val="0"/>
          <w:numId w:val="2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F85D02">
        <w:rPr>
          <w:rFonts w:ascii="Times New Roman" w:eastAsia="Calibri" w:hAnsi="Times New Roman" w:cs="Times New Roman"/>
          <w:b w:val="0"/>
          <w:sz w:val="24"/>
          <w:szCs w:val="24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D6C1A" w:rsidRPr="00F85D02" w:rsidRDefault="009D6C1A" w:rsidP="009D6C1A">
      <w:pPr>
        <w:pStyle w:val="ConsPlusTitle"/>
        <w:widowControl/>
        <w:numPr>
          <w:ilvl w:val="0"/>
          <w:numId w:val="2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proofErr w:type="gramStart"/>
      <w:r w:rsidRPr="00F85D02">
        <w:rPr>
          <w:rFonts w:ascii="Times New Roman" w:eastAsia="Calibri" w:hAnsi="Times New Roman" w:cs="Times New Roman"/>
          <w:b w:val="0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D6C1A" w:rsidRPr="00F85D02" w:rsidRDefault="009D6C1A" w:rsidP="009D6C1A">
      <w:pPr>
        <w:pStyle w:val="ConsPlusTitle"/>
        <w:widowControl/>
        <w:numPr>
          <w:ilvl w:val="0"/>
          <w:numId w:val="2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F85D02">
        <w:rPr>
          <w:rFonts w:ascii="Times New Roman" w:eastAsia="Calibri" w:hAnsi="Times New Roman" w:cs="Times New Roman"/>
          <w:b w:val="0"/>
          <w:sz w:val="24"/>
          <w:szCs w:val="24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D6C1A" w:rsidRPr="00F85D02" w:rsidRDefault="009D6C1A" w:rsidP="009D6C1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contextualSpacing/>
        <w:jc w:val="both"/>
        <w:rPr>
          <w:rFonts w:eastAsia="Calibri"/>
        </w:rPr>
      </w:pPr>
      <w:proofErr w:type="gramStart"/>
      <w:r w:rsidRPr="00F85D02">
        <w:t xml:space="preserve"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r:id="rId39" w:anchor="Par91" w:history="1">
        <w:r w:rsidRPr="00F85D02">
          <w:rPr>
            <w:rStyle w:val="a4"/>
          </w:rPr>
          <w:t>абзаце втором подпункта "б" пункта 12</w:t>
        </w:r>
      </w:hyperlink>
      <w:r w:rsidRPr="00F85D02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9D6C1A" w:rsidRPr="00F85D02" w:rsidRDefault="009D6C1A" w:rsidP="009D6C1A">
      <w:pPr>
        <w:pStyle w:val="ConsPlusTitle"/>
        <w:widowControl/>
        <w:numPr>
          <w:ilvl w:val="0"/>
          <w:numId w:val="2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F85D02">
        <w:rPr>
          <w:rFonts w:ascii="Times New Roman" w:eastAsia="Calibri" w:hAnsi="Times New Roman" w:cs="Times New Roman"/>
          <w:b w:val="0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Администрацией.</w:t>
      </w:r>
    </w:p>
    <w:p w:rsidR="009D6C1A" w:rsidRPr="00F85D02" w:rsidRDefault="009D6C1A" w:rsidP="009D6C1A">
      <w:pPr>
        <w:ind w:firstLine="540"/>
        <w:jc w:val="both"/>
        <w:rPr>
          <w:rFonts w:eastAsia="Calibri"/>
        </w:rPr>
      </w:pPr>
    </w:p>
    <w:p w:rsidR="009D6C1A" w:rsidRPr="00F85D02" w:rsidRDefault="009D6C1A" w:rsidP="009D6C1A">
      <w:pPr>
        <w:ind w:firstLine="540"/>
        <w:jc w:val="both"/>
        <w:rPr>
          <w:bCs/>
        </w:rPr>
      </w:pPr>
      <w:r w:rsidRPr="00F85D02">
        <w:t xml:space="preserve">    </w:t>
      </w:r>
    </w:p>
    <w:p w:rsidR="009D6C1A" w:rsidRPr="00F85D02" w:rsidRDefault="009D6C1A" w:rsidP="009D6C1A">
      <w:pPr>
        <w:jc w:val="both"/>
        <w:rPr>
          <w:bCs/>
        </w:rPr>
      </w:pPr>
    </w:p>
    <w:p w:rsidR="009D6C1A" w:rsidRPr="00F85D02" w:rsidRDefault="009D6C1A" w:rsidP="009D6C1A">
      <w:pPr>
        <w:jc w:val="both"/>
      </w:pPr>
    </w:p>
    <w:p w:rsidR="009D6C1A" w:rsidRPr="00F85D02" w:rsidRDefault="009D6C1A" w:rsidP="009D6C1A">
      <w:pPr>
        <w:tabs>
          <w:tab w:val="left" w:pos="980"/>
          <w:tab w:val="left" w:pos="6280"/>
          <w:tab w:val="left" w:pos="6800"/>
        </w:tabs>
        <w:ind w:left="567" w:right="407"/>
      </w:pPr>
    </w:p>
    <w:p w:rsidR="009D6C1A" w:rsidRPr="00F85D02" w:rsidRDefault="009D6C1A" w:rsidP="009D6C1A">
      <w:pPr>
        <w:tabs>
          <w:tab w:val="left" w:pos="980"/>
          <w:tab w:val="left" w:pos="6280"/>
          <w:tab w:val="left" w:pos="6800"/>
        </w:tabs>
        <w:ind w:left="567" w:right="407"/>
      </w:pPr>
    </w:p>
    <w:p w:rsidR="009D6C1A" w:rsidRPr="00F85D02" w:rsidRDefault="009D6C1A" w:rsidP="009D6C1A">
      <w:pPr>
        <w:tabs>
          <w:tab w:val="left" w:pos="980"/>
          <w:tab w:val="left" w:pos="6280"/>
          <w:tab w:val="left" w:pos="6800"/>
        </w:tabs>
        <w:ind w:left="567" w:right="407"/>
      </w:pPr>
    </w:p>
    <w:p w:rsidR="009D6C1A" w:rsidRPr="00F85D02" w:rsidRDefault="009D6C1A" w:rsidP="009D6C1A">
      <w:pPr>
        <w:tabs>
          <w:tab w:val="left" w:pos="980"/>
          <w:tab w:val="left" w:pos="6280"/>
          <w:tab w:val="left" w:pos="6800"/>
        </w:tabs>
        <w:ind w:left="567" w:right="407"/>
      </w:pPr>
    </w:p>
    <w:p w:rsidR="009D6C1A" w:rsidRPr="00F85D02" w:rsidRDefault="009D6C1A" w:rsidP="009D6C1A">
      <w:pPr>
        <w:tabs>
          <w:tab w:val="left" w:pos="980"/>
          <w:tab w:val="left" w:pos="6280"/>
          <w:tab w:val="left" w:pos="6800"/>
        </w:tabs>
        <w:ind w:left="567" w:right="407"/>
      </w:pPr>
    </w:p>
    <w:p w:rsidR="009D6C1A" w:rsidRDefault="009D6C1A" w:rsidP="009D6C1A">
      <w:pPr>
        <w:tabs>
          <w:tab w:val="left" w:pos="980"/>
          <w:tab w:val="left" w:pos="6280"/>
          <w:tab w:val="left" w:pos="6800"/>
        </w:tabs>
        <w:ind w:left="567" w:right="407"/>
        <w:rPr>
          <w:sz w:val="28"/>
          <w:szCs w:val="28"/>
        </w:rPr>
      </w:pPr>
    </w:p>
    <w:p w:rsidR="009D6C1A" w:rsidRDefault="009D6C1A" w:rsidP="009D6C1A">
      <w:pPr>
        <w:tabs>
          <w:tab w:val="left" w:pos="980"/>
          <w:tab w:val="left" w:pos="6280"/>
          <w:tab w:val="left" w:pos="6800"/>
        </w:tabs>
        <w:ind w:left="567" w:right="407"/>
        <w:rPr>
          <w:sz w:val="28"/>
          <w:szCs w:val="28"/>
        </w:rPr>
      </w:pPr>
    </w:p>
    <w:p w:rsidR="009D6C1A" w:rsidRDefault="009D6C1A" w:rsidP="009D6C1A">
      <w:pPr>
        <w:tabs>
          <w:tab w:val="left" w:pos="980"/>
          <w:tab w:val="left" w:pos="6280"/>
          <w:tab w:val="left" w:pos="6800"/>
        </w:tabs>
        <w:ind w:left="567" w:right="407"/>
        <w:rPr>
          <w:sz w:val="28"/>
          <w:szCs w:val="28"/>
        </w:rPr>
      </w:pPr>
    </w:p>
    <w:p w:rsidR="009D6C1A" w:rsidRDefault="009D6C1A" w:rsidP="009D6C1A">
      <w:pPr>
        <w:tabs>
          <w:tab w:val="left" w:pos="980"/>
          <w:tab w:val="left" w:pos="6280"/>
          <w:tab w:val="left" w:pos="6800"/>
        </w:tabs>
        <w:ind w:left="567" w:right="407"/>
        <w:rPr>
          <w:sz w:val="28"/>
          <w:szCs w:val="28"/>
        </w:rPr>
      </w:pPr>
    </w:p>
    <w:p w:rsidR="009D6C1A" w:rsidRDefault="009D6C1A" w:rsidP="009D6C1A">
      <w:pPr>
        <w:tabs>
          <w:tab w:val="left" w:pos="980"/>
          <w:tab w:val="left" w:pos="6280"/>
          <w:tab w:val="left" w:pos="6800"/>
        </w:tabs>
        <w:ind w:left="567" w:right="407"/>
        <w:rPr>
          <w:sz w:val="28"/>
          <w:szCs w:val="28"/>
        </w:rPr>
      </w:pPr>
    </w:p>
    <w:p w:rsidR="009D6C1A" w:rsidRDefault="009D6C1A" w:rsidP="009D6C1A">
      <w:pPr>
        <w:tabs>
          <w:tab w:val="left" w:pos="980"/>
          <w:tab w:val="left" w:pos="6280"/>
          <w:tab w:val="left" w:pos="6800"/>
        </w:tabs>
        <w:ind w:left="567" w:right="407"/>
        <w:rPr>
          <w:sz w:val="28"/>
          <w:szCs w:val="28"/>
        </w:rPr>
      </w:pPr>
    </w:p>
    <w:p w:rsidR="009D6C1A" w:rsidRDefault="009D6C1A" w:rsidP="009D6C1A">
      <w:pPr>
        <w:tabs>
          <w:tab w:val="left" w:pos="980"/>
          <w:tab w:val="left" w:pos="6280"/>
          <w:tab w:val="left" w:pos="6800"/>
        </w:tabs>
        <w:ind w:left="567" w:right="407"/>
        <w:rPr>
          <w:sz w:val="28"/>
          <w:szCs w:val="28"/>
        </w:rPr>
      </w:pPr>
    </w:p>
    <w:p w:rsidR="009D6C1A" w:rsidRDefault="009D6C1A" w:rsidP="009D6C1A">
      <w:pPr>
        <w:tabs>
          <w:tab w:val="left" w:pos="980"/>
          <w:tab w:val="left" w:pos="6280"/>
          <w:tab w:val="left" w:pos="6800"/>
        </w:tabs>
        <w:ind w:left="567" w:right="407"/>
        <w:rPr>
          <w:sz w:val="28"/>
          <w:szCs w:val="28"/>
        </w:rPr>
      </w:pPr>
    </w:p>
    <w:p w:rsidR="009D6C1A" w:rsidRDefault="009D6C1A" w:rsidP="009D6C1A">
      <w:pPr>
        <w:tabs>
          <w:tab w:val="left" w:pos="980"/>
          <w:tab w:val="left" w:pos="6280"/>
          <w:tab w:val="left" w:pos="6800"/>
        </w:tabs>
        <w:ind w:left="567" w:right="407"/>
        <w:rPr>
          <w:sz w:val="28"/>
          <w:szCs w:val="28"/>
        </w:rPr>
      </w:pPr>
    </w:p>
    <w:p w:rsidR="009D6C1A" w:rsidRDefault="009D6C1A" w:rsidP="009D6C1A">
      <w:pPr>
        <w:tabs>
          <w:tab w:val="left" w:pos="980"/>
          <w:tab w:val="left" w:pos="6280"/>
          <w:tab w:val="left" w:pos="6800"/>
        </w:tabs>
        <w:ind w:left="567" w:right="407"/>
        <w:rPr>
          <w:sz w:val="28"/>
          <w:szCs w:val="28"/>
        </w:rPr>
      </w:pPr>
    </w:p>
    <w:p w:rsidR="009D6C1A" w:rsidRDefault="009D6C1A" w:rsidP="009D6C1A">
      <w:pPr>
        <w:tabs>
          <w:tab w:val="left" w:pos="980"/>
          <w:tab w:val="left" w:pos="6280"/>
          <w:tab w:val="left" w:pos="6800"/>
        </w:tabs>
        <w:ind w:left="567" w:right="407"/>
        <w:rPr>
          <w:sz w:val="28"/>
          <w:szCs w:val="28"/>
        </w:rPr>
      </w:pP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E05"/>
    <w:multiLevelType w:val="hybridMultilevel"/>
    <w:tmpl w:val="A00A36CC"/>
    <w:lvl w:ilvl="0" w:tplc="6E7E5000">
      <w:start w:val="3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A2691"/>
    <w:multiLevelType w:val="hybridMultilevel"/>
    <w:tmpl w:val="FF809630"/>
    <w:lvl w:ilvl="0" w:tplc="59EC0A0E">
      <w:start w:val="1"/>
      <w:numFmt w:val="decimal"/>
      <w:lvlText w:val="%1."/>
      <w:lvlJc w:val="left"/>
      <w:pPr>
        <w:ind w:left="1923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9D6C1A"/>
    <w:rsid w:val="0021783D"/>
    <w:rsid w:val="009D6C1A"/>
    <w:rsid w:val="00C821B0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C1A"/>
    <w:pPr>
      <w:ind w:left="720"/>
    </w:pPr>
  </w:style>
  <w:style w:type="paragraph" w:customStyle="1" w:styleId="ConsPlusTitle">
    <w:name w:val="ConsPlusTitle"/>
    <w:uiPriority w:val="99"/>
    <w:rsid w:val="009D6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rsid w:val="009D6C1A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nhideWhenUsed/>
    <w:rsid w:val="009D6C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D6C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C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C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s\1\Documents\16.doc" TargetMode="External"/><Relationship Id="rId13" Type="http://schemas.openxmlformats.org/officeDocument/2006/relationships/hyperlink" Target="consultantplus://offline/ref=72DBF6AA146D17C67558952987F93AF97846F2D1C8C6C260FDB882DA41CA7DC243E26BA5fD05L" TargetMode="External"/><Relationship Id="rId18" Type="http://schemas.openxmlformats.org/officeDocument/2006/relationships/hyperlink" Target="file:///C:\Documents%20and%20Settings\&#1053;&#1080;&#1085;&#1072;%20&#1043;&#1077;&#1085;&#1085;&#1072;&#1076;&#1100;&#1077;&#1074;&#1085;&#1072;\Local%20Settings\Temporary%20Internet%20Files\Content.Outlook\M2PA53R4\&#1055;&#1086;&#1089;&#1090;&#1072;&#1085;&#1086;&#1074;&#1083;&#1077;&#1085;&#1080;&#1077;%20_%2013%20&#1086;%20&#1050;&#1086;&#1084;&#1080;&#1089;&#1089;&#1080;&#1080;%20&#1086;&#1090;%2011%2003%202015.doc" TargetMode="External"/><Relationship Id="rId26" Type="http://schemas.openxmlformats.org/officeDocument/2006/relationships/hyperlink" Target="file:///C:\Documents%20and%20Settings\&#1053;&#1080;&#1085;&#1072;%20&#1043;&#1077;&#1085;&#1085;&#1072;&#1076;&#1100;&#1077;&#1074;&#1085;&#1072;\Local%20Settings\Temporary%20Internet%20Files\Content.Outlook\M2PA53R4\&#1055;&#1086;&#1089;&#1090;&#1072;&#1085;&#1086;&#1074;&#1083;&#1077;&#1085;&#1080;&#1077;%20_%2013%20&#1086;%20&#1050;&#1086;&#1084;&#1080;&#1089;&#1089;&#1080;&#1080;%20&#1086;&#1090;%2011%2003%202015.doc" TargetMode="External"/><Relationship Id="rId39" Type="http://schemas.openxmlformats.org/officeDocument/2006/relationships/hyperlink" Target="file:///C:\Documents%20and%20Settings\&#1053;&#1080;&#1085;&#1072;%20&#1043;&#1077;&#1085;&#1085;&#1072;&#1076;&#1100;&#1077;&#1074;&#1085;&#1072;\Local%20Settings\Temporary%20Internet%20Files\Content.Outlook\M2PA53R4\&#1055;&#1086;&#1089;&#1090;&#1072;&#1085;&#1086;&#1074;&#1083;&#1077;&#1085;&#1080;&#1077;%20_%2013%20&#1086;%20&#1050;&#1086;&#1084;&#1080;&#1089;&#1089;&#1080;&#1080;%20&#1086;&#1090;%2011%2003%202015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&#1053;&#1080;&#1085;&#1072;%20&#1043;&#1077;&#1085;&#1085;&#1072;&#1076;&#1100;&#1077;&#1074;&#1085;&#1072;\Local%20Settings\Temporary%20Internet%20Files\Content.Outlook\M2PA53R4\&#1055;&#1086;&#1089;&#1090;&#1072;&#1085;&#1086;&#1074;&#1083;&#1077;&#1085;&#1080;&#1077;%20_%2013%20&#1086;%20&#1050;&#1086;&#1084;&#1080;&#1089;&#1089;&#1080;&#1080;%20&#1086;&#1090;%2011%2003%202015.doc" TargetMode="External"/><Relationship Id="rId34" Type="http://schemas.openxmlformats.org/officeDocument/2006/relationships/hyperlink" Target="file:///C:\Documents%20and%20Settings\&#1053;&#1080;&#1085;&#1072;%20&#1043;&#1077;&#1085;&#1085;&#1072;&#1076;&#1100;&#1077;&#1074;&#1085;&#1072;\Local%20Settings\Temporary%20Internet%20Files\Content.Outlook\M2PA53R4\&#1055;&#1086;&#1089;&#1090;&#1072;&#1085;&#1086;&#1074;&#1083;&#1077;&#1085;&#1080;&#1077;%20_%2013%20&#1086;%20&#1050;&#1086;&#1084;&#1080;&#1089;&#1089;&#1080;&#1080;%20&#1086;&#1090;%2011%2003%202015.doc" TargetMode="External"/><Relationship Id="rId7" Type="http://schemas.openxmlformats.org/officeDocument/2006/relationships/hyperlink" Target="consultantplus://offline/ref=2EFB948328EA82DF213D27F00471B8BAD0A8DA2D997ABFDCCB61A1C906MFE5G" TargetMode="External"/><Relationship Id="rId12" Type="http://schemas.openxmlformats.org/officeDocument/2006/relationships/hyperlink" Target="file:///C:\Documents%20and%20Settings\&#1053;&#1080;&#1085;&#1072;%20&#1043;&#1077;&#1085;&#1085;&#1072;&#1076;&#1100;&#1077;&#1074;&#1085;&#1072;\Local%20Settings\Temporary%20Internet%20Files\Content.Outlook\M2PA53R4\&#1055;&#1086;&#1089;&#1090;&#1072;&#1085;&#1086;&#1074;&#1083;&#1077;&#1085;&#1080;&#1077;%20_%2013%20&#1086;%20&#1050;&#1086;&#1084;&#1080;&#1089;&#1089;&#1080;&#1080;%20&#1086;&#1090;%2011%2003%202015.doc" TargetMode="External"/><Relationship Id="rId17" Type="http://schemas.openxmlformats.org/officeDocument/2006/relationships/hyperlink" Target="file:///C:\Documents%20and%20Settings\&#1053;&#1080;&#1085;&#1072;%20&#1043;&#1077;&#1085;&#1085;&#1072;&#1076;&#1100;&#1077;&#1074;&#1085;&#1072;\Local%20Settings\Temporary%20Internet%20Files\Content.Outlook\M2PA53R4\&#1055;&#1086;&#1089;&#1090;&#1072;&#1085;&#1086;&#1074;&#1083;&#1077;&#1085;&#1080;&#1077;%20_%2013%20&#1086;%20&#1050;&#1086;&#1084;&#1080;&#1089;&#1089;&#1080;&#1080;%20&#1086;&#1090;%2011%2003%202015.doc" TargetMode="External"/><Relationship Id="rId25" Type="http://schemas.openxmlformats.org/officeDocument/2006/relationships/hyperlink" Target="file:///C:\Documents%20and%20Settings\&#1053;&#1080;&#1085;&#1072;%20&#1043;&#1077;&#1085;&#1085;&#1072;&#1076;&#1100;&#1077;&#1074;&#1085;&#1072;\Local%20Settings\Temporary%20Internet%20Files\Content.Outlook\M2PA53R4\&#1055;&#1086;&#1089;&#1090;&#1072;&#1085;&#1086;&#1074;&#1083;&#1077;&#1085;&#1080;&#1077;%20_%2013%20&#1086;%20&#1050;&#1086;&#1084;&#1080;&#1089;&#1089;&#1080;&#1080;%20&#1086;&#1090;%2011%2003%202015.doc" TargetMode="External"/><Relationship Id="rId33" Type="http://schemas.openxmlformats.org/officeDocument/2006/relationships/hyperlink" Target="consultantplus://offline/ref=72DBF6AA146D17C67558952987F93AF97846F2D1C8C6C260FDB882DA41CA7DC243E26BA5fD05L" TargetMode="External"/><Relationship Id="rId38" Type="http://schemas.openxmlformats.org/officeDocument/2006/relationships/hyperlink" Target="file:///C:\Documents%20and%20Settings\Users\1\Documents\16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DBF6AA146D17C67558952987F93AF97846F2D1C8C6C260FDB882DA41CA7DC243E26BA5fD05L" TargetMode="External"/><Relationship Id="rId20" Type="http://schemas.openxmlformats.org/officeDocument/2006/relationships/hyperlink" Target="file:///C:\Documents%20and%20Settings\&#1053;&#1080;&#1085;&#1072;%20&#1043;&#1077;&#1085;&#1085;&#1072;&#1076;&#1100;&#1077;&#1074;&#1085;&#1072;\Local%20Settings\Temporary%20Internet%20Files\Content.Outlook\M2PA53R4\&#1055;&#1086;&#1089;&#1090;&#1072;&#1085;&#1086;&#1074;&#1083;&#1077;&#1085;&#1080;&#1077;%20_%2013%20&#1086;%20&#1050;&#1086;&#1084;&#1080;&#1089;&#1089;&#1080;&#1080;%20&#1086;&#1090;%2011%2003%202015.doc" TargetMode="External"/><Relationship Id="rId29" Type="http://schemas.openxmlformats.org/officeDocument/2006/relationships/hyperlink" Target="file:///C:\Documents%20and%20Settings\&#1053;&#1080;&#1085;&#1072;%20&#1043;&#1077;&#1085;&#1085;&#1072;&#1076;&#1100;&#1077;&#1074;&#1085;&#1072;\Local%20Settings\Temporary%20Internet%20Files\Content.Outlook\M2PA53R4\&#1055;&#1086;&#1089;&#1090;&#1072;&#1085;&#1086;&#1074;&#1083;&#1077;&#1085;&#1080;&#1077;%20_%2013%20&#1086;%20&#1050;&#1086;&#1084;&#1080;&#1089;&#1089;&#1080;&#1080;%20&#1086;&#1090;%2011%2003%202015.doc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FB948328EA82DF213D27F00471B8BAD0A8DA2D9A78BFDCCB61A1C906MFE5G" TargetMode="External"/><Relationship Id="rId11" Type="http://schemas.openxmlformats.org/officeDocument/2006/relationships/hyperlink" Target="consultantplus://offline/ref=72DBF6AA146D17C67558952987F93AF97846F2D1C8C6C260FDB882DA41CA7DC243E26BA4fD0EL" TargetMode="External"/><Relationship Id="rId24" Type="http://schemas.openxmlformats.org/officeDocument/2006/relationships/hyperlink" Target="consultantplus://offline/ref=72DBF6AA146D17C675588B24919565F07948AAD5C2C9CC30A6E7D98716C3779504AD32E49994A48443DF02fF02L" TargetMode="External"/><Relationship Id="rId32" Type="http://schemas.openxmlformats.org/officeDocument/2006/relationships/hyperlink" Target="file:///C:\Documents%20and%20Settings\&#1053;&#1080;&#1085;&#1072;%20&#1043;&#1077;&#1085;&#1085;&#1072;&#1076;&#1100;&#1077;&#1074;&#1085;&#1072;\Local%20Settings\Temporary%20Internet%20Files\Content.Outlook\M2PA53R4\&#1055;&#1086;&#1089;&#1090;&#1072;&#1085;&#1086;&#1074;&#1083;&#1077;&#1085;&#1080;&#1077;%20_%2013%20&#1086;%20&#1050;&#1086;&#1084;&#1080;&#1089;&#1089;&#1080;&#1080;%20&#1086;&#1090;%2011%2003%202015.doc" TargetMode="External"/><Relationship Id="rId37" Type="http://schemas.openxmlformats.org/officeDocument/2006/relationships/hyperlink" Target="file:///C:\Documents%20and%20Settings\Users\1\Documents\16.doc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file:///C:\Documents%20and%20Settings\&#1053;&#1080;&#1085;&#1072;%20&#1043;&#1077;&#1085;&#1085;&#1072;&#1076;&#1100;&#1077;&#1074;&#1085;&#1072;\Local%20Settings\Temporary%20Internet%20Files\Content.Outlook\M2PA53R4\&#1055;&#1086;&#1089;&#1090;&#1072;&#1085;&#1086;&#1074;&#1083;&#1077;&#1085;&#1080;&#1077;%20_%2013%20&#1086;%20&#1050;&#1086;&#1084;&#1080;&#1089;&#1089;&#1080;&#1080;%20&#1086;&#1090;%2011%2003%202015.doc" TargetMode="External"/><Relationship Id="rId23" Type="http://schemas.openxmlformats.org/officeDocument/2006/relationships/hyperlink" Target="consultantplus://offline/ref=72DBF6AA146D17C675588B24919565F07948AAD5C2C9CC30A6E7D98716C3779504AD32E49994A48443DF02fF02L" TargetMode="External"/><Relationship Id="rId28" Type="http://schemas.openxmlformats.org/officeDocument/2006/relationships/hyperlink" Target="file:///C:\Documents%20and%20Settings\&#1053;&#1080;&#1085;&#1072;%20&#1043;&#1077;&#1085;&#1085;&#1072;&#1076;&#1100;&#1077;&#1074;&#1085;&#1072;\Local%20Settings\Temporary%20Internet%20Files\Content.Outlook\M2PA53R4\&#1055;&#1086;&#1089;&#1090;&#1072;&#1085;&#1086;&#1074;&#1083;&#1077;&#1085;&#1080;&#1077;%20_%2013%20&#1086;%20&#1050;&#1086;&#1084;&#1080;&#1089;&#1089;&#1080;&#1080;%20&#1086;&#1090;%2011%2003%202015.doc" TargetMode="External"/><Relationship Id="rId36" Type="http://schemas.openxmlformats.org/officeDocument/2006/relationships/hyperlink" Target="file:///C:\Documents%20and%20Settings\Users\1\Documents\16.doc" TargetMode="External"/><Relationship Id="rId10" Type="http://schemas.openxmlformats.org/officeDocument/2006/relationships/hyperlink" Target="consultantplus://offline/ref=72DBF6AA146D17C67558952987F93AF97840FCDDCFCFC260FDB882DA41CA7DC243E26BA6DD99A586f40BL" TargetMode="External"/><Relationship Id="rId19" Type="http://schemas.openxmlformats.org/officeDocument/2006/relationships/hyperlink" Target="file:///C:\Documents%20and%20Settings\&#1053;&#1080;&#1085;&#1072;%20&#1043;&#1077;&#1085;&#1085;&#1072;&#1076;&#1100;&#1077;&#1074;&#1085;&#1072;\Local%20Settings\Temporary%20Internet%20Files\Content.Outlook\M2PA53R4\&#1055;&#1086;&#1089;&#1090;&#1072;&#1085;&#1086;&#1074;&#1083;&#1077;&#1085;&#1080;&#1077;%20_%2013%20&#1086;%20&#1050;&#1086;&#1084;&#1080;&#1089;&#1089;&#1080;&#1080;%20&#1086;&#1090;%2011%2003%202015.doc" TargetMode="External"/><Relationship Id="rId31" Type="http://schemas.openxmlformats.org/officeDocument/2006/relationships/hyperlink" Target="consultantplus://offline/ref=72DBF6AA146D17C67558952987F93AF97840FCDDCFCFC260FDB882DA41CA7DC243E26BA6DD99A586f40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s\1\Documents\16.doc" TargetMode="External"/><Relationship Id="rId14" Type="http://schemas.openxmlformats.org/officeDocument/2006/relationships/hyperlink" Target="file:///C:\Documents%20and%20Settings\&#1053;&#1080;&#1085;&#1072;%20&#1043;&#1077;&#1085;&#1085;&#1072;&#1076;&#1100;&#1077;&#1074;&#1085;&#1072;\Local%20Settings\Temporary%20Internet%20Files\Content.Outlook\M2PA53R4\&#1055;&#1086;&#1089;&#1090;&#1072;&#1085;&#1086;&#1074;&#1083;&#1077;&#1085;&#1080;&#1077;%20_%2013%20&#1086;%20&#1050;&#1086;&#1084;&#1080;&#1089;&#1089;&#1080;&#1080;%20&#1086;&#1090;%2011%2003%202015.doc" TargetMode="External"/><Relationship Id="rId22" Type="http://schemas.openxmlformats.org/officeDocument/2006/relationships/hyperlink" Target="file:///C:\Documents%20and%20Settings\&#1053;&#1080;&#1085;&#1072;%20&#1043;&#1077;&#1085;&#1085;&#1072;&#1076;&#1100;&#1077;&#1074;&#1085;&#1072;\Local%20Settings\Temporary%20Internet%20Files\Content.Outlook\M2PA53R4\&#1055;&#1086;&#1089;&#1090;&#1072;&#1085;&#1086;&#1074;&#1083;&#1077;&#1085;&#1080;&#1077;%20_%2013%20&#1086;%20&#1050;&#1086;&#1084;&#1080;&#1089;&#1089;&#1080;&#1080;%20&#1086;&#1090;%2011%2003%202015.doc" TargetMode="External"/><Relationship Id="rId27" Type="http://schemas.openxmlformats.org/officeDocument/2006/relationships/hyperlink" Target="file:///C:\Documents%20and%20Settings\&#1053;&#1080;&#1085;&#1072;%20&#1043;&#1077;&#1085;&#1085;&#1072;&#1076;&#1100;&#1077;&#1074;&#1085;&#1072;\Local%20Settings\Temporary%20Internet%20Files\Content.Outlook\M2PA53R4\&#1055;&#1086;&#1089;&#1090;&#1072;&#1085;&#1086;&#1074;&#1083;&#1077;&#1085;&#1080;&#1077;%20_%2013%20&#1086;%20&#1050;&#1086;&#1084;&#1080;&#1089;&#1089;&#1080;&#1080;%20&#1086;&#1090;%2011%2003%202015.doc" TargetMode="External"/><Relationship Id="rId30" Type="http://schemas.openxmlformats.org/officeDocument/2006/relationships/hyperlink" Target="consultantplus://offline/ref=72DBF6AA146D17C67558952987F93AF97840FCDDCFCFC260FDB882DA41CA7DC243E26BA6DD99A586f40BL" TargetMode="External"/><Relationship Id="rId35" Type="http://schemas.openxmlformats.org/officeDocument/2006/relationships/hyperlink" Target="file:///C:\Documents%20and%20Settings\Users\1\Documents\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4977</Words>
  <Characters>28370</Characters>
  <Application>Microsoft Office Word</Application>
  <DocSecurity>0</DocSecurity>
  <Lines>236</Lines>
  <Paragraphs>66</Paragraphs>
  <ScaleCrop>false</ScaleCrop>
  <Company>Администрация СП Максим-Горьковский сельсовет</Company>
  <LinksUpToDate>false</LinksUpToDate>
  <CharactersWithSpaces>33281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/>
  <cp:revision>1</cp:revision>
  <dcterms:created xsi:type="dcterms:W3CDTF">2015-10-26T10:11:00Z</dcterms:created>
</cp:coreProperties>
</file>