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D1389" w:rsidTr="00622AA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1389" w:rsidRDefault="00ED1389" w:rsidP="00622AA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ED1389" w:rsidRDefault="00ED1389" w:rsidP="00622AA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ED1389" w:rsidRDefault="00ED1389" w:rsidP="00622AA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D1389" w:rsidRDefault="00ED1389" w:rsidP="00622AA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ED1389" w:rsidRDefault="00ED1389" w:rsidP="00622AA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D1389" w:rsidRDefault="00ED1389" w:rsidP="00622AA0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ED1389" w:rsidRDefault="00ED1389" w:rsidP="00622AA0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1389" w:rsidRDefault="00ED1389" w:rsidP="00622A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D1389" w:rsidRDefault="00ED1389" w:rsidP="00622A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1389" w:rsidRDefault="00ED1389" w:rsidP="00622AA0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D1389" w:rsidRDefault="00ED1389" w:rsidP="00622AA0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D1389" w:rsidRDefault="00ED1389" w:rsidP="00622AA0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  д. 3</w:t>
            </w:r>
          </w:p>
          <w:p w:rsidR="00ED1389" w:rsidRDefault="00ED1389" w:rsidP="00622AA0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ED1389" w:rsidRDefault="00ED1389" w:rsidP="00ED1389">
      <w:pPr>
        <w:rPr>
          <w:rFonts w:ascii="Calibri" w:hAnsi="Calibri"/>
          <w:sz w:val="20"/>
          <w:szCs w:val="20"/>
          <w:lang w:eastAsia="en-US"/>
        </w:rPr>
      </w:pPr>
    </w:p>
    <w:p w:rsidR="00ED1389" w:rsidRDefault="00ED1389" w:rsidP="00ED1389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</w:t>
      </w:r>
    </w:p>
    <w:p w:rsidR="00ED1389" w:rsidRDefault="00ED1389" w:rsidP="00ED1389">
      <w:pPr>
        <w:rPr>
          <w:sz w:val="28"/>
          <w:szCs w:val="28"/>
        </w:rPr>
      </w:pPr>
    </w:p>
    <w:p w:rsidR="00ED1389" w:rsidRDefault="00ED1389" w:rsidP="00ED1389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30 июля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31                    30 июля 2015 г.</w:t>
      </w:r>
    </w:p>
    <w:p w:rsidR="00ED1389" w:rsidRPr="003B6327" w:rsidRDefault="00ED1389" w:rsidP="00ED1389">
      <w:pPr>
        <w:autoSpaceDE w:val="0"/>
        <w:autoSpaceDN w:val="0"/>
        <w:adjustRightInd w:val="0"/>
        <w:jc w:val="both"/>
        <w:rPr>
          <w:b/>
        </w:rPr>
      </w:pPr>
    </w:p>
    <w:p w:rsidR="00ED1389" w:rsidRPr="00A41170" w:rsidRDefault="00ED1389" w:rsidP="00ED1389">
      <w:pPr>
        <w:rPr>
          <w:b/>
          <w:sz w:val="28"/>
          <w:szCs w:val="28"/>
        </w:rPr>
      </w:pPr>
      <w:proofErr w:type="gramStart"/>
      <w:r w:rsidRPr="00A41170">
        <w:rPr>
          <w:b/>
          <w:sz w:val="28"/>
          <w:szCs w:val="28"/>
        </w:rPr>
        <w:t>О внесении изменений в постановление главы сельского поселения Максим – Горьковский сельсовет муниципального района Белебеевский район Республики Башкортостан от 26 декабря 2014 года «О порядке администрирования доходов бюджета сельского поселения Максим-Горьковский сельсовет муниципального района Белебеевский район и осуществления полномочий администратора доходов бюджетов бюджетной системы Российской Федерации Администрацией сельского  поселения Максим-Горьковский сельсовет муниципального района Белебеевский район Республики Башкортостан с 1 января 2015</w:t>
      </w:r>
      <w:proofErr w:type="gramEnd"/>
      <w:r w:rsidRPr="00A41170">
        <w:rPr>
          <w:b/>
          <w:sz w:val="28"/>
          <w:szCs w:val="28"/>
        </w:rPr>
        <w:t xml:space="preserve"> года»</w:t>
      </w:r>
    </w:p>
    <w:p w:rsidR="00ED1389" w:rsidRPr="00A41170" w:rsidRDefault="00ED1389" w:rsidP="00ED1389">
      <w:pPr>
        <w:jc w:val="center"/>
        <w:rPr>
          <w:sz w:val="28"/>
          <w:szCs w:val="28"/>
        </w:rPr>
      </w:pPr>
    </w:p>
    <w:p w:rsidR="00ED1389" w:rsidRPr="00A41170" w:rsidRDefault="00ED1389" w:rsidP="00ED1389">
      <w:pPr>
        <w:rPr>
          <w:sz w:val="28"/>
          <w:szCs w:val="28"/>
        </w:rPr>
      </w:pPr>
    </w:p>
    <w:p w:rsidR="00ED1389" w:rsidRPr="00A41170" w:rsidRDefault="00ED1389" w:rsidP="00ED1389">
      <w:pPr>
        <w:ind w:firstLine="567"/>
        <w:jc w:val="both"/>
        <w:rPr>
          <w:sz w:val="28"/>
          <w:szCs w:val="28"/>
        </w:rPr>
      </w:pPr>
      <w:r w:rsidRPr="00A41170">
        <w:rPr>
          <w:sz w:val="28"/>
          <w:szCs w:val="28"/>
        </w:rPr>
        <w:t>В целях правильной организации и своевременного перечисления поступлений:</w:t>
      </w:r>
    </w:p>
    <w:p w:rsidR="00ED1389" w:rsidRPr="00A41170" w:rsidRDefault="00ED1389" w:rsidP="00ED1389">
      <w:pPr>
        <w:ind w:firstLine="567"/>
        <w:jc w:val="both"/>
        <w:rPr>
          <w:sz w:val="28"/>
          <w:szCs w:val="28"/>
        </w:rPr>
      </w:pPr>
    </w:p>
    <w:p w:rsidR="00ED1389" w:rsidRDefault="00ED1389" w:rsidP="00ED1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следующий код бюджетной классификации:</w:t>
      </w:r>
    </w:p>
    <w:p w:rsidR="00ED1389" w:rsidRDefault="00ED1389" w:rsidP="00ED13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- 791 1 16 51040 02 0000 140 </w:t>
      </w:r>
      <w:r w:rsidRPr="00F961AE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sz w:val="28"/>
          <w:szCs w:val="28"/>
        </w:rPr>
        <w:t>.</w:t>
      </w:r>
    </w:p>
    <w:p w:rsidR="00ED1389" w:rsidRPr="00A41170" w:rsidRDefault="00ED1389" w:rsidP="00ED1389">
      <w:pPr>
        <w:ind w:firstLine="720"/>
        <w:jc w:val="both"/>
        <w:rPr>
          <w:sz w:val="28"/>
          <w:szCs w:val="28"/>
        </w:rPr>
      </w:pPr>
    </w:p>
    <w:p w:rsidR="00ED1389" w:rsidRPr="00A41170" w:rsidRDefault="00ED1389" w:rsidP="00ED1389">
      <w:pPr>
        <w:ind w:firstLine="720"/>
        <w:jc w:val="both"/>
        <w:rPr>
          <w:sz w:val="28"/>
          <w:szCs w:val="28"/>
        </w:rPr>
      </w:pPr>
    </w:p>
    <w:p w:rsidR="00ED1389" w:rsidRPr="00A41170" w:rsidRDefault="00ED1389" w:rsidP="00ED1389">
      <w:pPr>
        <w:ind w:firstLine="567"/>
        <w:jc w:val="both"/>
        <w:rPr>
          <w:sz w:val="28"/>
          <w:szCs w:val="28"/>
        </w:rPr>
      </w:pPr>
    </w:p>
    <w:p w:rsidR="00ED1389" w:rsidRPr="00A41170" w:rsidRDefault="00ED1389" w:rsidP="00ED1389">
      <w:pPr>
        <w:rPr>
          <w:sz w:val="28"/>
          <w:szCs w:val="28"/>
        </w:rPr>
      </w:pPr>
    </w:p>
    <w:p w:rsidR="00ED1389" w:rsidRPr="00A41170" w:rsidRDefault="00ED1389" w:rsidP="00ED1389">
      <w:pPr>
        <w:rPr>
          <w:sz w:val="28"/>
          <w:szCs w:val="28"/>
        </w:rPr>
      </w:pPr>
    </w:p>
    <w:p w:rsidR="00ED1389" w:rsidRPr="00A41170" w:rsidRDefault="00ED1389" w:rsidP="00ED1389">
      <w:pPr>
        <w:rPr>
          <w:sz w:val="28"/>
          <w:szCs w:val="28"/>
        </w:rPr>
      </w:pPr>
    </w:p>
    <w:p w:rsidR="00ED1389" w:rsidRDefault="00ED1389" w:rsidP="00ED1389">
      <w:r w:rsidRPr="00A41170">
        <w:rPr>
          <w:sz w:val="28"/>
          <w:szCs w:val="28"/>
        </w:rPr>
        <w:t>Глава сельского поселения                                                            Н.К. Красильникова</w:t>
      </w:r>
    </w:p>
    <w:p w:rsidR="00ED1389" w:rsidRDefault="00ED1389" w:rsidP="00ED1389"/>
    <w:p w:rsidR="00ED1389" w:rsidRPr="003B6327" w:rsidRDefault="00ED1389" w:rsidP="00ED1389"/>
    <w:p w:rsidR="00ED1389" w:rsidRDefault="00ED1389" w:rsidP="00ED1389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1389" w:rsidRPr="00F27B0E" w:rsidRDefault="00ED1389" w:rsidP="00ED1389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E87091" w:rsidRDefault="00E87091"/>
    <w:sectPr w:rsidR="00E87091" w:rsidSect="007F07E0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89"/>
    <w:rsid w:val="00516AA0"/>
    <w:rsid w:val="00E87091"/>
    <w:rsid w:val="00ED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Администрация СП Максим-Горьковский сельсовет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</cp:revision>
  <dcterms:created xsi:type="dcterms:W3CDTF">2015-08-04T13:39:00Z</dcterms:created>
  <dcterms:modified xsi:type="dcterms:W3CDTF">2015-08-04T13:40:00Z</dcterms:modified>
</cp:coreProperties>
</file>