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C47C3" w:rsidTr="00A449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7C3" w:rsidRDefault="00AC47C3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AC47C3" w:rsidRDefault="00AC47C3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AC47C3" w:rsidRDefault="00AC47C3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AC47C3" w:rsidRDefault="00AC47C3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AC47C3" w:rsidRDefault="00AC47C3" w:rsidP="00A4490F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AC47C3" w:rsidRDefault="00AC47C3" w:rsidP="00A4490F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AC47C3" w:rsidRDefault="00AC47C3" w:rsidP="00A4490F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7C3" w:rsidRDefault="00AC47C3" w:rsidP="00A4490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AC47C3" w:rsidRDefault="00AC47C3" w:rsidP="00A449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47C3" w:rsidRDefault="00AC47C3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AC47C3" w:rsidRDefault="00AC47C3" w:rsidP="00A4490F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AC47C3" w:rsidRDefault="00AC47C3" w:rsidP="00A4490F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AC47C3" w:rsidRDefault="00AC47C3" w:rsidP="00A4490F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AC47C3" w:rsidRDefault="00AC47C3" w:rsidP="00A4490F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AC47C3" w:rsidRDefault="00AC47C3" w:rsidP="00AC47C3">
      <w:pPr>
        <w:ind w:firstLine="708"/>
        <w:rPr>
          <w:sz w:val="28"/>
          <w:szCs w:val="28"/>
        </w:rPr>
      </w:pPr>
    </w:p>
    <w:p w:rsidR="00AC47C3" w:rsidRPr="002B62B3" w:rsidRDefault="00AC47C3" w:rsidP="00AC47C3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    ПОСТАНОВЛЕНИЕ</w:t>
      </w:r>
    </w:p>
    <w:p w:rsidR="00AC47C3" w:rsidRDefault="00AC47C3" w:rsidP="00AC47C3">
      <w:pPr>
        <w:ind w:firstLine="180"/>
        <w:jc w:val="center"/>
        <w:rPr>
          <w:b/>
          <w:sz w:val="28"/>
          <w:szCs w:val="28"/>
        </w:rPr>
      </w:pPr>
    </w:p>
    <w:p w:rsidR="00AC47C3" w:rsidRDefault="00AC47C3" w:rsidP="00AC47C3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апрель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5й.                  </w:t>
      </w:r>
      <w:r w:rsidRPr="00804397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17</w:t>
      </w:r>
      <w:r w:rsidRPr="0080439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02 апреля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>г.</w:t>
      </w:r>
    </w:p>
    <w:p w:rsidR="00AC47C3" w:rsidRDefault="00AC47C3" w:rsidP="00AC47C3">
      <w:pPr>
        <w:tabs>
          <w:tab w:val="left" w:pos="1515"/>
        </w:tabs>
        <w:rPr>
          <w:sz w:val="28"/>
          <w:szCs w:val="28"/>
        </w:rPr>
      </w:pPr>
    </w:p>
    <w:p w:rsidR="00AC47C3" w:rsidRDefault="00AC47C3" w:rsidP="00AC47C3">
      <w:pPr>
        <w:tabs>
          <w:tab w:val="left" w:pos="1515"/>
        </w:tabs>
        <w:rPr>
          <w:sz w:val="28"/>
          <w:szCs w:val="28"/>
        </w:rPr>
      </w:pPr>
    </w:p>
    <w:p w:rsidR="00AC47C3" w:rsidRPr="00A75003" w:rsidRDefault="00AC47C3" w:rsidP="00AC47C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дополнений в постановление главы  сельского поселения  Максим - Горьковский сельсовет муниципального района Белебеевский район Республики Башкортостан от  26 декаб</w:t>
      </w:r>
      <w:r w:rsidRPr="00A75003">
        <w:rPr>
          <w:b/>
          <w:sz w:val="28"/>
          <w:szCs w:val="28"/>
        </w:rPr>
        <w:t>ря 2014 г  № 60  «О порядке администрирования доходов бюджета сельского поселения Максим-Горьковский сельсовет муниципального района Белебеевский район и осуществления полномочий администратора доходов бюджетов бюджетной системы Российской Федерации Администрацией сельского  поселения Максим-Горьковский сельсовет муниципального района Белебеевский район Республики Башкортостан с 1 января</w:t>
      </w:r>
      <w:proofErr w:type="gramEnd"/>
      <w:r w:rsidRPr="00A75003">
        <w:rPr>
          <w:b/>
          <w:sz w:val="28"/>
          <w:szCs w:val="28"/>
        </w:rPr>
        <w:t xml:space="preserve"> 2015 года»</w:t>
      </w:r>
    </w:p>
    <w:p w:rsidR="00AC47C3" w:rsidRDefault="00AC47C3" w:rsidP="00AC47C3">
      <w:pPr>
        <w:tabs>
          <w:tab w:val="left" w:pos="1515"/>
        </w:tabs>
        <w:rPr>
          <w:sz w:val="28"/>
          <w:szCs w:val="28"/>
        </w:rPr>
      </w:pPr>
    </w:p>
    <w:p w:rsidR="00AC47C3" w:rsidRDefault="00AC47C3" w:rsidP="00AC47C3">
      <w:pPr>
        <w:tabs>
          <w:tab w:val="left" w:pos="1515"/>
        </w:tabs>
        <w:rPr>
          <w:sz w:val="28"/>
          <w:szCs w:val="28"/>
        </w:rPr>
      </w:pPr>
    </w:p>
    <w:p w:rsidR="00AC47C3" w:rsidRDefault="00AC47C3" w:rsidP="00AC47C3">
      <w:pPr>
        <w:tabs>
          <w:tab w:val="left" w:pos="567"/>
        </w:tabs>
        <w:rPr>
          <w:b/>
          <w:caps/>
          <w:sz w:val="28"/>
          <w:szCs w:val="28"/>
        </w:rPr>
      </w:pPr>
      <w:r>
        <w:rPr>
          <w:sz w:val="28"/>
          <w:szCs w:val="28"/>
        </w:rPr>
        <w:tab/>
        <w:t xml:space="preserve">В целях правильной организации и своевременного перечисления поступлений </w:t>
      </w:r>
      <w:r w:rsidRPr="002A7B2A">
        <w:rPr>
          <w:b/>
          <w:caps/>
          <w:sz w:val="28"/>
          <w:szCs w:val="28"/>
        </w:rPr>
        <w:t>постановляю:</w:t>
      </w:r>
    </w:p>
    <w:p w:rsidR="00AC47C3" w:rsidRDefault="00AC47C3" w:rsidP="00AC47C3">
      <w:pPr>
        <w:tabs>
          <w:tab w:val="left" w:pos="1515"/>
        </w:tabs>
        <w:rPr>
          <w:b/>
          <w:caps/>
          <w:sz w:val="28"/>
          <w:szCs w:val="28"/>
        </w:rPr>
      </w:pPr>
    </w:p>
    <w:p w:rsidR="00AC47C3" w:rsidRDefault="00AC47C3" w:rsidP="00AC47C3">
      <w:pPr>
        <w:tabs>
          <w:tab w:val="left" w:pos="567"/>
        </w:tabs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2A7B2A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 xml:space="preserve"> </w:t>
      </w:r>
      <w:r w:rsidRPr="002A7B2A">
        <w:rPr>
          <w:sz w:val="28"/>
          <w:szCs w:val="28"/>
        </w:rPr>
        <w:t>Дополнить следующим кодом</w:t>
      </w:r>
      <w:r>
        <w:rPr>
          <w:caps/>
          <w:sz w:val="28"/>
          <w:szCs w:val="28"/>
        </w:rPr>
        <w:t xml:space="preserve"> </w:t>
      </w:r>
      <w:r w:rsidRPr="002A7B2A">
        <w:rPr>
          <w:sz w:val="28"/>
          <w:szCs w:val="28"/>
        </w:rPr>
        <w:t>бюджетной классификации Российской Федерации:</w:t>
      </w:r>
    </w:p>
    <w:p w:rsidR="00AC47C3" w:rsidRDefault="00AC47C3" w:rsidP="00AC47C3">
      <w:pPr>
        <w:tabs>
          <w:tab w:val="left" w:pos="151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4"/>
      </w:tblGrid>
      <w:tr w:rsidR="00AC47C3" w:rsidTr="00A4490F">
        <w:tc>
          <w:tcPr>
            <w:tcW w:w="3936" w:type="dxa"/>
          </w:tcPr>
          <w:p w:rsidR="00AC47C3" w:rsidRDefault="00AC47C3" w:rsidP="00A4490F">
            <w:pPr>
              <w:tabs>
                <w:tab w:val="left" w:pos="1515"/>
              </w:tabs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791 1 08 04020 01 4000 110</w:t>
            </w:r>
          </w:p>
        </w:tc>
        <w:tc>
          <w:tcPr>
            <w:tcW w:w="5634" w:type="dxa"/>
          </w:tcPr>
          <w:p w:rsidR="00AC47C3" w:rsidRDefault="00AC47C3" w:rsidP="00A4490F">
            <w:pPr>
              <w:tabs>
                <w:tab w:val="left" w:pos="1515"/>
              </w:tabs>
              <w:jc w:val="both"/>
              <w:rPr>
                <w:caps/>
                <w:sz w:val="28"/>
                <w:szCs w:val="28"/>
              </w:rPr>
            </w:pPr>
            <w:r w:rsidRPr="002A7B2A">
              <w:rPr>
                <w:sz w:val="28"/>
                <w:szCs w:val="28"/>
              </w:rPr>
              <w:t>Государственная пошлин</w:t>
            </w:r>
            <w:r>
              <w:rPr>
                <w:sz w:val="28"/>
                <w:szCs w:val="28"/>
              </w:rPr>
              <w:t>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AC47C3" w:rsidRDefault="00AC47C3" w:rsidP="00AC47C3">
      <w:pPr>
        <w:tabs>
          <w:tab w:val="left" w:pos="1515"/>
        </w:tabs>
        <w:rPr>
          <w:caps/>
          <w:sz w:val="28"/>
          <w:szCs w:val="28"/>
        </w:rPr>
      </w:pPr>
    </w:p>
    <w:p w:rsidR="00AC47C3" w:rsidRDefault="00AC47C3" w:rsidP="00AC47C3">
      <w:pPr>
        <w:tabs>
          <w:tab w:val="left" w:pos="1515"/>
        </w:tabs>
        <w:rPr>
          <w:caps/>
          <w:sz w:val="28"/>
          <w:szCs w:val="28"/>
        </w:rPr>
      </w:pPr>
    </w:p>
    <w:p w:rsidR="00AC47C3" w:rsidRDefault="00AC47C3" w:rsidP="00AC47C3">
      <w:pPr>
        <w:tabs>
          <w:tab w:val="left" w:pos="1515"/>
        </w:tabs>
        <w:rPr>
          <w:caps/>
          <w:sz w:val="28"/>
          <w:szCs w:val="28"/>
        </w:rPr>
      </w:pPr>
    </w:p>
    <w:p w:rsidR="00AC47C3" w:rsidRDefault="00AC47C3" w:rsidP="00AC47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AC47C3" w:rsidRDefault="00AC47C3" w:rsidP="00AC47C3">
      <w:pPr>
        <w:tabs>
          <w:tab w:val="left" w:pos="1515"/>
        </w:tabs>
        <w:rPr>
          <w:caps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C47C3"/>
    <w:rsid w:val="004628C0"/>
    <w:rsid w:val="00AC47C3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47C3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7C3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table" w:styleId="a3">
    <w:name w:val="Table Grid"/>
    <w:basedOn w:val="a1"/>
    <w:rsid w:val="00AC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2015-07-21T10:21:00Z</dcterms:created>
  <dcterms:modified xsi:type="dcterms:W3CDTF">2015-07-21T10:21:00Z</dcterms:modified>
</cp:coreProperties>
</file>