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A066FD" w:rsidTr="004800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6FD" w:rsidRDefault="00A066F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A066FD" w:rsidRDefault="00A066F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A066FD" w:rsidRDefault="00A066F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A066FD" w:rsidRDefault="00A066F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A066FD" w:rsidRDefault="00A066FD" w:rsidP="004800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A066FD" w:rsidRDefault="00A066FD" w:rsidP="004800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A066FD" w:rsidRDefault="00A066FD" w:rsidP="004800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6FD" w:rsidRDefault="00A066FD" w:rsidP="004800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066FD" w:rsidRDefault="00A066FD" w:rsidP="004800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66FD" w:rsidRDefault="00A066FD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A066FD" w:rsidRDefault="00A066FD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A066FD" w:rsidRDefault="00A066FD" w:rsidP="004800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A066FD" w:rsidRDefault="00A066FD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A066FD" w:rsidRDefault="00A066FD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A066FD" w:rsidRDefault="00A066FD" w:rsidP="004800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A066FD" w:rsidRDefault="00A066FD" w:rsidP="00A066FD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A066FD" w:rsidRDefault="00A066FD" w:rsidP="00A066FD">
      <w:pPr>
        <w:jc w:val="center"/>
        <w:rPr>
          <w:b/>
          <w:sz w:val="28"/>
          <w:szCs w:val="28"/>
        </w:rPr>
      </w:pPr>
    </w:p>
    <w:p w:rsidR="00A066FD" w:rsidRDefault="00A066FD" w:rsidP="00A0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54</w:t>
      </w:r>
      <w:r w:rsidRPr="008055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A066FD" w:rsidRDefault="00A066FD" w:rsidP="00A066FD">
      <w:pPr>
        <w:pStyle w:val="ConsPlusNormal"/>
        <w:widowControl/>
        <w:ind w:right="-1"/>
        <w:jc w:val="both"/>
        <w:rPr>
          <w:color w:val="FF0000"/>
          <w:sz w:val="28"/>
          <w:szCs w:val="28"/>
        </w:rPr>
      </w:pP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right="3117"/>
        <w:rPr>
          <w:b/>
          <w:bCs/>
          <w:sz w:val="26"/>
          <w:szCs w:val="26"/>
        </w:rPr>
      </w:pPr>
      <w:r w:rsidRPr="00BE5515">
        <w:rPr>
          <w:b/>
          <w:bCs/>
          <w:sz w:val="26"/>
          <w:szCs w:val="26"/>
        </w:rPr>
        <w:t xml:space="preserve">О дополнительных случаях и порядке обязательного общественного обсуждения закупок товаров, работ, услуг для обеспечения муниципальных нужд сельского поселения Максим-Горьковский сельсовет  муниципального района Белебеевский район Республики Башкортостан 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E5515">
        <w:rPr>
          <w:sz w:val="26"/>
          <w:szCs w:val="26"/>
        </w:rPr>
        <w:t xml:space="preserve">В целях совершенствования системы закупок товаров, работ, услуг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 и в соответствии с п.5 ч.3 ст.112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066FD" w:rsidRPr="00BE5515" w:rsidRDefault="00A066FD" w:rsidP="00A066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ПОСТАНОВЛЯЮ: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1. Утвердить прилагаемые: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дополнительные случаи проведения обязательного общественного обсуждения закупок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Башкортостан;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порядок проведения обязательного общественного обсуждения закупок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Башкортостан.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2. Органам местного самоуправления сельского поселения Максим-Горьковский сельсовет муниципального района Белебеевский район Республики Башкортостан, муниципальным бюджетным учреждениям сельского поселения Максим-Горьковский сельсовет муниципального района Белебеевский район Республики Башкортостан обеспечить: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E5515">
        <w:rPr>
          <w:sz w:val="26"/>
          <w:szCs w:val="26"/>
        </w:rPr>
        <w:t>учет результатов общественного обсуждения при осуществлении закупок, в том числе в случае необходимости внесения изменений в план-график размещения заказов, документацию о закупках либо отмену закупок;</w:t>
      </w:r>
      <w:proofErr w:type="gramEnd"/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 xml:space="preserve">ежеквартальное направление информации о результатах общественного обсуждения закупок в отдел </w:t>
      </w:r>
      <w:proofErr w:type="gramStart"/>
      <w:r w:rsidRPr="00BE5515">
        <w:rPr>
          <w:sz w:val="26"/>
          <w:szCs w:val="26"/>
        </w:rPr>
        <w:t>экономики управления экономического развития Администрации муниципального района</w:t>
      </w:r>
      <w:proofErr w:type="gramEnd"/>
      <w:r w:rsidRPr="00BE5515">
        <w:rPr>
          <w:sz w:val="26"/>
          <w:szCs w:val="26"/>
        </w:rPr>
        <w:t xml:space="preserve"> Белебеевский район Республики Башкортостан не позднее 10 числа месяца, следующего за окончанием отчетного периода.</w:t>
      </w:r>
    </w:p>
    <w:p w:rsidR="00A066FD" w:rsidRPr="00BE5515" w:rsidRDefault="00A066FD" w:rsidP="00A066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>3.  Установить, что настоящее постановление действует до 31 декабря 2015 года.</w:t>
      </w:r>
    </w:p>
    <w:p w:rsidR="00A066FD" w:rsidRDefault="00A066FD" w:rsidP="00A066FD">
      <w:pPr>
        <w:ind w:firstLine="709"/>
        <w:jc w:val="both"/>
        <w:rPr>
          <w:sz w:val="26"/>
          <w:szCs w:val="26"/>
        </w:rPr>
      </w:pPr>
      <w:r w:rsidRPr="00BE5515">
        <w:rPr>
          <w:sz w:val="26"/>
          <w:szCs w:val="26"/>
        </w:rPr>
        <w:t xml:space="preserve">4. </w:t>
      </w:r>
      <w:proofErr w:type="gramStart"/>
      <w:r w:rsidRPr="00BE5515">
        <w:rPr>
          <w:sz w:val="26"/>
          <w:szCs w:val="26"/>
        </w:rPr>
        <w:t>Контроль за</w:t>
      </w:r>
      <w:proofErr w:type="gramEnd"/>
      <w:r w:rsidRPr="00BE55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066FD" w:rsidRDefault="00A066FD" w:rsidP="00A066FD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066FD" w:rsidRPr="00BE5515" w:rsidRDefault="00A066FD" w:rsidP="00A066FD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551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5515">
        <w:rPr>
          <w:rFonts w:ascii="Times New Roman" w:hAnsi="Times New Roman" w:cs="Times New Roman"/>
          <w:sz w:val="26"/>
          <w:szCs w:val="26"/>
        </w:rPr>
        <w:t xml:space="preserve">                    Н.К. Красильникова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  <w:outlineLvl w:val="0"/>
      </w:pPr>
      <w:r>
        <w:lastRenderedPageBreak/>
        <w:t>Утверждены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</w:pPr>
      <w:r>
        <w:t xml:space="preserve">Постановлением Главы </w:t>
      </w:r>
      <w:r w:rsidRPr="00BE5515">
        <w:t xml:space="preserve">сельского поселения Максим-Горьковский сельсовет муниципального </w:t>
      </w:r>
      <w:r>
        <w:t xml:space="preserve">района Белебеевский район Республики Башкортостан 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</w:pPr>
      <w:r>
        <w:t>от 25 ноября 2014 г. № 54</w:t>
      </w:r>
    </w:p>
    <w:p w:rsidR="00A066FD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</w:p>
    <w:p w:rsidR="00A066FD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66FD" w:rsidRPr="003B7921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7921">
        <w:rPr>
          <w:bCs/>
          <w:sz w:val="28"/>
          <w:szCs w:val="28"/>
        </w:rPr>
        <w:t>ДОПОЛНИТЕЛЬНЫЕ СЛУЧАИ</w:t>
      </w:r>
    </w:p>
    <w:p w:rsidR="00A066FD" w:rsidRPr="003B7921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7921">
        <w:rPr>
          <w:bCs/>
          <w:sz w:val="28"/>
          <w:szCs w:val="28"/>
        </w:rPr>
        <w:t>ПРОВЕДЕНИЯ ОБЯЗАТЕЛЬНОГО ОБЩЕСТВЕННОГО ОБСУЖДЕНИЯ ЗАКУПОК</w:t>
      </w:r>
      <w:r>
        <w:rPr>
          <w:bCs/>
          <w:sz w:val="28"/>
          <w:szCs w:val="28"/>
        </w:rPr>
        <w:t xml:space="preserve"> </w:t>
      </w:r>
      <w:r w:rsidRPr="003B7921">
        <w:rPr>
          <w:bCs/>
          <w:sz w:val="28"/>
          <w:szCs w:val="28"/>
        </w:rPr>
        <w:t>ДЛЯ ОБЕСПЕЧЕНИЯ МУНИЦИПАЛЬНЫХ НУЖД</w:t>
      </w:r>
      <w:r w:rsidRPr="00BE5515">
        <w:rPr>
          <w:sz w:val="28"/>
          <w:szCs w:val="28"/>
        </w:rPr>
        <w:t xml:space="preserve"> СЕЛЬСКОГО ПОСЕЛЕНИЯ МАКСИМ-ГОРЬКОВСКИЙ СЕЛЬСОВЕТ </w:t>
      </w:r>
      <w:r w:rsidRPr="003B7921">
        <w:rPr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A066FD" w:rsidRPr="003B7921" w:rsidRDefault="00A066FD" w:rsidP="00A06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6FD" w:rsidRPr="003B7921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 w:rsidRPr="003B7921">
        <w:rPr>
          <w:sz w:val="28"/>
          <w:szCs w:val="28"/>
        </w:rPr>
        <w:t>1. Закупки работ по строительству, реконструкции и капитальному ремонту объектов капитального строительства, начальная (максимальная) цена контракта по которым составляет от 30 млн. рублей до 1 млрд. рублей.</w:t>
      </w:r>
    </w:p>
    <w:p w:rsidR="00A066FD" w:rsidRPr="003B7921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921">
        <w:rPr>
          <w:sz w:val="28"/>
          <w:szCs w:val="28"/>
        </w:rPr>
        <w:t xml:space="preserve">2. Закупки иных товаров, работ и услуг, не включенных в </w:t>
      </w:r>
      <w:r>
        <w:rPr>
          <w:sz w:val="28"/>
          <w:szCs w:val="28"/>
        </w:rPr>
        <w:t>п.1</w:t>
      </w:r>
      <w:r w:rsidRPr="003B7921">
        <w:rPr>
          <w:sz w:val="28"/>
          <w:szCs w:val="28"/>
        </w:rPr>
        <w:t>, начальная (максимальная) цена контракта по которым составляет от 10 млн. рублей до 1 млрд. рублей.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А.Т. </w:t>
      </w:r>
      <w:proofErr w:type="spellStart"/>
      <w:r>
        <w:rPr>
          <w:sz w:val="28"/>
          <w:szCs w:val="28"/>
        </w:rPr>
        <w:t>Сахаутдинова</w:t>
      </w:r>
      <w:proofErr w:type="spellEnd"/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  <w:outlineLvl w:val="0"/>
      </w:pPr>
      <w:bookmarkStart w:id="2" w:name="Par49"/>
      <w:bookmarkEnd w:id="2"/>
      <w:r>
        <w:lastRenderedPageBreak/>
        <w:t>Утвержден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</w:pPr>
      <w:r>
        <w:t>Постановлением Главы</w:t>
      </w:r>
      <w:r w:rsidRPr="00502F83">
        <w:t xml:space="preserve"> сельского поселения Максим-Горьковский сельсовет </w:t>
      </w:r>
      <w:r>
        <w:t xml:space="preserve">муниципального района Белебеевский район Республики Башкортостан 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left="5245"/>
      </w:pPr>
      <w:r>
        <w:t>от 25 ноября 2014 г. № 54</w:t>
      </w:r>
    </w:p>
    <w:p w:rsidR="00A066FD" w:rsidRPr="003C623F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66FD" w:rsidRPr="00590982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54"/>
      <w:bookmarkEnd w:id="3"/>
      <w:r w:rsidRPr="00590982">
        <w:rPr>
          <w:bCs/>
          <w:sz w:val="28"/>
          <w:szCs w:val="28"/>
        </w:rPr>
        <w:t>ПОРЯДОК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0982">
        <w:rPr>
          <w:bCs/>
          <w:sz w:val="28"/>
          <w:szCs w:val="28"/>
        </w:rPr>
        <w:t>ПРОВЕДЕНИЯ ОБЯЗАТЕЛЬНОГО ОБЩЕСТВЕННОГО ОБСУЖДЕНИЯ ЗАКУПОК</w:t>
      </w:r>
      <w:r>
        <w:rPr>
          <w:bCs/>
          <w:sz w:val="28"/>
          <w:szCs w:val="28"/>
        </w:rPr>
        <w:t xml:space="preserve"> </w:t>
      </w:r>
      <w:r w:rsidRPr="00590982">
        <w:rPr>
          <w:bCs/>
          <w:sz w:val="28"/>
          <w:szCs w:val="28"/>
        </w:rPr>
        <w:t>ДЛЯ ОБЕСПЕЧЕНИЯ МУНИЦИПАЛЬНЫХ НУЖД</w:t>
      </w:r>
      <w:r w:rsidRPr="00502F83">
        <w:rPr>
          <w:bCs/>
          <w:sz w:val="28"/>
          <w:szCs w:val="28"/>
        </w:rPr>
        <w:t xml:space="preserve">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 w:rsidRPr="00590982">
        <w:rPr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A066FD" w:rsidRPr="003C623F" w:rsidRDefault="00A066FD" w:rsidP="00A066F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6FD" w:rsidRPr="00590982" w:rsidRDefault="00A066FD" w:rsidP="00A066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9"/>
      <w:bookmarkEnd w:id="4"/>
      <w:r w:rsidRPr="00590982">
        <w:rPr>
          <w:sz w:val="28"/>
          <w:szCs w:val="28"/>
        </w:rPr>
        <w:t>1. ОБЩИЕ ПОЛОЖЕНИЯ</w:t>
      </w:r>
    </w:p>
    <w:p w:rsidR="00A066FD" w:rsidRPr="003C623F" w:rsidRDefault="00A066FD" w:rsidP="00A066F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1.1. </w:t>
      </w:r>
      <w:proofErr w:type="gramStart"/>
      <w:r w:rsidRPr="00590982">
        <w:rPr>
          <w:sz w:val="28"/>
          <w:szCs w:val="28"/>
        </w:rPr>
        <w:t xml:space="preserve">Настоящий Порядок применяется в дополнение к порядку обязательного общественного обсуждения закупок, предусмотренному </w:t>
      </w:r>
      <w:r>
        <w:rPr>
          <w:sz w:val="28"/>
          <w:szCs w:val="28"/>
        </w:rPr>
        <w:t xml:space="preserve">п.5 ч.3 ст.112 </w:t>
      </w:r>
      <w:r w:rsidRPr="0059098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05.04.2013г. № 44-ФЗ «</w:t>
      </w:r>
      <w:r w:rsidRPr="0059098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590982">
        <w:rPr>
          <w:sz w:val="28"/>
          <w:szCs w:val="28"/>
        </w:rPr>
        <w:t xml:space="preserve"> (далее - Федеральный закон), и определяет правила проведения обязательного общественного обсуждения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590982">
        <w:rPr>
          <w:sz w:val="28"/>
          <w:szCs w:val="28"/>
        </w:rPr>
        <w:t xml:space="preserve"> нужд</w:t>
      </w:r>
      <w:r w:rsidRPr="00502F83">
        <w:rPr>
          <w:sz w:val="28"/>
          <w:szCs w:val="28"/>
        </w:rPr>
        <w:t xml:space="preserve"> сельского поселения Максим-Горьковский</w:t>
      </w:r>
      <w:proofErr w:type="gramEnd"/>
      <w:r w:rsidRPr="00502F83">
        <w:rPr>
          <w:sz w:val="28"/>
          <w:szCs w:val="28"/>
        </w:rPr>
        <w:t xml:space="preserve">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590982">
        <w:rPr>
          <w:sz w:val="28"/>
          <w:szCs w:val="28"/>
        </w:rPr>
        <w:t>(далее - общественное обсуждение закупок).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1.2. Общественное обсуждение закупок проводится в установленных в </w:t>
      </w:r>
      <w:r w:rsidRPr="00502F83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2F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2F83">
        <w:rPr>
          <w:sz w:val="28"/>
          <w:szCs w:val="28"/>
        </w:rPr>
        <w:t xml:space="preserve">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590982">
        <w:rPr>
          <w:sz w:val="28"/>
          <w:szCs w:val="28"/>
        </w:rPr>
        <w:t>дополнительных случаях следующими субъектами (далее - заказчики):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2469">
        <w:rPr>
          <w:sz w:val="28"/>
          <w:szCs w:val="28"/>
        </w:rPr>
        <w:t>рганам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CD2469">
        <w:rPr>
          <w:sz w:val="28"/>
          <w:szCs w:val="28"/>
        </w:rPr>
        <w:t xml:space="preserve">, </w:t>
      </w:r>
    </w:p>
    <w:p w:rsidR="00A066FD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</w:t>
      </w:r>
      <w:r w:rsidRPr="00CD2469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CD2469">
        <w:rPr>
          <w:sz w:val="28"/>
          <w:szCs w:val="28"/>
        </w:rPr>
        <w:t xml:space="preserve">, 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CD2469">
        <w:rPr>
          <w:sz w:val="28"/>
          <w:szCs w:val="28"/>
        </w:rPr>
        <w:t>ным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и</w:t>
      </w:r>
      <w:r w:rsidRPr="00CD2469">
        <w:rPr>
          <w:sz w:val="28"/>
          <w:szCs w:val="28"/>
        </w:rPr>
        <w:t xml:space="preserve">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590982">
        <w:rPr>
          <w:sz w:val="28"/>
          <w:szCs w:val="28"/>
        </w:rPr>
        <w:t>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1.3. В общественном обсуждении закупок могут на равных условиях принимать участие любые юридические лица вне зависимости от организационно-правовой формы, места нахождения, общественные объединения,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общественного обсуждения).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1.4. Настоящий Порядок не применяется в случа</w:t>
      </w:r>
      <w:r>
        <w:rPr>
          <w:sz w:val="28"/>
          <w:szCs w:val="28"/>
        </w:rPr>
        <w:t>е</w:t>
      </w:r>
      <w:r w:rsidRPr="00590982">
        <w:rPr>
          <w:sz w:val="28"/>
          <w:szCs w:val="28"/>
        </w:rPr>
        <w:t xml:space="preserve"> планирования и осуществления закупок с применением закрытых способов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При проведении повторного конкурса и запроса предложений, осуществлении закупки у единственного поставщика (подрядчика, исполнителя) в случае признания </w:t>
      </w:r>
      <w:proofErr w:type="gramStart"/>
      <w:r w:rsidRPr="00590982">
        <w:rPr>
          <w:sz w:val="28"/>
          <w:szCs w:val="28"/>
        </w:rPr>
        <w:lastRenderedPageBreak/>
        <w:t>несостоявшимися</w:t>
      </w:r>
      <w:proofErr w:type="gramEnd"/>
      <w:r w:rsidRPr="00590982">
        <w:rPr>
          <w:sz w:val="28"/>
          <w:szCs w:val="28"/>
        </w:rPr>
        <w:t xml:space="preserve"> открытого конкурса, конкурса с ограниченным участием, двухэтапного конкурса, электронного аукциона, запроса котировок, запроса предложений обязательное общественное обсуждение не проводится.</w:t>
      </w:r>
    </w:p>
    <w:p w:rsidR="00A066FD" w:rsidRPr="00B3768C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2"/>
      <w:bookmarkEnd w:id="5"/>
      <w:r w:rsidRPr="00B3768C">
        <w:rPr>
          <w:sz w:val="28"/>
          <w:szCs w:val="28"/>
        </w:rPr>
        <w:t xml:space="preserve">1.5. Общественное обсуждение проводится в специальном разделе на официальном сайте заказчика, а в случае его отсутствия </w:t>
      </w:r>
      <w:r>
        <w:rPr>
          <w:sz w:val="28"/>
          <w:szCs w:val="28"/>
        </w:rPr>
        <w:t xml:space="preserve">– </w:t>
      </w:r>
      <w:r w:rsidRPr="00B3768C">
        <w:rPr>
          <w:sz w:val="28"/>
          <w:szCs w:val="28"/>
        </w:rPr>
        <w:t xml:space="preserve">на официальном сайте муниципального района Белебеевский район Республики Башкортостан в информационно-телекоммуникационной сети Интернет (далее - официальный сайт). 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68C">
        <w:rPr>
          <w:sz w:val="28"/>
          <w:szCs w:val="28"/>
        </w:rPr>
        <w:t>1.6. Заказчик организовывает создание, ведение и обеспечение на официальном сайте бесперебойной работы специального раздела, указанного в пункте 1.5. настоящего Порядка.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4"/>
      <w:bookmarkEnd w:id="6"/>
      <w:r w:rsidRPr="00590982">
        <w:rPr>
          <w:sz w:val="28"/>
          <w:szCs w:val="28"/>
        </w:rPr>
        <w:t xml:space="preserve">1.7. </w:t>
      </w:r>
      <w:proofErr w:type="gramStart"/>
      <w:r w:rsidRPr="00590982">
        <w:rPr>
          <w:sz w:val="28"/>
          <w:szCs w:val="28"/>
        </w:rPr>
        <w:t>Общественное обсуждение начинается с даты размещения плана-графика размещения заказов (далее - план-график)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590982">
        <w:rPr>
          <w:sz w:val="28"/>
          <w:szCs w:val="28"/>
        </w:rPr>
        <w:t>zakupki.gov.ru</w:t>
      </w:r>
      <w:proofErr w:type="spellEnd"/>
      <w:r w:rsidRPr="00590982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 xml:space="preserve">ч.2 ст.112 </w:t>
      </w:r>
      <w:r w:rsidRPr="00590982">
        <w:rPr>
          <w:sz w:val="28"/>
          <w:szCs w:val="28"/>
        </w:rPr>
        <w:t>Федерального закона и завершается за 3 дня до даты, не позднее которой определение поставщика (подрядчика, исполнителя) может</w:t>
      </w:r>
      <w:proofErr w:type="gramEnd"/>
      <w:r w:rsidRPr="00590982">
        <w:rPr>
          <w:sz w:val="28"/>
          <w:szCs w:val="28"/>
        </w:rPr>
        <w:t xml:space="preserve"> быть отменено в соответствии со </w:t>
      </w:r>
      <w:r>
        <w:rPr>
          <w:sz w:val="28"/>
          <w:szCs w:val="28"/>
        </w:rPr>
        <w:t xml:space="preserve">ст.36 </w:t>
      </w:r>
      <w:r w:rsidRPr="00590982">
        <w:rPr>
          <w:sz w:val="28"/>
          <w:szCs w:val="28"/>
        </w:rPr>
        <w:t>Федерального закона.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1.8. </w:t>
      </w:r>
      <w:proofErr w:type="gramStart"/>
      <w:r w:rsidRPr="00590982">
        <w:rPr>
          <w:sz w:val="28"/>
          <w:szCs w:val="28"/>
        </w:rPr>
        <w:t xml:space="preserve">Все поступившие на официальный сайт замечания и предложения в рамках общественного обсуждения должны проходить осуществляемую заказчиком предварительную проверку в закрытой части официального сайта в целях исключения замечаний и предложений, содержащих ненормативную лексику, и размещаться заказчиком в открытой части официального сайта не позднее </w:t>
      </w:r>
      <w:r>
        <w:rPr>
          <w:sz w:val="28"/>
          <w:szCs w:val="28"/>
        </w:rPr>
        <w:t>двух</w:t>
      </w:r>
      <w:r w:rsidRPr="00590982">
        <w:rPr>
          <w:sz w:val="28"/>
          <w:szCs w:val="28"/>
        </w:rPr>
        <w:t xml:space="preserve"> рабочих дней с даты поступления указанных замечаний и предложений.</w:t>
      </w:r>
      <w:proofErr w:type="gramEnd"/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1.9. Общественное обсуждение проводится в отношении соблюдения заказчиками соответствия закупок: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>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>целям и мероприятиям, предусмотренным государственными программами Российской Федерации, государственными программами Республики Башкортостан (в том числе республиканскими целевыми и адресными инвестиционными программами, иными документами стратегического и программно-целевого планирования Республики Башкортостан)</w:t>
      </w:r>
      <w:r>
        <w:rPr>
          <w:sz w:val="28"/>
          <w:szCs w:val="28"/>
        </w:rPr>
        <w:t xml:space="preserve">, муниципальными программами муниципального района Белебеевский район Республики Башкортостан, муниципальными программами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590982">
        <w:rPr>
          <w:sz w:val="28"/>
          <w:szCs w:val="28"/>
        </w:rPr>
        <w:t>;</w:t>
      </w:r>
      <w:proofErr w:type="gramEnd"/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>решениям, поручениям, указаниям Президента Российской Федерации, Правительства Российской Федерации</w:t>
      </w:r>
      <w:r>
        <w:rPr>
          <w:sz w:val="28"/>
          <w:szCs w:val="28"/>
        </w:rPr>
        <w:t>;</w:t>
      </w:r>
      <w:r w:rsidRPr="00590982">
        <w:rPr>
          <w:sz w:val="28"/>
          <w:szCs w:val="28"/>
        </w:rPr>
        <w:t xml:space="preserve"> законам Республики Башкортостан, решениям, поручениям Президента Республики Башкортостан, Правительства Республики Башкортостан</w:t>
      </w:r>
      <w:r>
        <w:rPr>
          <w:sz w:val="28"/>
          <w:szCs w:val="28"/>
        </w:rPr>
        <w:t xml:space="preserve">; уставу, нормативным правовым актам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590982">
        <w:rPr>
          <w:sz w:val="28"/>
          <w:szCs w:val="28"/>
        </w:rPr>
        <w:t>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>функциям и полномочиям органов</w:t>
      </w:r>
      <w:r>
        <w:rPr>
          <w:sz w:val="28"/>
          <w:szCs w:val="28"/>
        </w:rPr>
        <w:t xml:space="preserve"> местного самоуправления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</w:t>
      </w:r>
      <w:r>
        <w:rPr>
          <w:sz w:val="28"/>
          <w:szCs w:val="28"/>
        </w:rPr>
        <w:lastRenderedPageBreak/>
        <w:t>район Республики Башкортостан</w:t>
      </w:r>
      <w:r w:rsidRPr="00590982">
        <w:rPr>
          <w:sz w:val="28"/>
          <w:szCs w:val="28"/>
        </w:rPr>
        <w:t>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>требованиям актов о нормировании в сфере закупок;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82">
        <w:rPr>
          <w:sz w:val="28"/>
          <w:szCs w:val="28"/>
        </w:rPr>
        <w:t xml:space="preserve">приоритету обеспечения </w:t>
      </w:r>
      <w:r>
        <w:rPr>
          <w:sz w:val="28"/>
          <w:szCs w:val="28"/>
        </w:rPr>
        <w:t>муниципальных</w:t>
      </w:r>
      <w:r w:rsidRPr="00590982">
        <w:rPr>
          <w:sz w:val="28"/>
          <w:szCs w:val="28"/>
        </w:rPr>
        <w:t xml:space="preserve"> нужд </w:t>
      </w:r>
      <w:r w:rsidRPr="00502F83">
        <w:rPr>
          <w:sz w:val="28"/>
          <w:szCs w:val="28"/>
        </w:rPr>
        <w:t>сельского поселения Максим-Горьковский сельсовет</w:t>
      </w:r>
      <w:r w:rsidRPr="00BE5515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590982">
        <w:rPr>
          <w:sz w:val="28"/>
          <w:szCs w:val="28"/>
        </w:rPr>
        <w:t>путем закупок инновационной и высокотехнологичной продукции.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1.10. По результатам общественного обсуждения закупки заказчик вправе внести изменения в план-график, документацию о закупках или отменить закупку.</w:t>
      </w:r>
    </w:p>
    <w:p w:rsidR="00A066FD" w:rsidRPr="003C623F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66FD" w:rsidRPr="00590982" w:rsidRDefault="00A066FD" w:rsidP="00A066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5"/>
      <w:bookmarkEnd w:id="7"/>
      <w:r w:rsidRPr="00590982">
        <w:rPr>
          <w:sz w:val="28"/>
          <w:szCs w:val="28"/>
        </w:rPr>
        <w:t>2. ПРОВЕДЕНИЕ ОБЩЕСТВЕННОГО ОБСУЖДЕНИЯ</w:t>
      </w:r>
    </w:p>
    <w:p w:rsidR="00A066FD" w:rsidRPr="003C623F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2.1. Общественное обсуждение проводится заказчиком в один этап и заключается в обсуждении на официальном сайте информации о закупке, включенной в план-график и документацию о закупках.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2.2. Информация о проведении общественного обсуждения, а также о направлении заказчику замечаний и предложений по объекту общественного обсуждения размещается заказчиком </w:t>
      </w:r>
      <w:r w:rsidRPr="00B3768C">
        <w:rPr>
          <w:sz w:val="28"/>
          <w:szCs w:val="28"/>
        </w:rPr>
        <w:t>в специальном разделе на официальном сайте</w:t>
      </w:r>
      <w:r w:rsidRPr="00590982">
        <w:rPr>
          <w:sz w:val="28"/>
          <w:szCs w:val="28"/>
        </w:rPr>
        <w:t xml:space="preserve"> в день начала проведения общественного обсуждения и включается в документацию о закупке.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2.3. Участники общественного обсуждения в течение срока, указанного в </w:t>
      </w:r>
      <w:r>
        <w:rPr>
          <w:sz w:val="28"/>
          <w:szCs w:val="28"/>
        </w:rPr>
        <w:t xml:space="preserve">пункте 1.7. </w:t>
      </w:r>
      <w:r w:rsidRPr="00590982">
        <w:rPr>
          <w:sz w:val="28"/>
          <w:szCs w:val="28"/>
        </w:rPr>
        <w:t xml:space="preserve">настоящего Порядка, размещают на официальном сайте в специальном разделе, указанном в </w:t>
      </w:r>
      <w:r>
        <w:rPr>
          <w:sz w:val="28"/>
          <w:szCs w:val="28"/>
        </w:rPr>
        <w:t xml:space="preserve">пункте 1.5. </w:t>
      </w:r>
      <w:r w:rsidRPr="00590982">
        <w:rPr>
          <w:sz w:val="28"/>
          <w:szCs w:val="28"/>
        </w:rPr>
        <w:t>настоящего Порядка, замечания и предложения по закупке, являющейся предметом общественного обсуждения.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2.4. Заказчик в течение 3 рабочих дней </w:t>
      </w:r>
      <w:proofErr w:type="gramStart"/>
      <w:r w:rsidRPr="00590982">
        <w:rPr>
          <w:sz w:val="28"/>
          <w:szCs w:val="28"/>
        </w:rPr>
        <w:t>с даты размещения</w:t>
      </w:r>
      <w:proofErr w:type="gramEnd"/>
      <w:r w:rsidRPr="00590982">
        <w:rPr>
          <w:sz w:val="28"/>
          <w:szCs w:val="28"/>
        </w:rPr>
        <w:t xml:space="preserve"> на официальном сайте в специальном разделе, указанном в </w:t>
      </w:r>
      <w:r>
        <w:rPr>
          <w:sz w:val="28"/>
          <w:szCs w:val="28"/>
        </w:rPr>
        <w:t xml:space="preserve">пункте 1.5. </w:t>
      </w:r>
      <w:r w:rsidRPr="00590982">
        <w:rPr>
          <w:sz w:val="28"/>
          <w:szCs w:val="28"/>
        </w:rPr>
        <w:t xml:space="preserve">настоящего Порядка, замечаний и предложений по объекту общественного обсуждения размещает в указанном разделе ответ </w:t>
      </w:r>
      <w:r>
        <w:rPr>
          <w:sz w:val="28"/>
          <w:szCs w:val="28"/>
        </w:rPr>
        <w:t>на такие замечания и предложения</w:t>
      </w:r>
      <w:r w:rsidRPr="00590982">
        <w:rPr>
          <w:sz w:val="28"/>
          <w:szCs w:val="28"/>
        </w:rPr>
        <w:t>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1"/>
      <w:bookmarkEnd w:id="8"/>
      <w:r w:rsidRPr="00590982">
        <w:rPr>
          <w:sz w:val="28"/>
          <w:szCs w:val="28"/>
        </w:rPr>
        <w:t>2.5. По результатам общественного обсуждения заказчиком могут быть приняты следующие решения: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а) отмена проведения закупки;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б) продолжение проведения закупки без учета результатов общественного обсуждения;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>в) продолжение проведения закупки с учетом результатов общественного обсуждения, в том числе с внесением соответствующих изменений в план-график и документацию о закупке.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2.6. В течение 3 рабочих дней с момента окончания проведения общественного обсуждения заказчик формирует и утверждает протокол результатов общественного обсуждения, который должен содержать все поступившие замечания, предложения по закупке, являющейся предметом общественного обсуждения, и ответы на них, а также принятое заказчиком решение в соответствии с </w:t>
      </w:r>
      <w:r>
        <w:rPr>
          <w:sz w:val="28"/>
          <w:szCs w:val="28"/>
        </w:rPr>
        <w:t xml:space="preserve">пунктом 2.5. </w:t>
      </w:r>
      <w:r w:rsidRPr="00590982">
        <w:rPr>
          <w:sz w:val="28"/>
          <w:szCs w:val="28"/>
        </w:rPr>
        <w:t>настоящего Порядка. При этом на каждую закупку, подлежащую общественному обсуждению, составляется отдельный протокол.</w:t>
      </w:r>
    </w:p>
    <w:p w:rsidR="00A066FD" w:rsidRPr="00590982" w:rsidRDefault="00A066FD" w:rsidP="00A066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982">
        <w:rPr>
          <w:sz w:val="28"/>
          <w:szCs w:val="28"/>
        </w:rPr>
        <w:t xml:space="preserve">2.7. Протокол размещается заказчиком на официальном сайте в специальном разделе, указанном в </w:t>
      </w:r>
      <w:r>
        <w:rPr>
          <w:sz w:val="28"/>
          <w:szCs w:val="28"/>
        </w:rPr>
        <w:t xml:space="preserve">пункте 1.5. </w:t>
      </w:r>
      <w:r w:rsidRPr="00590982">
        <w:rPr>
          <w:sz w:val="28"/>
          <w:szCs w:val="28"/>
        </w:rPr>
        <w:t>настоящего Порядка, в день его утверждения.</w:t>
      </w:r>
    </w:p>
    <w:p w:rsidR="00A066FD" w:rsidRDefault="00A066FD" w:rsidP="00A06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6FD" w:rsidRDefault="00A066FD" w:rsidP="00A06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091" w:rsidRPr="00274F5A" w:rsidRDefault="00A066FD" w:rsidP="00A066F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Управделами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А.Т. </w:t>
      </w:r>
      <w:proofErr w:type="spellStart"/>
      <w:r>
        <w:rPr>
          <w:sz w:val="28"/>
          <w:szCs w:val="28"/>
        </w:rPr>
        <w:t>Сахаутдинова</w:t>
      </w:r>
      <w:proofErr w:type="spellEnd"/>
    </w:p>
    <w:sectPr w:rsidR="00E87091" w:rsidRPr="00274F5A" w:rsidSect="00A066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085A05"/>
    <w:rsid w:val="00274F5A"/>
    <w:rsid w:val="00285241"/>
    <w:rsid w:val="0042279F"/>
    <w:rsid w:val="005D431A"/>
    <w:rsid w:val="007556F8"/>
    <w:rsid w:val="00A066FD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5D431A"/>
    <w:rPr>
      <w:rFonts w:ascii="Calibri" w:hAnsi="Calibri"/>
    </w:rPr>
  </w:style>
  <w:style w:type="paragraph" w:styleId="a6">
    <w:name w:val="No Spacing"/>
    <w:link w:val="a5"/>
    <w:qFormat/>
    <w:rsid w:val="005D431A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5D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31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D431A"/>
    <w:rPr>
      <w:b/>
      <w:bCs/>
    </w:rPr>
  </w:style>
  <w:style w:type="paragraph" w:customStyle="1" w:styleId="Default">
    <w:name w:val="Default"/>
    <w:rsid w:val="005D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1732</Words>
  <Characters>9874</Characters>
  <Application>Microsoft Office Word</Application>
  <DocSecurity>0</DocSecurity>
  <Lines>82</Lines>
  <Paragraphs>23</Paragraphs>
  <ScaleCrop>false</ScaleCrop>
  <Company>Администрация СП Максим-Горьковский сельсовет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2014-10-17T04:38:00Z</dcterms:created>
  <dcterms:modified xsi:type="dcterms:W3CDTF">2014-12-02T11:29:00Z</dcterms:modified>
</cp:coreProperties>
</file>