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4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50"/>
      </w:tblGrid>
      <w:tr w:rsidR="001E4AC3" w:rsidTr="0048002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AC3" w:rsidRDefault="001E4AC3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1E4AC3" w:rsidRDefault="001E4AC3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1E4AC3" w:rsidRDefault="001E4AC3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1E4AC3" w:rsidRDefault="001E4AC3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1E4AC3" w:rsidRDefault="001E4AC3" w:rsidP="004800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1E4AC3" w:rsidRDefault="001E4AC3" w:rsidP="00480021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E4AC3" w:rsidRDefault="001E4AC3" w:rsidP="00480021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AC3" w:rsidRDefault="001E4AC3" w:rsidP="004800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E4AC3" w:rsidRDefault="001E4AC3" w:rsidP="004800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E4AC3" w:rsidRDefault="001E4AC3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1E4AC3" w:rsidRDefault="001E4AC3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1E4AC3" w:rsidRDefault="001E4AC3" w:rsidP="00480021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1E4AC3" w:rsidRDefault="001E4AC3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1E4AC3" w:rsidRDefault="001E4AC3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1E4AC3" w:rsidRDefault="001E4AC3" w:rsidP="00480021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1E4AC3" w:rsidRDefault="001E4AC3" w:rsidP="001E4AC3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</w:p>
    <w:p w:rsidR="001E4AC3" w:rsidRDefault="001E4AC3" w:rsidP="001E4AC3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1E4AC3" w:rsidRDefault="001E4AC3" w:rsidP="001E4AC3">
      <w:pPr>
        <w:jc w:val="center"/>
        <w:rPr>
          <w:b/>
          <w:sz w:val="28"/>
          <w:szCs w:val="28"/>
        </w:rPr>
      </w:pPr>
    </w:p>
    <w:p w:rsidR="001E4AC3" w:rsidRDefault="001E4AC3" w:rsidP="001E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ноябрь</w:t>
      </w:r>
      <w:r w:rsidRPr="00805565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</w:t>
      </w:r>
      <w:proofErr w:type="spellStart"/>
      <w:r w:rsidRPr="00805565">
        <w:rPr>
          <w:b/>
          <w:sz w:val="28"/>
          <w:szCs w:val="28"/>
        </w:rPr>
        <w:t>й</w:t>
      </w:r>
      <w:proofErr w:type="spellEnd"/>
      <w:r w:rsidRPr="00805565">
        <w:rPr>
          <w:b/>
          <w:sz w:val="28"/>
          <w:szCs w:val="28"/>
        </w:rPr>
        <w:t xml:space="preserve">.                  № </w:t>
      </w:r>
      <w:r>
        <w:rPr>
          <w:b/>
          <w:sz w:val="28"/>
          <w:szCs w:val="28"/>
        </w:rPr>
        <w:t>51</w:t>
      </w:r>
      <w:r w:rsidRPr="0080556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25</w:t>
      </w:r>
      <w:r w:rsidRPr="0080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055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1E4AC3" w:rsidRDefault="001E4AC3" w:rsidP="001E4A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E4AC3" w:rsidRPr="0070666C" w:rsidRDefault="001E4AC3" w:rsidP="001E4A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и граждан, состоящих </w:t>
      </w:r>
    </w:p>
    <w:p w:rsidR="001E4AC3" w:rsidRPr="0070666C" w:rsidRDefault="001E4AC3" w:rsidP="001E4A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в кадровом резерве Администрации сельского поселения </w:t>
      </w:r>
    </w:p>
    <w:p w:rsidR="001E4AC3" w:rsidRPr="0070666C" w:rsidRDefault="001E4AC3" w:rsidP="001E4A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Максим-Горьковский </w:t>
      </w:r>
      <w:r w:rsidRPr="007066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1E4AC3" w:rsidRPr="0070666C" w:rsidRDefault="001E4AC3" w:rsidP="001E4A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</w:p>
    <w:p w:rsidR="001E4AC3" w:rsidRPr="0070666C" w:rsidRDefault="001E4AC3" w:rsidP="001E4AC3">
      <w:pPr>
        <w:pStyle w:val="2"/>
      </w:pPr>
    </w:p>
    <w:p w:rsidR="001E4AC3" w:rsidRPr="0070666C" w:rsidRDefault="001E4AC3" w:rsidP="001E4AC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666C">
        <w:rPr>
          <w:sz w:val="28"/>
          <w:szCs w:val="28"/>
        </w:rPr>
        <w:t xml:space="preserve">Руководствуясь Федеральными законами от 02 марта 2007 года №25-ФЗ «О муниципальной службе в Российской Федерации», от 27 июля 2004 года № 79-ФЗ «О государственной гражданской службе Российской Федерации», </w:t>
      </w:r>
      <w:hyperlink r:id="rId6" w:history="1">
        <w:r w:rsidRPr="0070666C">
          <w:rPr>
            <w:rStyle w:val="a8"/>
            <w:sz w:val="28"/>
            <w:szCs w:val="28"/>
          </w:rPr>
          <w:t>Законом</w:t>
        </w:r>
      </w:hyperlink>
      <w:r w:rsidRPr="0070666C">
        <w:rPr>
          <w:sz w:val="28"/>
          <w:szCs w:val="28"/>
        </w:rPr>
        <w:t xml:space="preserve"> Республики Башкортостан от 02 апреля 2010 года № 246-з «О профессиональной переподготовке, повышении квалификации и стажировке государственных гражданских служащих Республики Башкортостан», распоряжением Администрации Президента Республики Башкортостан от 16 апреля 2013 года № 296 «Об</w:t>
      </w:r>
      <w:proofErr w:type="gramEnd"/>
      <w:r w:rsidRPr="0070666C">
        <w:rPr>
          <w:sz w:val="28"/>
          <w:szCs w:val="28"/>
        </w:rPr>
        <w:t xml:space="preserve"> </w:t>
      </w:r>
      <w:proofErr w:type="gramStart"/>
      <w:r w:rsidRPr="0070666C">
        <w:rPr>
          <w:sz w:val="28"/>
          <w:szCs w:val="28"/>
        </w:rPr>
        <w:t>индивидуальном плане профессионального развития государственного гражданского служащего и гражданина, состоящего в кадровом резерве на государственной гражданской службе Республики Башкортостан»</w:t>
      </w:r>
      <w:r>
        <w:rPr>
          <w:sz w:val="28"/>
          <w:szCs w:val="28"/>
        </w:rPr>
        <w:t xml:space="preserve"> и постановлением Администрации муниципального района Белебеевский район Республики Башкортостан от 21.10.2013 г. № 2104</w:t>
      </w:r>
      <w:r w:rsidRPr="0070666C">
        <w:rPr>
          <w:sz w:val="28"/>
          <w:szCs w:val="28"/>
        </w:rPr>
        <w:t>,</w:t>
      </w:r>
      <w:proofErr w:type="gramEnd"/>
    </w:p>
    <w:p w:rsidR="001E4AC3" w:rsidRPr="0070666C" w:rsidRDefault="001E4AC3" w:rsidP="001E4AC3">
      <w:pPr>
        <w:ind w:firstLine="709"/>
        <w:jc w:val="both"/>
        <w:rPr>
          <w:bCs/>
          <w:color w:val="FF0000"/>
          <w:sz w:val="28"/>
          <w:szCs w:val="28"/>
        </w:rPr>
      </w:pPr>
    </w:p>
    <w:p w:rsidR="001E4AC3" w:rsidRPr="0070666C" w:rsidRDefault="001E4AC3" w:rsidP="001E4AC3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70666C">
        <w:rPr>
          <w:rFonts w:ascii="Times New Roman" w:hAnsi="Times New Roman" w:cs="Times New Roman"/>
          <w:bCs w:val="0"/>
          <w:sz w:val="28"/>
          <w:szCs w:val="28"/>
        </w:rPr>
        <w:t>ПОСТАНОВЛЯЮ:</w:t>
      </w:r>
    </w:p>
    <w:p w:rsidR="001E4AC3" w:rsidRPr="0070666C" w:rsidRDefault="001E4AC3" w:rsidP="001E4AC3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E4AC3" w:rsidRPr="0070666C" w:rsidRDefault="001E4AC3" w:rsidP="001E4AC3">
      <w:pPr>
        <w:ind w:firstLine="709"/>
        <w:jc w:val="both"/>
        <w:rPr>
          <w:bCs/>
          <w:sz w:val="28"/>
          <w:szCs w:val="28"/>
        </w:rPr>
      </w:pPr>
      <w:r w:rsidRPr="0070666C">
        <w:t>1.</w:t>
      </w:r>
      <w:r w:rsidRPr="0070666C">
        <w:rPr>
          <w:sz w:val="28"/>
          <w:szCs w:val="28"/>
        </w:rPr>
        <w:t xml:space="preserve"> Утвердить прилагаемое Положение </w:t>
      </w:r>
      <w:r w:rsidRPr="0070666C">
        <w:rPr>
          <w:bCs/>
          <w:sz w:val="28"/>
          <w:szCs w:val="28"/>
        </w:rPr>
        <w:t xml:space="preserve">о дополнительном профессиональном образовании </w:t>
      </w:r>
      <w:r w:rsidRPr="0070666C">
        <w:rPr>
          <w:sz w:val="28"/>
          <w:szCs w:val="28"/>
        </w:rPr>
        <w:t xml:space="preserve">муниципальных служащих и граждан, состоящих в кадровом резерве Администрации сельского поселения </w:t>
      </w:r>
      <w:r>
        <w:rPr>
          <w:sz w:val="28"/>
          <w:szCs w:val="28"/>
        </w:rPr>
        <w:t>Максим-Горьковский</w:t>
      </w:r>
      <w:r w:rsidRPr="0070666C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1E4AC3" w:rsidRPr="0070666C" w:rsidRDefault="001E4AC3" w:rsidP="001E4AC3">
      <w:pPr>
        <w:ind w:firstLine="708"/>
        <w:jc w:val="both"/>
        <w:rPr>
          <w:sz w:val="28"/>
          <w:szCs w:val="28"/>
        </w:rPr>
      </w:pPr>
      <w:r w:rsidRPr="0070666C">
        <w:rPr>
          <w:sz w:val="28"/>
          <w:szCs w:val="28"/>
        </w:rPr>
        <w:t xml:space="preserve">2. </w:t>
      </w:r>
      <w:proofErr w:type="gramStart"/>
      <w:r w:rsidRPr="0070666C">
        <w:rPr>
          <w:sz w:val="28"/>
          <w:szCs w:val="28"/>
        </w:rPr>
        <w:t>Контроль за</w:t>
      </w:r>
      <w:proofErr w:type="gramEnd"/>
      <w:r w:rsidRPr="0070666C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</w:t>
      </w:r>
      <w:r w:rsidRPr="0070666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0666C">
        <w:rPr>
          <w:sz w:val="28"/>
          <w:szCs w:val="28"/>
        </w:rPr>
        <w:t xml:space="preserve"> оставляю за собой.</w:t>
      </w:r>
    </w:p>
    <w:p w:rsidR="001E4AC3" w:rsidRPr="0070666C" w:rsidRDefault="001E4AC3" w:rsidP="001E4AC3">
      <w:pPr>
        <w:jc w:val="both"/>
        <w:rPr>
          <w:sz w:val="28"/>
          <w:szCs w:val="28"/>
        </w:rPr>
      </w:pPr>
    </w:p>
    <w:p w:rsidR="001E4AC3" w:rsidRPr="0070666C" w:rsidRDefault="001E4AC3" w:rsidP="001E4AC3">
      <w:pPr>
        <w:jc w:val="both"/>
        <w:rPr>
          <w:sz w:val="28"/>
          <w:szCs w:val="28"/>
        </w:rPr>
      </w:pPr>
    </w:p>
    <w:p w:rsidR="001E4AC3" w:rsidRPr="0070666C" w:rsidRDefault="001E4AC3" w:rsidP="001E4AC3">
      <w:pPr>
        <w:jc w:val="both"/>
        <w:rPr>
          <w:sz w:val="28"/>
          <w:szCs w:val="28"/>
        </w:rPr>
      </w:pPr>
    </w:p>
    <w:p w:rsidR="001E4AC3" w:rsidRPr="0070666C" w:rsidRDefault="001E4AC3" w:rsidP="001E4AC3">
      <w:pPr>
        <w:jc w:val="both"/>
        <w:rPr>
          <w:sz w:val="28"/>
          <w:szCs w:val="28"/>
        </w:rPr>
      </w:pPr>
      <w:r w:rsidRPr="0070666C">
        <w:rPr>
          <w:sz w:val="28"/>
          <w:szCs w:val="28"/>
        </w:rPr>
        <w:t>Глава сельского посе</w:t>
      </w:r>
      <w:r>
        <w:rPr>
          <w:sz w:val="28"/>
          <w:szCs w:val="28"/>
        </w:rPr>
        <w:t xml:space="preserve">ления                   </w:t>
      </w:r>
      <w:r w:rsidRPr="007066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Н.К. Красильникова</w:t>
      </w:r>
    </w:p>
    <w:p w:rsidR="001E4AC3" w:rsidRDefault="001E4AC3" w:rsidP="001E4AC3">
      <w:pPr>
        <w:ind w:firstLine="4860"/>
        <w:rPr>
          <w:sz w:val="28"/>
          <w:szCs w:val="28"/>
        </w:rPr>
      </w:pPr>
    </w:p>
    <w:p w:rsidR="001E4AC3" w:rsidRDefault="001E4AC3" w:rsidP="001E4AC3">
      <w:pPr>
        <w:ind w:firstLine="4860"/>
        <w:rPr>
          <w:sz w:val="28"/>
          <w:szCs w:val="28"/>
        </w:rPr>
      </w:pPr>
    </w:p>
    <w:p w:rsidR="001E4AC3" w:rsidRDefault="001E4AC3" w:rsidP="001E4AC3">
      <w:pPr>
        <w:ind w:firstLine="4860"/>
        <w:rPr>
          <w:sz w:val="28"/>
          <w:szCs w:val="28"/>
        </w:rPr>
      </w:pPr>
    </w:p>
    <w:p w:rsidR="001E4AC3" w:rsidRPr="0070666C" w:rsidRDefault="001E4AC3" w:rsidP="001E4AC3">
      <w:pPr>
        <w:ind w:left="5812"/>
      </w:pPr>
      <w:r w:rsidRPr="0070666C">
        <w:lastRenderedPageBreak/>
        <w:t>УТВЕРЖДЕНО</w:t>
      </w:r>
    </w:p>
    <w:p w:rsidR="001E4AC3" w:rsidRDefault="001E4AC3" w:rsidP="001E4AC3">
      <w:pPr>
        <w:ind w:left="5812"/>
      </w:pPr>
      <w:r>
        <w:t xml:space="preserve">постановлением главы Администрации </w:t>
      </w:r>
      <w:r w:rsidRPr="0070666C">
        <w:t>сельского поселения</w:t>
      </w:r>
      <w:r>
        <w:t xml:space="preserve"> Максим-Горьковский сельсовет муниципального </w:t>
      </w:r>
      <w:r w:rsidRPr="0070666C">
        <w:t>района</w:t>
      </w:r>
      <w:r>
        <w:t xml:space="preserve"> </w:t>
      </w:r>
      <w:r w:rsidRPr="0070666C">
        <w:t>Белебеевский район</w:t>
      </w:r>
    </w:p>
    <w:p w:rsidR="001E4AC3" w:rsidRDefault="001E4AC3" w:rsidP="001E4AC3">
      <w:pPr>
        <w:ind w:left="5812"/>
      </w:pPr>
      <w:r w:rsidRPr="0070666C">
        <w:t>Республики Башкортостан</w:t>
      </w:r>
    </w:p>
    <w:p w:rsidR="001E4AC3" w:rsidRPr="0070666C" w:rsidRDefault="001E4AC3" w:rsidP="001E4AC3">
      <w:pPr>
        <w:ind w:left="5812"/>
      </w:pPr>
      <w:r>
        <w:t>от «25» ноября</w:t>
      </w:r>
      <w:r w:rsidRPr="0070666C">
        <w:t xml:space="preserve"> 201</w:t>
      </w:r>
      <w:r>
        <w:t>4</w:t>
      </w:r>
      <w:r w:rsidRPr="0070666C">
        <w:t xml:space="preserve"> г. № </w:t>
      </w:r>
      <w:r>
        <w:t>51</w:t>
      </w:r>
    </w:p>
    <w:p w:rsidR="001E4AC3" w:rsidRPr="0070666C" w:rsidRDefault="001E4AC3" w:rsidP="001E4AC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E4AC3" w:rsidRPr="0070666C" w:rsidRDefault="001E4AC3" w:rsidP="001E4AC3">
      <w:pPr>
        <w:pStyle w:val="ConsPlusNormal"/>
        <w:ind w:left="900"/>
        <w:jc w:val="both"/>
        <w:rPr>
          <w:rFonts w:ascii="Times New Roman" w:hAnsi="Times New Roman" w:cs="Times New Roman"/>
          <w:sz w:val="16"/>
          <w:szCs w:val="28"/>
        </w:rPr>
      </w:pPr>
    </w:p>
    <w:p w:rsidR="001E4AC3" w:rsidRPr="0070666C" w:rsidRDefault="001E4AC3" w:rsidP="001E4A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4AC3" w:rsidRPr="0070666C" w:rsidRDefault="001E4AC3" w:rsidP="001E4A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6C">
        <w:rPr>
          <w:rFonts w:ascii="Times New Roman" w:hAnsi="Times New Roman" w:cs="Times New Roman"/>
          <w:b/>
          <w:bCs/>
          <w:sz w:val="28"/>
          <w:szCs w:val="28"/>
        </w:rPr>
        <w:t>о дополнительном профессиональном образовании м</w:t>
      </w:r>
      <w:r w:rsidRPr="0070666C">
        <w:rPr>
          <w:rFonts w:ascii="Times New Roman" w:hAnsi="Times New Roman" w:cs="Times New Roman"/>
          <w:b/>
          <w:sz w:val="28"/>
          <w:szCs w:val="28"/>
        </w:rPr>
        <w:t xml:space="preserve">униципальных служащих и граждан, состоящих в кадровом резерве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r w:rsidRPr="0070666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1E4AC3" w:rsidRPr="0070666C" w:rsidRDefault="001E4AC3" w:rsidP="001E4AC3">
      <w:pPr>
        <w:pStyle w:val="ConsPlusNormal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1E4AC3" w:rsidRPr="0070666C" w:rsidRDefault="001E4AC3" w:rsidP="001E4AC3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8"/>
          <w:szCs w:val="28"/>
        </w:rPr>
      </w:pPr>
      <w:r w:rsidRPr="0070666C">
        <w:rPr>
          <w:b/>
          <w:bCs/>
          <w:color w:val="000000"/>
          <w:spacing w:val="-5"/>
          <w:sz w:val="28"/>
          <w:szCs w:val="28"/>
          <w:lang w:val="en-US"/>
        </w:rPr>
        <w:t>I</w:t>
      </w:r>
      <w:r w:rsidRPr="0070666C">
        <w:rPr>
          <w:b/>
          <w:bCs/>
          <w:color w:val="000000"/>
          <w:spacing w:val="-5"/>
          <w:sz w:val="28"/>
          <w:szCs w:val="28"/>
        </w:rPr>
        <w:t>. Общие положения</w:t>
      </w:r>
    </w:p>
    <w:p w:rsidR="001E4AC3" w:rsidRPr="0070666C" w:rsidRDefault="001E4AC3" w:rsidP="001E4AC3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8"/>
          <w:szCs w:val="28"/>
        </w:rPr>
      </w:pP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0666C">
        <w:rPr>
          <w:color w:val="000000"/>
          <w:spacing w:val="-4"/>
          <w:sz w:val="28"/>
          <w:szCs w:val="28"/>
        </w:rPr>
        <w:t>Настоящее Положение определяет порядок организации проведения дополнительного профессионального образования мун</w:t>
      </w:r>
      <w:r w:rsidRPr="0070666C">
        <w:rPr>
          <w:color w:val="000000"/>
          <w:spacing w:val="-1"/>
          <w:sz w:val="28"/>
          <w:szCs w:val="28"/>
        </w:rPr>
        <w:t xml:space="preserve">иципальных  служащих (далее – муниципальный служащий) и граждан, состоящих в кадровом резерве Администрации </w:t>
      </w:r>
      <w:r w:rsidRPr="00706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Максим-Горьковский</w:t>
      </w:r>
      <w:r w:rsidRPr="0070666C">
        <w:rPr>
          <w:sz w:val="28"/>
          <w:szCs w:val="28"/>
        </w:rPr>
        <w:t xml:space="preserve"> сельсовет</w:t>
      </w:r>
      <w:r w:rsidRPr="0070666C">
        <w:rPr>
          <w:b/>
          <w:sz w:val="28"/>
          <w:szCs w:val="28"/>
        </w:rPr>
        <w:t xml:space="preserve"> </w:t>
      </w:r>
      <w:r w:rsidRPr="0070666C">
        <w:rPr>
          <w:color w:val="000000"/>
          <w:spacing w:val="-1"/>
          <w:sz w:val="28"/>
          <w:szCs w:val="28"/>
        </w:rPr>
        <w:t>муниципального района Белебеевский район Республики Башкортостан (далее – гражданин).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70666C">
        <w:rPr>
          <w:color w:val="000000"/>
          <w:spacing w:val="-1"/>
          <w:sz w:val="28"/>
          <w:szCs w:val="28"/>
        </w:rPr>
        <w:t>Дополнительным профессиональным образованием муниципальных служащих  (граждан)  является образование на базе высшего или среднего профессионального образования, осуществляемое в имеющих государственную аккредитацию образовательных учреждениях высшего профессионального, среднего профессионального и дополнительного профессионального образования,  направленное на непрерывное профессиональное развитие муниципальных служащих (граждан).</w:t>
      </w:r>
      <w:proofErr w:type="gramEnd"/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0666C">
        <w:rPr>
          <w:color w:val="000000"/>
          <w:spacing w:val="-1"/>
          <w:sz w:val="28"/>
          <w:szCs w:val="28"/>
        </w:rPr>
        <w:t>Дополнительное</w:t>
      </w:r>
      <w:r w:rsidRPr="0070666C">
        <w:rPr>
          <w:sz w:val="28"/>
          <w:szCs w:val="28"/>
        </w:rPr>
        <w:t xml:space="preserve"> профессиональное образование муниципальных служащих (граждан) включает в себя профессиональную переподготовку и повышение квалификации.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0666C">
        <w:rPr>
          <w:sz w:val="28"/>
          <w:szCs w:val="28"/>
        </w:rPr>
        <w:t>Дополнительное профессиональное образование  муниципального служащего осуществляется в течение всего периода прохождения муниципальной службы.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0666C">
        <w:rPr>
          <w:sz w:val="28"/>
          <w:szCs w:val="28"/>
        </w:rPr>
        <w:t>Основанием для направления муниципального служащего на дополнительное профессиональное образование являются: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назначение муниципального служащего на иную должность   муниципальной службы в порядке должностного роста;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включение муниципального служащего в кадровый резерв;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результаты аттестации муниципального служащего.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0666C">
        <w:rPr>
          <w:color w:val="000000"/>
          <w:sz w:val="28"/>
          <w:szCs w:val="28"/>
        </w:rPr>
        <w:t xml:space="preserve">Расходы, связанные с дополнительным профессиональным образованием муниципальных служащих (граждан), производятся в пределах средств, предусмотренных на эти цели в  бюджете </w:t>
      </w:r>
      <w:r w:rsidRPr="00706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Максим-Горьковский </w:t>
      </w:r>
      <w:r w:rsidRPr="0070666C">
        <w:rPr>
          <w:sz w:val="28"/>
          <w:szCs w:val="28"/>
        </w:rPr>
        <w:t xml:space="preserve"> сельсовет</w:t>
      </w:r>
      <w:r w:rsidRPr="0070666C">
        <w:rPr>
          <w:b/>
          <w:sz w:val="28"/>
          <w:szCs w:val="28"/>
        </w:rPr>
        <w:t xml:space="preserve"> </w:t>
      </w:r>
      <w:r w:rsidRPr="0070666C">
        <w:rPr>
          <w:color w:val="000000"/>
          <w:sz w:val="28"/>
          <w:szCs w:val="28"/>
        </w:rPr>
        <w:t>муниципального района Белебеевский район Республики Башкортостан.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0666C">
        <w:rPr>
          <w:color w:val="000000"/>
          <w:sz w:val="28"/>
          <w:szCs w:val="28"/>
        </w:rPr>
        <w:lastRenderedPageBreak/>
        <w:t>Организация дополнительного профессионального образования муниципальных служащих осуществляется на основе муниципального заказа.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0666C">
        <w:rPr>
          <w:color w:val="000000"/>
          <w:spacing w:val="-4"/>
          <w:sz w:val="28"/>
          <w:szCs w:val="28"/>
        </w:rPr>
        <w:t>Муниципальный заказ на д</w:t>
      </w:r>
      <w:r w:rsidRPr="0070666C">
        <w:rPr>
          <w:sz w:val="28"/>
          <w:szCs w:val="28"/>
        </w:rPr>
        <w:t xml:space="preserve">ополнительное профессиональное образование  </w:t>
      </w:r>
      <w:r w:rsidRPr="0070666C">
        <w:rPr>
          <w:color w:val="000000"/>
          <w:spacing w:val="-4"/>
          <w:sz w:val="28"/>
          <w:szCs w:val="28"/>
        </w:rPr>
        <w:t xml:space="preserve">муниципальных служащих формируется с учетом подпрограммы  профессионального развития муниципальных служащих Администрации </w:t>
      </w:r>
      <w:r w:rsidRPr="00706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Максим-Горьковский</w:t>
      </w:r>
      <w:r w:rsidRPr="0070666C">
        <w:rPr>
          <w:sz w:val="28"/>
          <w:szCs w:val="28"/>
        </w:rPr>
        <w:t xml:space="preserve"> сельсовет</w:t>
      </w:r>
      <w:r w:rsidRPr="0070666C">
        <w:rPr>
          <w:color w:val="000000"/>
          <w:spacing w:val="-4"/>
          <w:sz w:val="28"/>
          <w:szCs w:val="28"/>
        </w:rPr>
        <w:t xml:space="preserve"> муниципального района Белебеевский район Республики Башкортостан, основанных на индивидуальных планах профессионального развития муниципальных служащих.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0666C">
        <w:rPr>
          <w:color w:val="000000"/>
          <w:spacing w:val="-4"/>
          <w:sz w:val="28"/>
          <w:szCs w:val="28"/>
        </w:rPr>
        <w:t>Муниципальный заказ формируется с учетом экономических нормативов стоимости соответствующих   образовательных услуг, установленных  Правительством Республики Башкортостан для государственных гражданских служащих Республики Башкортостан.</w:t>
      </w:r>
    </w:p>
    <w:p w:rsidR="001E4AC3" w:rsidRPr="0070666C" w:rsidRDefault="001E4AC3" w:rsidP="001E4AC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0666C">
        <w:rPr>
          <w:color w:val="000000"/>
          <w:spacing w:val="-4"/>
          <w:sz w:val="28"/>
          <w:szCs w:val="28"/>
        </w:rPr>
        <w:t xml:space="preserve">Направление муниципальных </w:t>
      </w:r>
      <w:r w:rsidRPr="0070666C">
        <w:rPr>
          <w:color w:val="000000"/>
          <w:spacing w:val="-5"/>
          <w:sz w:val="28"/>
          <w:szCs w:val="28"/>
        </w:rPr>
        <w:t xml:space="preserve">служащих на профессиональную </w:t>
      </w:r>
      <w:r w:rsidRPr="0070666C">
        <w:rPr>
          <w:color w:val="000000"/>
          <w:spacing w:val="3"/>
          <w:sz w:val="28"/>
          <w:szCs w:val="28"/>
        </w:rPr>
        <w:t xml:space="preserve">переподготовку и повышение квалификации осуществляется на основании </w:t>
      </w:r>
      <w:r w:rsidRPr="0070666C">
        <w:rPr>
          <w:color w:val="000000"/>
          <w:sz w:val="28"/>
          <w:szCs w:val="28"/>
        </w:rPr>
        <w:t xml:space="preserve">распоряжения Администрации </w:t>
      </w:r>
      <w:r w:rsidRPr="007066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Максим-Горьковский </w:t>
      </w:r>
      <w:r w:rsidRPr="0070666C">
        <w:rPr>
          <w:sz w:val="28"/>
          <w:szCs w:val="28"/>
        </w:rPr>
        <w:t>сельсовет</w:t>
      </w:r>
      <w:r w:rsidRPr="0070666C">
        <w:rPr>
          <w:color w:val="000000"/>
          <w:sz w:val="28"/>
          <w:szCs w:val="28"/>
        </w:rPr>
        <w:t xml:space="preserve"> муниципального района Белебеевский район Республики Башкортостан (далее – Администрация). Необходимые документы </w:t>
      </w:r>
      <w:r w:rsidRPr="0070666C">
        <w:rPr>
          <w:color w:val="000000"/>
          <w:spacing w:val="2"/>
          <w:sz w:val="28"/>
          <w:szCs w:val="28"/>
        </w:rPr>
        <w:t xml:space="preserve">готовятся </w:t>
      </w:r>
      <w:r w:rsidRPr="0070666C">
        <w:rPr>
          <w:color w:val="000000"/>
          <w:spacing w:val="-2"/>
          <w:sz w:val="28"/>
          <w:szCs w:val="28"/>
        </w:rPr>
        <w:t>отделом муниципальной службы и кадровой работы А</w:t>
      </w:r>
      <w:r w:rsidRPr="0070666C">
        <w:rPr>
          <w:color w:val="000000"/>
          <w:spacing w:val="2"/>
          <w:sz w:val="28"/>
          <w:szCs w:val="28"/>
        </w:rPr>
        <w:t>дминистрации.</w:t>
      </w:r>
    </w:p>
    <w:p w:rsidR="001E4AC3" w:rsidRPr="0070666C" w:rsidRDefault="001E4AC3" w:rsidP="001E4AC3">
      <w:pPr>
        <w:shd w:val="clear" w:color="auto" w:fill="FFFFFF"/>
        <w:ind w:firstLine="709"/>
        <w:jc w:val="both"/>
        <w:rPr>
          <w:color w:val="000000"/>
          <w:spacing w:val="-1"/>
          <w:sz w:val="2"/>
          <w:szCs w:val="28"/>
        </w:rPr>
      </w:pPr>
    </w:p>
    <w:p w:rsidR="001E4AC3" w:rsidRPr="0070666C" w:rsidRDefault="001E4AC3" w:rsidP="001E4AC3">
      <w:pPr>
        <w:shd w:val="clear" w:color="auto" w:fill="FFFFFF"/>
        <w:spacing w:before="100" w:beforeAutospacing="1"/>
        <w:ind w:right="11" w:firstLine="709"/>
        <w:jc w:val="center"/>
        <w:rPr>
          <w:b/>
          <w:color w:val="000000"/>
          <w:spacing w:val="-4"/>
          <w:sz w:val="28"/>
          <w:szCs w:val="28"/>
        </w:rPr>
      </w:pPr>
      <w:r w:rsidRPr="0070666C">
        <w:rPr>
          <w:b/>
          <w:color w:val="000000"/>
          <w:spacing w:val="-4"/>
          <w:sz w:val="28"/>
          <w:szCs w:val="28"/>
          <w:lang w:val="en-US"/>
        </w:rPr>
        <w:t>II</w:t>
      </w:r>
      <w:r w:rsidRPr="0070666C">
        <w:rPr>
          <w:b/>
          <w:color w:val="000000"/>
          <w:spacing w:val="-4"/>
          <w:sz w:val="28"/>
          <w:szCs w:val="28"/>
        </w:rPr>
        <w:t>. Профессиональная переподготовка</w:t>
      </w:r>
    </w:p>
    <w:p w:rsidR="001E4AC3" w:rsidRPr="0070666C" w:rsidRDefault="001E4AC3" w:rsidP="001E4AC3">
      <w:pPr>
        <w:shd w:val="clear" w:color="auto" w:fill="FFFFFF"/>
        <w:spacing w:before="4"/>
        <w:ind w:right="11" w:firstLine="709"/>
        <w:jc w:val="center"/>
        <w:rPr>
          <w:b/>
          <w:sz w:val="8"/>
          <w:szCs w:val="16"/>
        </w:rPr>
      </w:pPr>
    </w:p>
    <w:p w:rsidR="001E4AC3" w:rsidRPr="0070666C" w:rsidRDefault="001E4AC3" w:rsidP="001E4AC3">
      <w:pPr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66C">
        <w:rPr>
          <w:bCs/>
          <w:color w:val="000000"/>
          <w:sz w:val="28"/>
          <w:szCs w:val="28"/>
        </w:rPr>
        <w:t>Профессиональной переподготовкой муниципальных служащих   (далее - профессиональная переподготовка) является приобретение дополнительных знаний и навыков, необходимых для осуществления муниципальными служащими нового вида профессиональной служебной деятельности.</w:t>
      </w:r>
    </w:p>
    <w:p w:rsidR="001E4AC3" w:rsidRPr="0070666C" w:rsidRDefault="001E4AC3" w:rsidP="001E4AC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bCs/>
          <w:color w:val="000000"/>
          <w:sz w:val="28"/>
          <w:szCs w:val="28"/>
        </w:rPr>
        <w:t xml:space="preserve">Для </w:t>
      </w:r>
      <w:r w:rsidRPr="0070666C">
        <w:rPr>
          <w:sz w:val="28"/>
          <w:szCs w:val="28"/>
        </w:rPr>
        <w:t>профессиональной переподготовки устанавливаются следующие сроки освоения образовательных программ: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более 500 аудиторных часов;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нормативный срок прохождения профессиональной переподготовки для получения муниципальными служащими дополнительной квалификации должен составлять более 1000 часов, в том числе более 75 процентов аудиторных часов.</w:t>
      </w:r>
    </w:p>
    <w:p w:rsidR="001E4AC3" w:rsidRPr="0070666C" w:rsidRDefault="001E4AC3" w:rsidP="001E4AC3">
      <w:pPr>
        <w:shd w:val="clear" w:color="auto" w:fill="FFFFFF"/>
        <w:tabs>
          <w:tab w:val="left" w:pos="716"/>
        </w:tabs>
        <w:spacing w:before="100" w:beforeAutospacing="1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70666C">
        <w:rPr>
          <w:b/>
          <w:color w:val="000000"/>
          <w:spacing w:val="-4"/>
          <w:sz w:val="28"/>
          <w:szCs w:val="28"/>
          <w:lang w:val="en-US"/>
        </w:rPr>
        <w:t>III</w:t>
      </w:r>
      <w:r w:rsidRPr="0070666C">
        <w:rPr>
          <w:b/>
          <w:color w:val="000000"/>
          <w:spacing w:val="-4"/>
          <w:sz w:val="28"/>
          <w:szCs w:val="28"/>
        </w:rPr>
        <w:t>. Повышение квалификации</w:t>
      </w:r>
    </w:p>
    <w:p w:rsidR="001E4AC3" w:rsidRPr="0070666C" w:rsidRDefault="001E4AC3" w:rsidP="001E4AC3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40" w:firstLine="709"/>
        <w:jc w:val="both"/>
        <w:rPr>
          <w:b/>
          <w:color w:val="000000"/>
          <w:spacing w:val="-4"/>
          <w:sz w:val="8"/>
          <w:szCs w:val="28"/>
        </w:rPr>
      </w:pPr>
    </w:p>
    <w:p w:rsidR="001E4AC3" w:rsidRPr="0070666C" w:rsidRDefault="001E4AC3" w:rsidP="001E4AC3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40" w:firstLine="709"/>
        <w:jc w:val="both"/>
        <w:rPr>
          <w:color w:val="000000"/>
          <w:sz w:val="28"/>
          <w:szCs w:val="28"/>
        </w:rPr>
      </w:pPr>
      <w:r w:rsidRPr="0070666C">
        <w:rPr>
          <w:color w:val="000000"/>
          <w:sz w:val="28"/>
          <w:szCs w:val="28"/>
        </w:rPr>
        <w:t>Повышением квалификации муниципальных служащих (граждан) является</w:t>
      </w:r>
      <w:r w:rsidRPr="0070666C">
        <w:rPr>
          <w:color w:val="000000"/>
          <w:spacing w:val="1"/>
          <w:sz w:val="28"/>
          <w:szCs w:val="28"/>
        </w:rPr>
        <w:t xml:space="preserve"> обновление знаний и совершенствование навыков муниципальных служащих (граждан),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40" w:firstLine="709"/>
        <w:jc w:val="both"/>
        <w:rPr>
          <w:color w:val="000000"/>
          <w:sz w:val="28"/>
          <w:szCs w:val="28"/>
        </w:rPr>
      </w:pPr>
      <w:r w:rsidRPr="0070666C">
        <w:rPr>
          <w:color w:val="000000"/>
          <w:spacing w:val="-3"/>
          <w:sz w:val="28"/>
          <w:szCs w:val="28"/>
        </w:rPr>
        <w:t>Повышение квалификации включает в себя следующие виды обучений:</w:t>
      </w:r>
    </w:p>
    <w:p w:rsidR="001E4AC3" w:rsidRPr="0070666C" w:rsidRDefault="001E4AC3" w:rsidP="001E4A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к</w:t>
      </w:r>
      <w:r w:rsidRPr="0070666C">
        <w:rPr>
          <w:color w:val="000000"/>
          <w:spacing w:val="-4"/>
          <w:sz w:val="28"/>
          <w:szCs w:val="28"/>
        </w:rPr>
        <w:t>раткосрочное (от 18 до 72 аудиторных часов) освоение актуальных изменений в конкретных вопросах профессиональной деятельности</w:t>
      </w:r>
      <w:r w:rsidRPr="0070666C">
        <w:rPr>
          <w:color w:val="000000"/>
          <w:spacing w:val="-3"/>
          <w:sz w:val="28"/>
          <w:szCs w:val="28"/>
        </w:rPr>
        <w:t>;</w:t>
      </w:r>
    </w:p>
    <w:p w:rsidR="001E4AC3" w:rsidRPr="0070666C" w:rsidRDefault="001E4AC3" w:rsidP="001E4A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70666C">
        <w:rPr>
          <w:color w:val="000000"/>
          <w:spacing w:val="4"/>
          <w:sz w:val="28"/>
          <w:szCs w:val="28"/>
        </w:rPr>
        <w:t xml:space="preserve">комплексное (от 73 до 144 аудиторных часов) обновление знаний муниципальных служащих по ряду вопросов в установленной сфере </w:t>
      </w:r>
      <w:r w:rsidRPr="0070666C">
        <w:rPr>
          <w:color w:val="000000"/>
          <w:spacing w:val="4"/>
          <w:sz w:val="28"/>
          <w:szCs w:val="28"/>
        </w:rPr>
        <w:lastRenderedPageBreak/>
        <w:t>профессиональной служебной деятельности для решения соответствующих профессиональных задач.</w:t>
      </w:r>
    </w:p>
    <w:p w:rsidR="001E4AC3" w:rsidRPr="0070666C" w:rsidRDefault="001E4AC3" w:rsidP="001E4AC3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Повышение квалификации муниципального  служащего (гражданина) осуществляется по мере необходимости.</w:t>
      </w:r>
    </w:p>
    <w:p w:rsidR="001E4AC3" w:rsidRPr="0070666C" w:rsidRDefault="001E4AC3" w:rsidP="001E4AC3">
      <w:pPr>
        <w:shd w:val="clear" w:color="auto" w:fill="FFFFFF"/>
        <w:tabs>
          <w:tab w:val="left" w:pos="817"/>
        </w:tabs>
        <w:ind w:firstLine="709"/>
        <w:jc w:val="both"/>
        <w:rPr>
          <w:szCs w:val="28"/>
        </w:rPr>
      </w:pPr>
    </w:p>
    <w:p w:rsidR="001E4AC3" w:rsidRPr="0070666C" w:rsidRDefault="001E4AC3" w:rsidP="001E4AC3">
      <w:pPr>
        <w:shd w:val="clear" w:color="auto" w:fill="FFFFFF"/>
        <w:tabs>
          <w:tab w:val="left" w:pos="8651"/>
        </w:tabs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70666C">
        <w:rPr>
          <w:b/>
          <w:color w:val="000000"/>
          <w:spacing w:val="-5"/>
          <w:sz w:val="28"/>
          <w:szCs w:val="28"/>
          <w:lang w:val="en-US"/>
        </w:rPr>
        <w:t>IV</w:t>
      </w:r>
      <w:proofErr w:type="gramStart"/>
      <w:r w:rsidRPr="0070666C">
        <w:rPr>
          <w:b/>
          <w:color w:val="000000"/>
          <w:spacing w:val="-5"/>
          <w:sz w:val="28"/>
          <w:szCs w:val="28"/>
        </w:rPr>
        <w:t>.  Индивидуальный</w:t>
      </w:r>
      <w:proofErr w:type="gramEnd"/>
      <w:r w:rsidRPr="0070666C">
        <w:rPr>
          <w:b/>
          <w:color w:val="000000"/>
          <w:spacing w:val="-5"/>
          <w:sz w:val="28"/>
          <w:szCs w:val="28"/>
        </w:rPr>
        <w:t xml:space="preserve"> план профессионального развития муниципального служащего (гражданина) </w:t>
      </w:r>
    </w:p>
    <w:p w:rsidR="001E4AC3" w:rsidRPr="0070666C" w:rsidRDefault="001E4AC3" w:rsidP="001E4AC3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FFFFFF"/>
          <w:spacing w:val="-5"/>
          <w:sz w:val="8"/>
          <w:szCs w:val="28"/>
        </w:rPr>
      </w:pPr>
    </w:p>
    <w:p w:rsidR="001E4AC3" w:rsidRPr="0070666C" w:rsidRDefault="001E4AC3" w:rsidP="001E4AC3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70666C">
        <w:rPr>
          <w:color w:val="000000"/>
          <w:spacing w:val="-5"/>
          <w:sz w:val="28"/>
          <w:szCs w:val="28"/>
        </w:rPr>
        <w:t>Индивидуальный план</w:t>
      </w:r>
      <w:r w:rsidRPr="0070666C">
        <w:rPr>
          <w:sz w:val="28"/>
          <w:szCs w:val="28"/>
        </w:rPr>
        <w:t xml:space="preserve"> профессионального развития  (далее - индивидуальный план)  разрабатывается сроком на три года по прилагаемой к  Положению форме:</w:t>
      </w:r>
    </w:p>
    <w:p w:rsidR="001E4AC3" w:rsidRPr="0070666C" w:rsidRDefault="001E4AC3" w:rsidP="001E4AC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муниципальным служащим в соответствии с должностной инструкцией совместно с непосредственным руководителем;</w:t>
      </w:r>
    </w:p>
    <w:p w:rsidR="001E4AC3" w:rsidRPr="0070666C" w:rsidRDefault="001E4AC3" w:rsidP="001E4A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гражданином в соответствии с должностной инструкцией должности, на которую гражданин включен в кадровый резерв.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70666C">
        <w:rPr>
          <w:sz w:val="28"/>
          <w:szCs w:val="28"/>
        </w:rPr>
        <w:t>Индивидуальный план разрабатывается до истечения срока испытания, устанавливаемого муниципальному  служащему при приеме на муниципальную службу, либо, если испытание не устанавливается, – не позднее трех месяцев со дня приема на муниципальную службу.</w:t>
      </w:r>
    </w:p>
    <w:p w:rsidR="001E4AC3" w:rsidRPr="0070666C" w:rsidRDefault="001E4AC3" w:rsidP="001E4AC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 xml:space="preserve">  Индивидуальный план гражданина разрабатывается не позднее четырех месяцев со дня включения гражданина в кадровый резерв.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При разработке индивидуального плана учитываются: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полученное профессиональное образование, в том числе и дополнительное;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личные устремления;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текущие и перспективные задачи структурного подразделения.</w:t>
      </w:r>
    </w:p>
    <w:p w:rsidR="001E4AC3" w:rsidRPr="0070666C" w:rsidRDefault="001E4AC3" w:rsidP="001E4AC3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В индивидуальном плане указываются:</w:t>
      </w:r>
    </w:p>
    <w:p w:rsidR="001E4AC3" w:rsidRPr="0070666C" w:rsidRDefault="001E4AC3" w:rsidP="001E4A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цель, вид, форма и продолжительность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1E4AC3" w:rsidRPr="0070666C" w:rsidRDefault="001E4AC3" w:rsidP="001E4A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направление дополнительного профессионального образования;</w:t>
      </w:r>
    </w:p>
    <w:p w:rsidR="001E4AC3" w:rsidRPr="0070666C" w:rsidRDefault="001E4AC3" w:rsidP="001E4A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ожидаемая результативность дополнительного профессионального образования.</w:t>
      </w:r>
    </w:p>
    <w:p w:rsidR="001E4AC3" w:rsidRPr="0070666C" w:rsidRDefault="001E4AC3" w:rsidP="001E4AC3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В качестве целей получения дополнительного профессионального образования указываются:</w:t>
      </w:r>
    </w:p>
    <w:p w:rsidR="001E4AC3" w:rsidRPr="0070666C" w:rsidRDefault="001E4AC3" w:rsidP="001E4AC3">
      <w:pPr>
        <w:ind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для повышения квалификации: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освоение актуальных изменений в конкретных вопросах профессиональной деятельности муниципального служащего (гражданина);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комплексное обновление знаний муниципального служащего (гражданина) по ряду вопросов в установленной сфере профессиональной служебной деятельности для решения профессиональных задач;</w:t>
      </w:r>
    </w:p>
    <w:p w:rsidR="001E4AC3" w:rsidRPr="0070666C" w:rsidRDefault="001E4AC3" w:rsidP="001E4AC3">
      <w:pPr>
        <w:ind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для профессиональной переподготовки: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совершенствование знаний муниципального служащего или получения им дополнительных знаний для выполнения нового вида профессиональной деятельности;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получение дополнительной квалификации.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 xml:space="preserve">В качестве видов дополнительного профессионального образования </w:t>
      </w:r>
      <w:r w:rsidRPr="0070666C">
        <w:rPr>
          <w:sz w:val="28"/>
          <w:szCs w:val="28"/>
        </w:rPr>
        <w:lastRenderedPageBreak/>
        <w:t>указываются: профессиональная переподготовка и повышение квалификации.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В качестве форм дополнительного профессионального образования указываются: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66C">
        <w:rPr>
          <w:sz w:val="28"/>
          <w:szCs w:val="28"/>
        </w:rPr>
        <w:t xml:space="preserve"> с отрывом  от муниципальной службы;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66C">
        <w:rPr>
          <w:sz w:val="28"/>
          <w:szCs w:val="28"/>
        </w:rPr>
        <w:t xml:space="preserve"> с частичным отрывом  от муниципальной службы;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66C">
        <w:rPr>
          <w:sz w:val="28"/>
          <w:szCs w:val="28"/>
        </w:rPr>
        <w:t xml:space="preserve"> без отрыва от муниципальной службы и с использованием возможностей дистанционных образовательных технологий.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Продолжительность дополнительного профессионального образования муниципальных служащих  (граждан) определяется разделами</w:t>
      </w:r>
      <w:r>
        <w:rPr>
          <w:sz w:val="28"/>
          <w:szCs w:val="28"/>
        </w:rPr>
        <w:t xml:space="preserve"> </w:t>
      </w:r>
      <w:r w:rsidRPr="0070666C">
        <w:rPr>
          <w:sz w:val="28"/>
          <w:szCs w:val="28"/>
        </w:rPr>
        <w:t xml:space="preserve"> </w:t>
      </w:r>
      <w:r w:rsidRPr="0070666C">
        <w:rPr>
          <w:sz w:val="28"/>
          <w:szCs w:val="28"/>
          <w:lang w:val="en-US"/>
        </w:rPr>
        <w:t>II</w:t>
      </w:r>
      <w:r w:rsidRPr="0070666C">
        <w:rPr>
          <w:sz w:val="28"/>
          <w:szCs w:val="28"/>
        </w:rPr>
        <w:t xml:space="preserve"> и </w:t>
      </w:r>
      <w:r w:rsidRPr="0070666C">
        <w:rPr>
          <w:sz w:val="28"/>
          <w:szCs w:val="28"/>
          <w:lang w:val="en-US"/>
        </w:rPr>
        <w:t>III</w:t>
      </w:r>
      <w:r w:rsidRPr="0070666C">
        <w:rPr>
          <w:sz w:val="28"/>
          <w:szCs w:val="28"/>
        </w:rPr>
        <w:t xml:space="preserve"> настоящего Положения.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В качестве направлений дополнительного профессионального образования  муниципальных служащих (граждан)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0666C">
        <w:rPr>
          <w:sz w:val="28"/>
          <w:szCs w:val="28"/>
        </w:rPr>
        <w:t>В качестве ожидаемой результативности дополнительного профессионального образования могут быть указаны:</w:t>
      </w:r>
      <w:proofErr w:type="gramEnd"/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внедрение в практику работы новых знаний в целях повышения качества профессиональной служебной деятельности;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обеспечение надлежащего уровня профессиональных знаний, необходимых при исполнении муниципальным служащим должностных (служебных) обязанностей;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освоение новых профессиональных знаний и умений для сдачи квалификационного экзамена или прохождения аттестации;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освоение новых знаний в целях продолжения замещения муниципальным служащим должности муниципальной службы и качественного исполнения своих должностных обязанностей;</w:t>
      </w:r>
    </w:p>
    <w:p w:rsidR="001E4AC3" w:rsidRPr="0070666C" w:rsidRDefault="001E4AC3" w:rsidP="001E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иные показатели результативности дополнительного профессионального образования (указываются какие).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Индивидуальный план  муниципального служащего подписывается муниципальным служащим, визируется его непосредственным руководителем и  утверждается главой сельского поселения.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Индивидуальный план гражданина подписывается гражданином.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Индивидуальный план муниципального служащего хранится в его личном деле.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Индивидуальный план гражданина хранится вместе с иными материалами гражданина.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Результативность дополнительного профессионального образования муниципального служащего оценивается его непосредственным руководителем.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Руководители структурных подразделений:</w:t>
      </w:r>
    </w:p>
    <w:p w:rsidR="001E4AC3" w:rsidRPr="0070666C" w:rsidRDefault="001E4AC3" w:rsidP="001E4AC3">
      <w:pPr>
        <w:ind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 xml:space="preserve">осуществляют поэтапный </w:t>
      </w:r>
      <w:proofErr w:type="gramStart"/>
      <w:r w:rsidRPr="0070666C">
        <w:rPr>
          <w:sz w:val="28"/>
          <w:szCs w:val="28"/>
        </w:rPr>
        <w:t>контроль за</w:t>
      </w:r>
      <w:proofErr w:type="gramEnd"/>
      <w:r w:rsidRPr="0070666C">
        <w:rPr>
          <w:sz w:val="28"/>
          <w:szCs w:val="28"/>
        </w:rPr>
        <w:t xml:space="preserve"> ходом выполнения индивидуальных планов муниципальных служащих (граждан);</w:t>
      </w:r>
    </w:p>
    <w:p w:rsidR="001E4AC3" w:rsidRPr="0070666C" w:rsidRDefault="001E4AC3" w:rsidP="001E4AC3">
      <w:pPr>
        <w:ind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 xml:space="preserve">ежегодно подводят итоги выполнения индивидуальных планов муниципальных служащих  (граждан) и направляют в  отдел </w:t>
      </w:r>
      <w:r w:rsidRPr="0070666C">
        <w:rPr>
          <w:color w:val="000000"/>
          <w:spacing w:val="-2"/>
          <w:sz w:val="28"/>
          <w:szCs w:val="28"/>
        </w:rPr>
        <w:t>муниципальной службы и кадровой работы</w:t>
      </w:r>
      <w:r w:rsidRPr="0070666C">
        <w:rPr>
          <w:sz w:val="28"/>
          <w:szCs w:val="28"/>
        </w:rPr>
        <w:t xml:space="preserve"> Администрации  информацию по следующим показателям:</w:t>
      </w:r>
    </w:p>
    <w:p w:rsidR="001E4AC3" w:rsidRPr="0070666C" w:rsidRDefault="001E4AC3" w:rsidP="001E4A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0666C">
        <w:rPr>
          <w:sz w:val="28"/>
          <w:szCs w:val="28"/>
        </w:rPr>
        <w:t>результативность дополнительного профессионального образования;</w:t>
      </w:r>
    </w:p>
    <w:p w:rsidR="001E4AC3" w:rsidRPr="0070666C" w:rsidRDefault="001E4AC3" w:rsidP="001E4A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6C">
        <w:rPr>
          <w:sz w:val="28"/>
          <w:szCs w:val="28"/>
        </w:rPr>
        <w:t>достижение конечной цели обучения в системе дополнительного профессионального образования муниципальным служащим, указанной в его индивидуальном плане.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>Муниципальные служащие вправе по согласованию со своими непосредственными руководителями ежегодно уточнять, корректировать и актуализировать индивидуальные планы с учетом структурных изменений, производственных задач и служебной необходимости.</w:t>
      </w:r>
    </w:p>
    <w:p w:rsidR="001E4AC3" w:rsidRPr="0070666C" w:rsidRDefault="001E4AC3" w:rsidP="001E4AC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6C">
        <w:rPr>
          <w:sz w:val="28"/>
          <w:szCs w:val="28"/>
        </w:rPr>
        <w:t xml:space="preserve">Отдел </w:t>
      </w:r>
      <w:r w:rsidRPr="0070666C">
        <w:rPr>
          <w:color w:val="000000"/>
          <w:spacing w:val="-2"/>
          <w:sz w:val="28"/>
          <w:szCs w:val="28"/>
        </w:rPr>
        <w:t>муниципальной службы и кадровой работы</w:t>
      </w:r>
      <w:r w:rsidRPr="0070666C">
        <w:rPr>
          <w:sz w:val="28"/>
          <w:szCs w:val="28"/>
        </w:rPr>
        <w:t xml:space="preserve"> Администрации с учетом утвержденных индивидуальных планов формирует заявку на обучение муниципальных служащих в рамках муниципального заказа на профессиональную переподготовку и повышение квалификации.</w:t>
      </w: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Pr="001673BA" w:rsidRDefault="001E4AC3" w:rsidP="001E4AC3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Pr="001673BA">
        <w:rPr>
          <w:sz w:val="28"/>
          <w:szCs w:val="28"/>
        </w:rPr>
        <w:t xml:space="preserve">                                               </w:t>
      </w:r>
      <w:r w:rsidRPr="001673BA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А.Т. </w:t>
      </w:r>
      <w:proofErr w:type="spellStart"/>
      <w:r>
        <w:rPr>
          <w:sz w:val="28"/>
          <w:szCs w:val="28"/>
        </w:rPr>
        <w:t>Сахаутдинова</w:t>
      </w:r>
      <w:proofErr w:type="spellEnd"/>
    </w:p>
    <w:p w:rsidR="001E4AC3" w:rsidRPr="001673BA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Default="001E4AC3" w:rsidP="001E4AC3">
      <w:pPr>
        <w:ind w:firstLine="709"/>
        <w:jc w:val="both"/>
        <w:rPr>
          <w:sz w:val="28"/>
          <w:szCs w:val="28"/>
        </w:rPr>
      </w:pPr>
    </w:p>
    <w:p w:rsidR="001E4AC3" w:rsidRPr="0070666C" w:rsidRDefault="001E4AC3" w:rsidP="001E4AC3">
      <w:pPr>
        <w:jc w:val="right"/>
        <w:outlineLvl w:val="0"/>
        <w:rPr>
          <w:szCs w:val="28"/>
        </w:rPr>
      </w:pPr>
      <w:r w:rsidRPr="0070666C">
        <w:rPr>
          <w:szCs w:val="28"/>
        </w:rPr>
        <w:lastRenderedPageBreak/>
        <w:t>Приложение к Положению</w:t>
      </w:r>
    </w:p>
    <w:p w:rsidR="001E4AC3" w:rsidRPr="0070666C" w:rsidRDefault="001E4AC3" w:rsidP="001E4AC3">
      <w:pPr>
        <w:jc w:val="right"/>
        <w:rPr>
          <w:sz w:val="28"/>
          <w:szCs w:val="28"/>
        </w:rPr>
      </w:pP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4"/>
          <w:szCs w:val="28"/>
        </w:rPr>
        <w:t>УТВЕРЖДЕН</w:t>
      </w:r>
    </w:p>
    <w:p w:rsidR="001E4AC3" w:rsidRPr="0070666C" w:rsidRDefault="001E4AC3" w:rsidP="001E4AC3">
      <w:pPr>
        <w:pStyle w:val="ConsPlusNonformat"/>
        <w:ind w:left="4254"/>
        <w:jc w:val="right"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  <w:sz w:val="18"/>
          <w:szCs w:val="28"/>
        </w:rPr>
      </w:pPr>
      <w:r w:rsidRPr="0070666C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(наименование должности)</w:t>
      </w:r>
    </w:p>
    <w:p w:rsidR="001E4AC3" w:rsidRPr="0070666C" w:rsidRDefault="001E4AC3" w:rsidP="001E4A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0666C">
        <w:rPr>
          <w:rFonts w:ascii="Times New Roman" w:hAnsi="Times New Roman" w:cs="Times New Roman"/>
          <w:sz w:val="22"/>
          <w:szCs w:val="28"/>
        </w:rPr>
        <w:t>(Ф.И.О. должностного лица)</w:t>
      </w:r>
    </w:p>
    <w:p w:rsidR="001E4AC3" w:rsidRPr="0070666C" w:rsidRDefault="001E4AC3" w:rsidP="001E4AC3">
      <w:pPr>
        <w:pStyle w:val="ConsPlusNonformat"/>
        <w:ind w:left="4254"/>
        <w:jc w:val="right"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0666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2"/>
          <w:szCs w:val="28"/>
        </w:rPr>
        <w:t>(подпись)</w:t>
      </w:r>
    </w:p>
    <w:p w:rsidR="001E4AC3" w:rsidRPr="0070666C" w:rsidRDefault="001E4AC3" w:rsidP="001E4A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66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</w:r>
      <w:r w:rsidRPr="0070666C">
        <w:rPr>
          <w:rFonts w:ascii="Times New Roman" w:hAnsi="Times New Roman" w:cs="Times New Roman"/>
          <w:sz w:val="28"/>
          <w:szCs w:val="28"/>
        </w:rPr>
        <w:tab/>
        <w:t xml:space="preserve">   "____" _____________ 20___ года</w:t>
      </w:r>
    </w:p>
    <w:p w:rsidR="001E4AC3" w:rsidRPr="0070666C" w:rsidRDefault="001E4AC3" w:rsidP="001E4AC3">
      <w:pPr>
        <w:jc w:val="center"/>
        <w:rPr>
          <w:b/>
          <w:bCs/>
          <w:sz w:val="28"/>
          <w:szCs w:val="28"/>
        </w:rPr>
      </w:pPr>
      <w:bookmarkStart w:id="0" w:name="Par42"/>
      <w:bookmarkEnd w:id="0"/>
      <w:r w:rsidRPr="0070666C">
        <w:rPr>
          <w:b/>
          <w:bCs/>
          <w:sz w:val="28"/>
          <w:szCs w:val="28"/>
        </w:rPr>
        <w:t>Индивидуальный план</w:t>
      </w:r>
    </w:p>
    <w:p w:rsidR="001E4AC3" w:rsidRPr="0070666C" w:rsidRDefault="001E4AC3" w:rsidP="001E4AC3">
      <w:pPr>
        <w:jc w:val="center"/>
        <w:rPr>
          <w:b/>
          <w:bCs/>
          <w:sz w:val="28"/>
          <w:szCs w:val="28"/>
        </w:rPr>
      </w:pPr>
      <w:r w:rsidRPr="0070666C">
        <w:rPr>
          <w:b/>
          <w:bCs/>
          <w:sz w:val="28"/>
          <w:szCs w:val="28"/>
        </w:rPr>
        <w:t>профессионального развития муниципального</w:t>
      </w:r>
    </w:p>
    <w:p w:rsidR="001E4AC3" w:rsidRPr="0070666C" w:rsidRDefault="001E4AC3" w:rsidP="001E4AC3">
      <w:pPr>
        <w:jc w:val="center"/>
        <w:rPr>
          <w:b/>
          <w:bCs/>
          <w:sz w:val="28"/>
          <w:szCs w:val="28"/>
        </w:rPr>
      </w:pPr>
      <w:r w:rsidRPr="0070666C">
        <w:rPr>
          <w:b/>
          <w:bCs/>
          <w:sz w:val="28"/>
          <w:szCs w:val="28"/>
        </w:rPr>
        <w:t xml:space="preserve">служащего  и гражданина, состоящего в кадровом резерве </w:t>
      </w:r>
    </w:p>
    <w:p w:rsidR="001E4AC3" w:rsidRDefault="001E4AC3" w:rsidP="001E4AC3">
      <w:pPr>
        <w:jc w:val="center"/>
        <w:rPr>
          <w:b/>
          <w:bCs/>
          <w:sz w:val="28"/>
          <w:szCs w:val="28"/>
        </w:rPr>
      </w:pPr>
      <w:r w:rsidRPr="0070666C">
        <w:rPr>
          <w:b/>
          <w:bCs/>
          <w:sz w:val="28"/>
          <w:szCs w:val="28"/>
        </w:rPr>
        <w:t xml:space="preserve">Администрации сельского поселения </w:t>
      </w:r>
      <w:r>
        <w:rPr>
          <w:b/>
          <w:bCs/>
          <w:sz w:val="28"/>
          <w:szCs w:val="28"/>
        </w:rPr>
        <w:t>Максим-Горьковский</w:t>
      </w:r>
      <w:r w:rsidRPr="0070666C">
        <w:rPr>
          <w:b/>
          <w:bCs/>
          <w:sz w:val="28"/>
          <w:szCs w:val="28"/>
        </w:rPr>
        <w:t xml:space="preserve"> сельсовет муниципал</w:t>
      </w:r>
      <w:r>
        <w:rPr>
          <w:b/>
          <w:bCs/>
          <w:sz w:val="28"/>
          <w:szCs w:val="28"/>
        </w:rPr>
        <w:t>ьного района Белебеевский район</w:t>
      </w:r>
    </w:p>
    <w:p w:rsidR="001E4AC3" w:rsidRPr="0070666C" w:rsidRDefault="001E4AC3" w:rsidP="001E4AC3">
      <w:pPr>
        <w:jc w:val="center"/>
        <w:rPr>
          <w:b/>
          <w:bCs/>
          <w:sz w:val="28"/>
          <w:szCs w:val="28"/>
        </w:rPr>
      </w:pPr>
      <w:r w:rsidRPr="0070666C">
        <w:rPr>
          <w:b/>
          <w:bCs/>
          <w:sz w:val="28"/>
          <w:szCs w:val="28"/>
        </w:rPr>
        <w:t>Республики Башкортостан</w:t>
      </w:r>
    </w:p>
    <w:p w:rsidR="001E4AC3" w:rsidRPr="0070666C" w:rsidRDefault="001E4AC3" w:rsidP="001E4AC3">
      <w:pPr>
        <w:jc w:val="center"/>
      </w:pP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0666C">
        <w:rPr>
          <w:rFonts w:ascii="Times New Roman" w:hAnsi="Times New Roman" w:cs="Times New Roman"/>
        </w:rPr>
        <w:t>_</w:t>
      </w:r>
    </w:p>
    <w:p w:rsidR="001E4AC3" w:rsidRPr="0070666C" w:rsidRDefault="001E4AC3" w:rsidP="001E4AC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70666C">
        <w:rPr>
          <w:rFonts w:ascii="Times New Roman" w:hAnsi="Times New Roman" w:cs="Times New Roman"/>
          <w:sz w:val="16"/>
        </w:rPr>
        <w:t>(замещаемая должность, должность, на которую гражданин включен в кадровый резерв)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0666C">
        <w:rPr>
          <w:rFonts w:ascii="Times New Roman" w:hAnsi="Times New Roman" w:cs="Times New Roman"/>
        </w:rPr>
        <w:t>_</w:t>
      </w:r>
    </w:p>
    <w:p w:rsidR="001E4AC3" w:rsidRPr="0070666C" w:rsidRDefault="001E4AC3" w:rsidP="001E4AC3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(</w:t>
      </w:r>
      <w:r w:rsidRPr="0070666C">
        <w:rPr>
          <w:rFonts w:ascii="Times New Roman" w:hAnsi="Times New Roman" w:cs="Times New Roman"/>
          <w:sz w:val="18"/>
        </w:rPr>
        <w:t>фамилия, имя, отчество)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Образование (когда, какое учебное заведение окончил):</w:t>
      </w: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AC3" w:rsidRPr="0070666C" w:rsidRDefault="001E4AC3" w:rsidP="001E4AC3">
      <w:pPr>
        <w:pStyle w:val="ConsPlusNonformat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0666C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70666C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</w:t>
      </w:r>
      <w:r w:rsidRPr="0070666C">
        <w:rPr>
          <w:rFonts w:ascii="Times New Roman" w:hAnsi="Times New Roman" w:cs="Times New Roman"/>
          <w:sz w:val="24"/>
        </w:rPr>
        <w:t>_</w:t>
      </w:r>
    </w:p>
    <w:p w:rsidR="001E4AC3" w:rsidRPr="0070666C" w:rsidRDefault="001E4AC3" w:rsidP="001E4AC3">
      <w:pPr>
        <w:pStyle w:val="ConsPlusNonformat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0666C">
        <w:rPr>
          <w:rFonts w:ascii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70666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70666C">
        <w:rPr>
          <w:rFonts w:ascii="Times New Roman" w:hAnsi="Times New Roman" w:cs="Times New Roman"/>
          <w:sz w:val="24"/>
        </w:rPr>
        <w:t>___</w:t>
      </w:r>
    </w:p>
    <w:p w:rsidR="001E4AC3" w:rsidRPr="0070666C" w:rsidRDefault="001E4AC3" w:rsidP="001E4AC3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</w:p>
    <w:p w:rsidR="001E4AC3" w:rsidRPr="0070666C" w:rsidRDefault="001E4AC3" w:rsidP="001E4AC3">
      <w:pPr>
        <w:pStyle w:val="ConsPlusNonformat"/>
        <w:ind w:firstLine="284"/>
        <w:rPr>
          <w:rFonts w:ascii="Times New Roman" w:hAnsi="Times New Roman" w:cs="Times New Roman"/>
          <w:sz w:val="24"/>
        </w:rPr>
      </w:pPr>
      <w:r w:rsidRPr="0070666C">
        <w:rPr>
          <w:rFonts w:ascii="Times New Roman" w:hAnsi="Times New Roman" w:cs="Times New Roman"/>
          <w:sz w:val="24"/>
        </w:rPr>
        <w:t>1) 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0666C">
        <w:rPr>
          <w:rFonts w:ascii="Times New Roman" w:hAnsi="Times New Roman" w:cs="Times New Roman"/>
          <w:sz w:val="24"/>
        </w:rPr>
        <w:t>___</w:t>
      </w:r>
    </w:p>
    <w:p w:rsidR="001E4AC3" w:rsidRPr="0070666C" w:rsidRDefault="001E4AC3" w:rsidP="001E4AC3">
      <w:pPr>
        <w:pStyle w:val="ConsPlusNonformat"/>
        <w:ind w:firstLine="284"/>
        <w:rPr>
          <w:rFonts w:ascii="Times New Roman" w:hAnsi="Times New Roman" w:cs="Times New Roman"/>
          <w:sz w:val="24"/>
        </w:rPr>
      </w:pPr>
      <w:r w:rsidRPr="0070666C">
        <w:rPr>
          <w:rFonts w:ascii="Times New Roman" w:hAnsi="Times New Roman" w:cs="Times New Roman"/>
          <w:sz w:val="24"/>
        </w:rPr>
        <w:t>2) 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0666C">
        <w:rPr>
          <w:rFonts w:ascii="Times New Roman" w:hAnsi="Times New Roman" w:cs="Times New Roman"/>
          <w:sz w:val="24"/>
        </w:rPr>
        <w:t>__</w:t>
      </w:r>
    </w:p>
    <w:p w:rsidR="001E4AC3" w:rsidRPr="0070666C" w:rsidRDefault="001E4AC3" w:rsidP="001E4AC3">
      <w:pPr>
        <w:pStyle w:val="ConsPlusNonformat"/>
        <w:ind w:firstLine="284"/>
        <w:rPr>
          <w:rFonts w:ascii="Times New Roman" w:hAnsi="Times New Roman" w:cs="Times New Roman"/>
        </w:rPr>
      </w:pP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1E4AC3" w:rsidRPr="0070666C" w:rsidRDefault="001E4AC3" w:rsidP="001E4AC3">
      <w:pPr>
        <w:pStyle w:val="ConsPlusNonformat"/>
        <w:ind w:firstLine="284"/>
        <w:rPr>
          <w:rFonts w:ascii="Times New Roman" w:hAnsi="Times New Roman" w:cs="Times New Roman"/>
        </w:rPr>
      </w:pPr>
    </w:p>
    <w:p w:rsidR="001E4AC3" w:rsidRPr="0070666C" w:rsidRDefault="001E4AC3" w:rsidP="001E4AC3">
      <w:pPr>
        <w:pStyle w:val="ConsPlusNonformat"/>
        <w:ind w:firstLine="284"/>
        <w:rPr>
          <w:rFonts w:ascii="Times New Roman" w:hAnsi="Times New Roman" w:cs="Times New Roman"/>
          <w:sz w:val="24"/>
        </w:rPr>
      </w:pPr>
      <w:r w:rsidRPr="0070666C">
        <w:rPr>
          <w:rFonts w:ascii="Times New Roman" w:hAnsi="Times New Roman" w:cs="Times New Roman"/>
          <w:sz w:val="24"/>
        </w:rPr>
        <w:t>1) 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70666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70666C">
        <w:rPr>
          <w:rFonts w:ascii="Times New Roman" w:hAnsi="Times New Roman" w:cs="Times New Roman"/>
          <w:sz w:val="24"/>
        </w:rPr>
        <w:t>__</w:t>
      </w:r>
    </w:p>
    <w:p w:rsidR="001E4AC3" w:rsidRPr="0070666C" w:rsidRDefault="001E4AC3" w:rsidP="001E4AC3">
      <w:pPr>
        <w:pStyle w:val="ConsPlusNonformat"/>
        <w:ind w:firstLine="284"/>
        <w:rPr>
          <w:rFonts w:ascii="Times New Roman" w:hAnsi="Times New Roman" w:cs="Times New Roman"/>
          <w:sz w:val="24"/>
        </w:rPr>
      </w:pPr>
      <w:r w:rsidRPr="0070666C">
        <w:rPr>
          <w:rFonts w:ascii="Times New Roman" w:hAnsi="Times New Roman" w:cs="Times New Roman"/>
          <w:sz w:val="24"/>
        </w:rPr>
        <w:t>2) 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1E4AC3" w:rsidRPr="0070666C" w:rsidRDefault="001E4AC3" w:rsidP="001E4AC3">
      <w:pPr>
        <w:pStyle w:val="ConsPlusNonformat"/>
        <w:ind w:firstLine="284"/>
        <w:rPr>
          <w:rFonts w:ascii="Times New Roman" w:hAnsi="Times New Roman" w:cs="Times New Roman"/>
        </w:rPr>
      </w:pP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Ученая степень и ученое звание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D797A">
        <w:rPr>
          <w:rFonts w:ascii="Times New Roman" w:hAnsi="Times New Roman" w:cs="Times New Roman"/>
          <w:sz w:val="24"/>
          <w:szCs w:val="24"/>
        </w:rPr>
        <w:t>______</w:t>
      </w: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Дата назначения на замещаемую должность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D797A">
        <w:rPr>
          <w:rFonts w:ascii="Times New Roman" w:hAnsi="Times New Roman" w:cs="Times New Roman"/>
          <w:sz w:val="24"/>
          <w:szCs w:val="24"/>
        </w:rPr>
        <w:t>____________</w:t>
      </w: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Стаж муниципальной службы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D797A">
        <w:rPr>
          <w:rFonts w:ascii="Times New Roman" w:hAnsi="Times New Roman" w:cs="Times New Roman"/>
          <w:sz w:val="24"/>
          <w:szCs w:val="24"/>
        </w:rPr>
        <w:t>_____</w:t>
      </w: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Дата включения в кадровый резерв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D797A">
        <w:rPr>
          <w:rFonts w:ascii="Times New Roman" w:hAnsi="Times New Roman" w:cs="Times New Roman"/>
          <w:sz w:val="24"/>
          <w:szCs w:val="24"/>
        </w:rPr>
        <w:t>______</w:t>
      </w:r>
    </w:p>
    <w:p w:rsidR="001E4AC3" w:rsidRPr="00AD797A" w:rsidRDefault="001E4AC3" w:rsidP="001E4AC3">
      <w:pPr>
        <w:ind w:firstLine="284"/>
        <w:jc w:val="both"/>
      </w:pPr>
    </w:p>
    <w:p w:rsidR="001E4AC3" w:rsidRDefault="001E4AC3" w:rsidP="001E4AC3">
      <w:pPr>
        <w:numPr>
          <w:ilvl w:val="0"/>
          <w:numId w:val="6"/>
        </w:numPr>
        <w:jc w:val="both"/>
      </w:pPr>
      <w:r w:rsidRPr="0070666C">
        <w:t xml:space="preserve">Сведения о </w:t>
      </w:r>
      <w:proofErr w:type="gramStart"/>
      <w:r w:rsidRPr="0070666C">
        <w:t>полученном дополнительном профессиональном образовании, полученном за последние пять</w:t>
      </w:r>
      <w:proofErr w:type="gramEnd"/>
      <w:r w:rsidRPr="0070666C">
        <w:t xml:space="preserve"> лет.</w:t>
      </w:r>
    </w:p>
    <w:p w:rsidR="001E4AC3" w:rsidRPr="0070666C" w:rsidRDefault="001E4AC3" w:rsidP="001E4AC3">
      <w:pPr>
        <w:ind w:left="1116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760"/>
        <w:gridCol w:w="2280"/>
        <w:gridCol w:w="1440"/>
        <w:gridCol w:w="2400"/>
      </w:tblGrid>
      <w:tr w:rsidR="001E4AC3" w:rsidRPr="0070666C" w:rsidTr="004800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 xml:space="preserve">№ </w:t>
            </w:r>
            <w:r w:rsidRPr="0070666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70666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66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0666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 xml:space="preserve">Вид дополнительного </w:t>
            </w:r>
            <w:r w:rsidRPr="0070666C">
              <w:rPr>
                <w:rFonts w:ascii="Times New Roman" w:hAnsi="Times New Roman" w:cs="Times New Roman"/>
                <w:b/>
              </w:rPr>
              <w:br/>
              <w:t xml:space="preserve">  профессионального  </w:t>
            </w:r>
            <w:r w:rsidRPr="0070666C">
              <w:rPr>
                <w:rFonts w:ascii="Times New Roman" w:hAnsi="Times New Roman" w:cs="Times New Roman"/>
                <w:b/>
              </w:rPr>
              <w:br/>
              <w:t xml:space="preserve">     образования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 xml:space="preserve">Учебное     </w:t>
            </w:r>
            <w:r w:rsidRPr="0070666C">
              <w:rPr>
                <w:rFonts w:ascii="Times New Roman" w:hAnsi="Times New Roman" w:cs="Times New Roman"/>
                <w:b/>
              </w:rPr>
              <w:br/>
              <w:t>заведение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 xml:space="preserve">Период  </w:t>
            </w:r>
            <w:r w:rsidRPr="0070666C">
              <w:rPr>
                <w:rFonts w:ascii="Times New Roman" w:hAnsi="Times New Roman" w:cs="Times New Roman"/>
                <w:b/>
              </w:rPr>
              <w:br/>
              <w:t xml:space="preserve"> обучения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70666C">
              <w:rPr>
                <w:rFonts w:ascii="Times New Roman" w:hAnsi="Times New Roman" w:cs="Times New Roman"/>
                <w:b/>
              </w:rPr>
              <w:br/>
              <w:t xml:space="preserve"> образовательной  </w:t>
            </w:r>
            <w:r w:rsidRPr="0070666C">
              <w:rPr>
                <w:rFonts w:ascii="Times New Roman" w:hAnsi="Times New Roman" w:cs="Times New Roman"/>
                <w:b/>
              </w:rPr>
              <w:br/>
              <w:t xml:space="preserve">    программы</w:t>
            </w:r>
          </w:p>
        </w:tc>
      </w:tr>
      <w:tr w:rsidR="001E4AC3" w:rsidRPr="0070666C" w:rsidTr="0048002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4AC3" w:rsidRPr="0070666C" w:rsidTr="0048002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4AC3" w:rsidRPr="0070666C" w:rsidTr="0048002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E4AC3" w:rsidRPr="0070666C" w:rsidRDefault="001E4AC3" w:rsidP="001E4AC3">
      <w:pPr>
        <w:ind w:firstLine="540"/>
        <w:jc w:val="both"/>
      </w:pPr>
      <w:r w:rsidRPr="0070666C">
        <w:lastRenderedPageBreak/>
        <w:t>2. Планирование профессионального развития (с учетом дополнительного профессионального образования):</w:t>
      </w:r>
    </w:p>
    <w:p w:rsidR="001E4AC3" w:rsidRPr="0070666C" w:rsidRDefault="001E4AC3" w:rsidP="001E4AC3">
      <w:pPr>
        <w:ind w:firstLine="540"/>
        <w:jc w:val="both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920"/>
        <w:gridCol w:w="1920"/>
        <w:gridCol w:w="1920"/>
      </w:tblGrid>
      <w:tr w:rsidR="001E4AC3" w:rsidRPr="0070666C" w:rsidTr="00480021">
        <w:trPr>
          <w:trHeight w:val="8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br/>
              <w:t xml:space="preserve">       Дополнительное       </w:t>
            </w:r>
            <w:r w:rsidRPr="0070666C">
              <w:rPr>
                <w:rFonts w:ascii="Times New Roman" w:hAnsi="Times New Roman" w:cs="Times New Roman"/>
                <w:b/>
              </w:rPr>
              <w:br/>
              <w:t xml:space="preserve">      профессиональное      </w:t>
            </w:r>
            <w:r w:rsidRPr="0070666C">
              <w:rPr>
                <w:rFonts w:ascii="Times New Roman" w:hAnsi="Times New Roman" w:cs="Times New Roman"/>
                <w:b/>
              </w:rPr>
              <w:br/>
              <w:t xml:space="preserve">        образование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br/>
              <w:t xml:space="preserve">        Планируемый период (3 года)</w:t>
            </w:r>
          </w:p>
        </w:tc>
      </w:tr>
      <w:tr w:rsidR="001E4AC3" w:rsidRPr="0070666C" w:rsidTr="00480021">
        <w:trPr>
          <w:trHeight w:val="4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C3" w:rsidRPr="0070666C" w:rsidRDefault="001E4AC3" w:rsidP="00480021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>20_____ год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>20_____ год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6C">
              <w:rPr>
                <w:rFonts w:ascii="Times New Roman" w:hAnsi="Times New Roman" w:cs="Times New Roman"/>
                <w:b/>
              </w:rPr>
              <w:t>20_____ год</w:t>
            </w:r>
          </w:p>
        </w:tc>
      </w:tr>
      <w:tr w:rsidR="001E4AC3" w:rsidRPr="0070666C" w:rsidTr="00480021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  <w:r w:rsidRPr="0070666C">
              <w:rPr>
                <w:rFonts w:ascii="Times New Roman" w:hAnsi="Times New Roman" w:cs="Times New Roman"/>
              </w:rPr>
              <w:t xml:space="preserve">Цель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4AC3" w:rsidRPr="0070666C" w:rsidTr="00480021">
        <w:trPr>
          <w:trHeight w:val="8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  <w:r w:rsidRPr="0070666C">
              <w:rPr>
                <w:rFonts w:ascii="Times New Roman" w:hAnsi="Times New Roman" w:cs="Times New Roman"/>
              </w:rPr>
              <w:t xml:space="preserve">Вид дополнительного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профессионального  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образования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4AC3" w:rsidRPr="0070666C" w:rsidTr="00480021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  <w:r w:rsidRPr="0070666C">
              <w:rPr>
                <w:rFonts w:ascii="Times New Roman" w:hAnsi="Times New Roman" w:cs="Times New Roman"/>
              </w:rPr>
              <w:t xml:space="preserve">Форма обучения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4AC3" w:rsidRPr="0070666C" w:rsidTr="00480021">
        <w:trPr>
          <w:trHeight w:val="10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  <w:r w:rsidRPr="0070666C">
              <w:rPr>
                <w:rFonts w:ascii="Times New Roman" w:hAnsi="Times New Roman" w:cs="Times New Roman"/>
              </w:rPr>
              <w:t xml:space="preserve">Продолжительность  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дополнительного    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профессионального  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образования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4AC3" w:rsidRPr="0070666C" w:rsidTr="00480021">
        <w:trPr>
          <w:trHeight w:val="10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  <w:r w:rsidRPr="0070666C">
              <w:rPr>
                <w:rFonts w:ascii="Times New Roman" w:hAnsi="Times New Roman" w:cs="Times New Roman"/>
              </w:rPr>
              <w:t xml:space="preserve">Направление        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дополнительного    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профессионального           </w:t>
            </w:r>
            <w:r w:rsidRPr="0070666C">
              <w:rPr>
                <w:rFonts w:ascii="Times New Roman" w:hAnsi="Times New Roman" w:cs="Times New Roman"/>
              </w:rPr>
              <w:br/>
              <w:t xml:space="preserve">образования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4AC3" w:rsidRPr="0070666C" w:rsidTr="00480021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  <w:r w:rsidRPr="0070666C">
              <w:rPr>
                <w:rFonts w:ascii="Times New Roman" w:hAnsi="Times New Roman" w:cs="Times New Roman"/>
              </w:rPr>
              <w:t xml:space="preserve">Ожидаемая результативность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3" w:rsidRPr="0070666C" w:rsidRDefault="001E4AC3" w:rsidP="00480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E4AC3" w:rsidRPr="0070666C" w:rsidRDefault="001E4AC3" w:rsidP="001E4AC3">
      <w:pPr>
        <w:ind w:firstLine="540"/>
        <w:jc w:val="both"/>
      </w:pPr>
    </w:p>
    <w:p w:rsidR="001E4AC3" w:rsidRPr="0070666C" w:rsidRDefault="001E4AC3" w:rsidP="001E4AC3">
      <w:pPr>
        <w:ind w:firstLine="540"/>
        <w:jc w:val="both"/>
      </w:pPr>
      <w:r w:rsidRPr="0070666C">
        <w:t>3. Направление самообразования муниципального служащего (гражданина):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0666C">
        <w:rPr>
          <w:rFonts w:ascii="Times New Roman" w:hAnsi="Times New Roman" w:cs="Times New Roman"/>
        </w:rPr>
        <w:t>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0666C">
        <w:rPr>
          <w:rFonts w:ascii="Times New Roman" w:hAnsi="Times New Roman" w:cs="Times New Roman"/>
        </w:rPr>
        <w:t>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0666C">
        <w:rPr>
          <w:rFonts w:ascii="Times New Roman" w:hAnsi="Times New Roman" w:cs="Times New Roman"/>
        </w:rPr>
        <w:t>__________</w:t>
      </w:r>
    </w:p>
    <w:p w:rsidR="001E4AC3" w:rsidRPr="0070666C" w:rsidRDefault="001E4AC3" w:rsidP="001E4AC3">
      <w:pPr>
        <w:pStyle w:val="ConsPlusNonformat"/>
        <w:ind w:right="140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0666C">
        <w:rPr>
          <w:rFonts w:ascii="Times New Roman" w:hAnsi="Times New Roman" w:cs="Times New Roman"/>
        </w:rPr>
        <w:t>_________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  <w:r w:rsidRPr="0070666C">
        <w:rPr>
          <w:rFonts w:ascii="Times New Roman" w:hAnsi="Times New Roman" w:cs="Times New Roman"/>
        </w:rPr>
        <w:t>____________________________________  __________________ ______</w:t>
      </w:r>
      <w:r>
        <w:rPr>
          <w:rFonts w:ascii="Times New Roman" w:hAnsi="Times New Roman" w:cs="Times New Roman"/>
        </w:rPr>
        <w:t>_______________</w:t>
      </w:r>
      <w:r w:rsidRPr="0070666C">
        <w:rPr>
          <w:rFonts w:ascii="Times New Roman" w:hAnsi="Times New Roman" w:cs="Times New Roman"/>
        </w:rPr>
        <w:t>_______________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  <w:sz w:val="16"/>
        </w:rPr>
      </w:pPr>
      <w:proofErr w:type="gramStart"/>
      <w:r w:rsidRPr="0070666C">
        <w:rPr>
          <w:rFonts w:ascii="Times New Roman" w:hAnsi="Times New Roman" w:cs="Times New Roman"/>
          <w:sz w:val="18"/>
        </w:rPr>
        <w:t>(</w:t>
      </w:r>
      <w:r w:rsidRPr="0070666C">
        <w:rPr>
          <w:rFonts w:ascii="Times New Roman" w:hAnsi="Times New Roman" w:cs="Times New Roman"/>
          <w:sz w:val="16"/>
        </w:rPr>
        <w:t>должность муниципального</w:t>
      </w:r>
      <w:r>
        <w:rPr>
          <w:rFonts w:ascii="Times New Roman" w:hAnsi="Times New Roman" w:cs="Times New Roman"/>
          <w:sz w:val="18"/>
        </w:rPr>
        <w:t xml:space="preserve"> служащего или           </w:t>
      </w:r>
      <w:r>
        <w:rPr>
          <w:rFonts w:ascii="Times New Roman" w:hAnsi="Times New Roman" w:cs="Times New Roman"/>
          <w:sz w:val="18"/>
        </w:rPr>
        <w:tab/>
      </w:r>
      <w:r w:rsidRPr="0070666C">
        <w:rPr>
          <w:rFonts w:ascii="Times New Roman" w:hAnsi="Times New Roman" w:cs="Times New Roman"/>
          <w:sz w:val="18"/>
        </w:rPr>
        <w:t xml:space="preserve"> </w:t>
      </w:r>
      <w:r w:rsidRPr="0070666C">
        <w:rPr>
          <w:rFonts w:ascii="Times New Roman" w:hAnsi="Times New Roman" w:cs="Times New Roman"/>
          <w:sz w:val="16"/>
        </w:rPr>
        <w:t xml:space="preserve">(подпись)           </w:t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Pr="0070666C">
        <w:rPr>
          <w:rFonts w:ascii="Times New Roman" w:hAnsi="Times New Roman" w:cs="Times New Roman"/>
          <w:sz w:val="16"/>
        </w:rPr>
        <w:tab/>
        <w:t xml:space="preserve"> (И.О.Фамилия)</w:t>
      </w:r>
      <w:proofErr w:type="gramEnd"/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  <w:sz w:val="16"/>
        </w:rPr>
      </w:pPr>
      <w:r w:rsidRPr="0070666C">
        <w:rPr>
          <w:rFonts w:ascii="Times New Roman" w:hAnsi="Times New Roman" w:cs="Times New Roman"/>
          <w:sz w:val="16"/>
        </w:rPr>
        <w:t>гражданина, состоящего в кадровом резерве)</w:t>
      </w: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</w:p>
    <w:p w:rsidR="001E4AC3" w:rsidRPr="0070666C" w:rsidRDefault="001E4AC3" w:rsidP="001E4AC3">
      <w:pPr>
        <w:pStyle w:val="ConsPlusNonformat"/>
        <w:rPr>
          <w:rFonts w:ascii="Times New Roman" w:hAnsi="Times New Roman" w:cs="Times New Roman"/>
        </w:rPr>
      </w:pPr>
    </w:p>
    <w:p w:rsidR="001E4AC3" w:rsidRPr="00AD797A" w:rsidRDefault="001E4AC3" w:rsidP="001E4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"_____" _____________________ 20_____ года</w:t>
      </w:r>
    </w:p>
    <w:p w:rsidR="00E87091" w:rsidRPr="00274F5A" w:rsidRDefault="00E87091" w:rsidP="00274F5A"/>
    <w:sectPr w:rsidR="00E87091" w:rsidRPr="00274F5A" w:rsidSect="001E4AC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978"/>
    <w:multiLevelType w:val="hybridMultilevel"/>
    <w:tmpl w:val="724AE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2654"/>
    <w:multiLevelType w:val="multilevel"/>
    <w:tmpl w:val="79A07AD2"/>
    <w:lvl w:ilvl="0">
      <w:start w:val="1"/>
      <w:numFmt w:val="decimal"/>
      <w:lvlText w:val="%1."/>
      <w:lvlJc w:val="left"/>
      <w:pPr>
        <w:ind w:left="900" w:hanging="360"/>
      </w:pPr>
      <w:rPr>
        <w:color w:val="FFFFFF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426154"/>
    <w:multiLevelType w:val="multilevel"/>
    <w:tmpl w:val="5A586614"/>
    <w:lvl w:ilvl="0">
      <w:start w:val="1"/>
      <w:numFmt w:val="decimal"/>
      <w:lvlText w:val="%1."/>
      <w:lvlJc w:val="left"/>
      <w:pPr>
        <w:ind w:left="1694" w:hanging="1410"/>
      </w:pPr>
    </w:lvl>
    <w:lvl w:ilvl="1">
      <w:start w:val="1"/>
      <w:numFmt w:val="decimal"/>
      <w:lvlText w:val="%1.%2."/>
      <w:lvlJc w:val="left"/>
      <w:pPr>
        <w:ind w:left="2261" w:hanging="1410"/>
      </w:pPr>
    </w:lvl>
    <w:lvl w:ilvl="2">
      <w:start w:val="1"/>
      <w:numFmt w:val="decimal"/>
      <w:lvlText w:val="%1.%2.%3."/>
      <w:lvlJc w:val="left"/>
      <w:pPr>
        <w:ind w:left="2828" w:hanging="1410"/>
      </w:pPr>
    </w:lvl>
    <w:lvl w:ilvl="3">
      <w:start w:val="1"/>
      <w:numFmt w:val="decimal"/>
      <w:lvlText w:val="%1.%2.%3.%4."/>
      <w:lvlJc w:val="left"/>
      <w:pPr>
        <w:ind w:left="3537" w:hanging="1410"/>
      </w:pPr>
    </w:lvl>
    <w:lvl w:ilvl="4">
      <w:start w:val="1"/>
      <w:numFmt w:val="decimal"/>
      <w:lvlText w:val="%1.%2.%3.%4.%5."/>
      <w:lvlJc w:val="left"/>
      <w:pPr>
        <w:ind w:left="4246" w:hanging="141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64654D7A"/>
    <w:multiLevelType w:val="hybridMultilevel"/>
    <w:tmpl w:val="FF9A7720"/>
    <w:lvl w:ilvl="0" w:tplc="83DAD9F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583B67"/>
    <w:multiLevelType w:val="multilevel"/>
    <w:tmpl w:val="2ECA48A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32"/>
    <w:rsid w:val="00040B32"/>
    <w:rsid w:val="00085A05"/>
    <w:rsid w:val="001E4AC3"/>
    <w:rsid w:val="00274F5A"/>
    <w:rsid w:val="0042279F"/>
    <w:rsid w:val="005D431A"/>
    <w:rsid w:val="007556F8"/>
    <w:rsid w:val="00B245A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4AC3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5D431A"/>
    <w:rPr>
      <w:rFonts w:ascii="Calibri" w:hAnsi="Calibri"/>
    </w:rPr>
  </w:style>
  <w:style w:type="paragraph" w:styleId="a6">
    <w:name w:val="No Spacing"/>
    <w:link w:val="a5"/>
    <w:qFormat/>
    <w:rsid w:val="005D431A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5D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31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D431A"/>
    <w:rPr>
      <w:b/>
      <w:bCs/>
    </w:rPr>
  </w:style>
  <w:style w:type="paragraph" w:customStyle="1" w:styleId="Default">
    <w:name w:val="Default"/>
    <w:rsid w:val="005D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4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E4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nhideWhenUsed/>
    <w:rsid w:val="001E4AC3"/>
    <w:rPr>
      <w:color w:val="0000FF"/>
      <w:u w:val="single"/>
    </w:rPr>
  </w:style>
  <w:style w:type="paragraph" w:customStyle="1" w:styleId="ConsPlusCell">
    <w:name w:val="ConsPlusCell"/>
    <w:rsid w:val="001E4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12020CCF43362C512EF2B5FBDC49EB38A3349B599078BED15BC408AE19BACDEi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2456</Words>
  <Characters>14000</Characters>
  <Application>Microsoft Office Word</Application>
  <DocSecurity>0</DocSecurity>
  <Lines>116</Lines>
  <Paragraphs>32</Paragraphs>
  <ScaleCrop>false</ScaleCrop>
  <Company>Администрация СП Максим-Горьковский сельсовет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2014-10-17T04:38:00Z</dcterms:created>
  <dcterms:modified xsi:type="dcterms:W3CDTF">2014-12-02T11:31:00Z</dcterms:modified>
</cp:coreProperties>
</file>