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C7B21" w:rsidTr="00E95B5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7B21" w:rsidRDefault="00CC7B21" w:rsidP="00CC7B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CC7B21" w:rsidRDefault="00CC7B21" w:rsidP="00CC7B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CC7B21" w:rsidRDefault="00CC7B21" w:rsidP="00CC7B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CC7B21" w:rsidRDefault="00CC7B21" w:rsidP="00CC7B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CC7B21" w:rsidRDefault="00CC7B21" w:rsidP="00CC7B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CC7B21" w:rsidRDefault="00CC7B21" w:rsidP="00CC7B21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CC7B21" w:rsidRDefault="00CC7B21" w:rsidP="00CC7B21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7B21" w:rsidRDefault="00CC7B21" w:rsidP="00CC7B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C7B21" w:rsidRDefault="00CC7B21" w:rsidP="00CC7B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7B21" w:rsidRDefault="00CC7B21" w:rsidP="00CC7B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CC7B21" w:rsidRDefault="00CC7B21" w:rsidP="00CC7B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CC7B21" w:rsidRDefault="00CC7B21" w:rsidP="00CC7B21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CC7B21" w:rsidRDefault="00CC7B21" w:rsidP="00CC7B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CC7B21" w:rsidRDefault="00CC7B21" w:rsidP="00CC7B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CC7B21" w:rsidRDefault="00CC7B21" w:rsidP="00CC7B21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CC7B21" w:rsidRDefault="00CC7B21" w:rsidP="00CC7B21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CC7B21" w:rsidRDefault="00CC7B21" w:rsidP="00CC7B21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                     </w:t>
      </w:r>
      <w:r>
        <w:rPr>
          <w:b/>
        </w:rPr>
        <w:t>КАРАР</w:t>
      </w:r>
      <w:r>
        <w:tab/>
        <w:t xml:space="preserve">   </w:t>
      </w:r>
      <w:r>
        <w:rPr>
          <w:b/>
        </w:rPr>
        <w:t>ПОСТАНОВЛЕНИЕ</w:t>
      </w:r>
    </w:p>
    <w:p w:rsidR="00CC7B21" w:rsidRDefault="00CC7B21" w:rsidP="00CC7B21">
      <w:pPr>
        <w:tabs>
          <w:tab w:val="left" w:pos="980"/>
          <w:tab w:val="left" w:pos="6280"/>
          <w:tab w:val="left" w:pos="6800"/>
        </w:tabs>
      </w:pPr>
    </w:p>
    <w:p w:rsidR="00CC7B21" w:rsidRDefault="00CC7B21" w:rsidP="00CC7B21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28  март 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№     19                    28 марта 2014 г. </w:t>
      </w:r>
    </w:p>
    <w:p w:rsidR="00CC7B21" w:rsidRDefault="00CC7B21" w:rsidP="00CC7B21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CC7B21" w:rsidRDefault="00CC7B21" w:rsidP="00CC7B21">
      <w:pPr>
        <w:rPr>
          <w:b/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сельского поселения Максим - Горьковский сельсовет муниципального района Белебеевский район Республики Башкортостан, а также руководителем муниципального учреждения  сельского поселения Максим - Горьковский сельсовет муниципального района Белебеевский район Республики Башкортостан</w:t>
      </w:r>
      <w:proofErr w:type="gramEnd"/>
    </w:p>
    <w:p w:rsidR="00CC7B21" w:rsidRDefault="00CC7B21" w:rsidP="00CC7B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руководителей федеральных государственных учреждений, и лицами, замещающими эти должности», постановлением Администрации сельского поселения Максим - Горьковский сельсовет муниципального района Белебеевский район Республики Башкортостан от 18 апреля 2013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15 «Об утверждении Положения о представлении лицом, поступающим на должность руководителя  муниципального учреждения сельского поселения Максим - Горьковский сельсовет муниципального района Белебеевский район Республики Башкортостан, а также руководителем муниципального учреждения сельского поселения Максим - Горьковский сельсовет муниципального района Белебеевский район Республики Башкортостан  сведений о  своих доходах, об имуществе и обязательствах имущественного характера и о доходах, об имуществе и обязательствах имущественного характера супруги</w:t>
      </w:r>
      <w:proofErr w:type="gramEnd"/>
      <w:r>
        <w:rPr>
          <w:sz w:val="28"/>
          <w:szCs w:val="28"/>
        </w:rPr>
        <w:t xml:space="preserve"> (супруга) и несовершеннолетних детей»,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rPr>
          <w:sz w:val="14"/>
          <w:szCs w:val="14"/>
        </w:rPr>
      </w:pPr>
    </w:p>
    <w:p w:rsidR="00CC7B21" w:rsidRDefault="00CC7B21" w:rsidP="00CC7B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C7B21" w:rsidRDefault="00CC7B21" w:rsidP="00CC7B21">
      <w:pPr>
        <w:jc w:val="center"/>
        <w:rPr>
          <w:b/>
          <w:bCs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1.Утвердить прилагаемые </w:t>
      </w:r>
      <w:hyperlink r:id="rId6" w:history="1">
        <w:r w:rsidRPr="00B85581">
          <w:rPr>
            <w:rStyle w:val="a4"/>
            <w:rFonts w:cs="Times New Roman"/>
            <w:color w:val="000000"/>
            <w:sz w:val="28"/>
            <w:szCs w:val="28"/>
          </w:rPr>
          <w:t>Правила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</w:t>
      </w:r>
      <w:r>
        <w:rPr>
          <w:rFonts w:cs="Times New Roman"/>
          <w:sz w:val="28"/>
          <w:szCs w:val="28"/>
        </w:rPr>
        <w:lastRenderedPageBreak/>
        <w:t xml:space="preserve">муниципального учреждения сельского поселения </w:t>
      </w:r>
      <w:r>
        <w:rPr>
          <w:sz w:val="28"/>
          <w:szCs w:val="28"/>
        </w:rPr>
        <w:t xml:space="preserve">Максим - Горьковский </w:t>
      </w:r>
      <w:r>
        <w:rPr>
          <w:rFonts w:cs="Times New Roman"/>
          <w:sz w:val="28"/>
          <w:szCs w:val="28"/>
        </w:rPr>
        <w:t xml:space="preserve">сельсовет муниципального района Белебеевский район Республики Башкортостан, а также руководителем муниципального учреждения сельского поселения </w:t>
      </w:r>
      <w:r>
        <w:rPr>
          <w:sz w:val="28"/>
          <w:szCs w:val="28"/>
        </w:rPr>
        <w:t xml:space="preserve">Максим - Горьковский </w:t>
      </w:r>
      <w:r>
        <w:rPr>
          <w:rFonts w:cs="Times New Roman"/>
          <w:sz w:val="28"/>
          <w:szCs w:val="28"/>
        </w:rPr>
        <w:t>сельсовет муниципального района Белебеевский район Республики Башкортостан.</w:t>
      </w:r>
      <w:proofErr w:type="gramEnd"/>
    </w:p>
    <w:p w:rsidR="00CC7B21" w:rsidRDefault="00CC7B21" w:rsidP="00CC7B21">
      <w:pPr>
        <w:pStyle w:val="a3"/>
        <w:tabs>
          <w:tab w:val="left" w:pos="709"/>
          <w:tab w:val="left" w:pos="1134"/>
          <w:tab w:val="left" w:pos="1276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2.Обнародовать настоящее постановление в Администрации сельского поселения </w:t>
      </w:r>
      <w:r>
        <w:rPr>
          <w:sz w:val="28"/>
          <w:szCs w:val="28"/>
        </w:rPr>
        <w:t xml:space="preserve">Максим - Горьковский </w:t>
      </w:r>
      <w:r>
        <w:rPr>
          <w:rFonts w:cs="Times New Roman"/>
          <w:sz w:val="28"/>
          <w:szCs w:val="28"/>
        </w:rPr>
        <w:t xml:space="preserve">сельсовет на информационном стенде по адресу: 452014, РБ, Белебеевский район, с. ЦУП им.М.Горького, ул. </w:t>
      </w:r>
      <w:proofErr w:type="gramStart"/>
      <w:r>
        <w:rPr>
          <w:rFonts w:cs="Times New Roman"/>
          <w:sz w:val="28"/>
          <w:szCs w:val="28"/>
        </w:rPr>
        <w:t>Садовая</w:t>
      </w:r>
      <w:proofErr w:type="gramEnd"/>
      <w:r>
        <w:rPr>
          <w:rFonts w:cs="Times New Roman"/>
          <w:sz w:val="28"/>
          <w:szCs w:val="28"/>
        </w:rPr>
        <w:t>, д. 3 и разместить настоящее постановление на официальном сайте  муниципального района Белебеевский  район Республики Башкортостан.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tabs>
          <w:tab w:val="left" w:pos="6405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Глава сельского поселения</w:t>
      </w:r>
      <w:r>
        <w:rPr>
          <w:sz w:val="28"/>
          <w:szCs w:val="28"/>
          <w:highlight w:val="white"/>
        </w:rPr>
        <w:tab/>
        <w:t xml:space="preserve">              Н.К. Красильникова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УТВЕРЖДЕНЫ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постановлением Администрации 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495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495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 - Горьковский сельсовет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495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района 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566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Белебеевский район 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566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Республики Башкортостан  </w:t>
      </w:r>
    </w:p>
    <w:p w:rsidR="00CC7B21" w:rsidRDefault="00CC7B21" w:rsidP="00CC7B21">
      <w:pPr>
        <w:pStyle w:val="a3"/>
        <w:autoSpaceDE w:val="0"/>
        <w:autoSpaceDN w:val="0"/>
        <w:adjustRightInd w:val="0"/>
        <w:ind w:left="566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от «28» марта 2014 года № 19 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center"/>
        <w:rPr>
          <w:sz w:val="20"/>
          <w:szCs w:val="20"/>
        </w:rPr>
      </w:pPr>
    </w:p>
    <w:p w:rsidR="00CC7B21" w:rsidRDefault="00CC7B21" w:rsidP="00CC7B21">
      <w:pPr>
        <w:jc w:val="center"/>
      </w:pPr>
    </w:p>
    <w:p w:rsidR="00CC7B21" w:rsidRPr="00B85581" w:rsidRDefault="00CC7B21" w:rsidP="00CC7B21">
      <w:pPr>
        <w:jc w:val="center"/>
        <w:rPr>
          <w:b/>
          <w:bCs/>
          <w:color w:val="000000"/>
          <w:sz w:val="28"/>
          <w:szCs w:val="28"/>
        </w:rPr>
      </w:pPr>
      <w:hyperlink r:id="rId7" w:history="1">
        <w:r w:rsidRPr="00B85581">
          <w:rPr>
            <w:rStyle w:val="a4"/>
            <w:b/>
            <w:bCs/>
            <w:color w:val="000000"/>
            <w:sz w:val="28"/>
            <w:szCs w:val="28"/>
          </w:rPr>
          <w:t>Правила</w:t>
        </w:r>
      </w:hyperlink>
    </w:p>
    <w:p w:rsidR="00CC7B21" w:rsidRDefault="00CC7B21" w:rsidP="00CC7B2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проверки достоверности и полноты сведений о доходах, об имуществе                           и обязательствах имущественного характера, представляемых лицом, поступающим на должность руководителя муниципального учреждения сельского поселения </w:t>
      </w:r>
      <w:r w:rsidRPr="00B85581">
        <w:rPr>
          <w:b/>
          <w:sz w:val="28"/>
          <w:szCs w:val="28"/>
        </w:rPr>
        <w:t>Максим - Горьковский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муниципального района Белебеевский район Республики Башкортостан, а также руководителем муниципального учреждения сельского поселения </w:t>
      </w:r>
      <w:r w:rsidRPr="00B85581">
        <w:rPr>
          <w:b/>
          <w:sz w:val="28"/>
          <w:szCs w:val="28"/>
        </w:rPr>
        <w:t>Максим - Горьковский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муниципального района Белебеевский район Республики Башкортостан</w:t>
      </w:r>
      <w:proofErr w:type="gramEnd"/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>
        <w:rPr>
          <w:rFonts w:cs="Times New Roman"/>
          <w:sz w:val="28"/>
          <w:szCs w:val="28"/>
        </w:rPr>
        <w:t>полноты</w:t>
      </w:r>
      <w:proofErr w:type="gramEnd"/>
      <w:r>
        <w:rPr>
          <w:rFonts w:cs="Times New Roman"/>
          <w:sz w:val="28"/>
          <w:szCs w:val="28"/>
        </w:rPr>
        <w:t xml:space="preserve"> представляемых лицом, поступающим на должность руководителя муниципального учреждения </w:t>
      </w:r>
      <w:r w:rsidRPr="00B85581">
        <w:rPr>
          <w:rFonts w:cs="Times New Roman"/>
          <w:bCs/>
          <w:sz w:val="28"/>
          <w:szCs w:val="28"/>
        </w:rPr>
        <w:t xml:space="preserve">сельского поселения </w:t>
      </w:r>
      <w:r w:rsidRPr="00B85581">
        <w:rPr>
          <w:sz w:val="28"/>
          <w:szCs w:val="28"/>
        </w:rPr>
        <w:t xml:space="preserve">Максим - Горьковский </w:t>
      </w:r>
      <w:r w:rsidRPr="00B85581">
        <w:rPr>
          <w:rFonts w:cs="Times New Roman"/>
          <w:bCs/>
          <w:sz w:val="28"/>
          <w:szCs w:val="28"/>
        </w:rPr>
        <w:t>сельсовет</w:t>
      </w:r>
      <w:r w:rsidRPr="00B85581">
        <w:rPr>
          <w:rFonts w:cs="Times New Roman"/>
          <w:sz w:val="28"/>
          <w:szCs w:val="28"/>
        </w:rPr>
        <w:t xml:space="preserve"> муниципального района Белебеевский район Республики Башкортостан, а также руководителем муниципального учреждения </w:t>
      </w:r>
      <w:r w:rsidRPr="00B85581">
        <w:rPr>
          <w:rFonts w:cs="Times New Roman"/>
          <w:bCs/>
          <w:sz w:val="28"/>
          <w:szCs w:val="28"/>
        </w:rPr>
        <w:t xml:space="preserve">сельского поселения </w:t>
      </w:r>
      <w:r w:rsidRPr="00B85581">
        <w:rPr>
          <w:sz w:val="28"/>
          <w:szCs w:val="28"/>
        </w:rPr>
        <w:t xml:space="preserve">Максим - Горьковский </w:t>
      </w:r>
      <w:r w:rsidRPr="00B85581">
        <w:rPr>
          <w:rFonts w:cs="Times New Roman"/>
          <w:bCs/>
          <w:sz w:val="28"/>
          <w:szCs w:val="28"/>
        </w:rPr>
        <w:t>сельсовет</w:t>
      </w:r>
      <w:r w:rsidRPr="00B85581">
        <w:rPr>
          <w:rFonts w:cs="Times New Roman"/>
          <w:sz w:val="28"/>
          <w:szCs w:val="28"/>
        </w:rPr>
        <w:t xml:space="preserve"> му</w:t>
      </w:r>
      <w:r>
        <w:rPr>
          <w:rFonts w:cs="Times New Roman"/>
          <w:sz w:val="28"/>
          <w:szCs w:val="28"/>
        </w:rPr>
        <w:t>ниципального района Белебеевский район Республики Башкортостан (далее – руководитель муниципального учреждения)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(далее - проверка).</w:t>
      </w:r>
    </w:p>
    <w:p w:rsidR="00CC7B21" w:rsidRDefault="00CC7B21" w:rsidP="00CC7B21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</w:p>
    <w:p w:rsidR="00CC7B21" w:rsidRDefault="00CC7B21" w:rsidP="00CC7B2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firstLine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Проверка осуществляется: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лиц, поступающих на должность руководителей муниципальных учреждений, - по решению Главы Администрации </w:t>
      </w:r>
      <w:r w:rsidRPr="00B85581">
        <w:rPr>
          <w:bCs/>
          <w:sz w:val="28"/>
          <w:szCs w:val="28"/>
        </w:rPr>
        <w:t xml:space="preserve">сельского поселения </w:t>
      </w:r>
      <w:r w:rsidRPr="00B85581">
        <w:rPr>
          <w:sz w:val="28"/>
          <w:szCs w:val="28"/>
        </w:rPr>
        <w:t xml:space="preserve">Максим - Горьковский </w:t>
      </w:r>
      <w:r w:rsidRPr="00B85581">
        <w:rPr>
          <w:bCs/>
          <w:sz w:val="28"/>
          <w:szCs w:val="28"/>
        </w:rPr>
        <w:t>сельсовет</w:t>
      </w:r>
      <w:r w:rsidRPr="00B855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Белебеевский район Республики Башкортостан  (далее - Глава Администрации) 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Основанием для осуществления проверки является информация, представленная в письменном виде в установленном порядке:</w:t>
      </w:r>
    </w:p>
    <w:p w:rsidR="00CC7B21" w:rsidRDefault="00CC7B21" w:rsidP="00CC7B21">
      <w:pPr>
        <w:pStyle w:val="a3"/>
        <w:numPr>
          <w:ilvl w:val="0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7B21" w:rsidRDefault="00CC7B21" w:rsidP="00CC7B21">
      <w:pPr>
        <w:tabs>
          <w:tab w:val="left" w:pos="142"/>
          <w:tab w:val="left" w:pos="426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б)  уполномоченными структурными подразделениями</w:t>
      </w:r>
    </w:p>
    <w:p w:rsidR="00CC7B21" w:rsidRDefault="00CC7B21" w:rsidP="00CC7B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  в) постоянно действующими руководящими органами политических партий и зарегистрированных в соответствии с законодательством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 иных общероссийских общественных объединений, не являющихся политическими партиями;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г)   постоянно действующими руководящими органами республиканских отделений политических партий и зарегистрированных в соответствии с федеральным законом республиканских общественных объединений;</w:t>
      </w:r>
    </w:p>
    <w:p w:rsidR="00CC7B21" w:rsidRDefault="00CC7B21" w:rsidP="00CC7B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Общественными палатами Российской Федерации, Республики Башкортостан;</w:t>
      </w:r>
    </w:p>
    <w:p w:rsidR="00CC7B21" w:rsidRDefault="00CC7B21" w:rsidP="00CC7B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е)  общероссийскими, республиканскими  средствами массовой информации.</w:t>
      </w:r>
    </w:p>
    <w:p w:rsidR="00CC7B21" w:rsidRDefault="00CC7B21" w:rsidP="00CC7B21">
      <w:pPr>
        <w:tabs>
          <w:tab w:val="left" w:pos="851"/>
        </w:tabs>
        <w:jc w:val="both"/>
        <w:rPr>
          <w:sz w:val="28"/>
          <w:szCs w:val="28"/>
        </w:rPr>
      </w:pPr>
    </w:p>
    <w:p w:rsidR="00CC7B21" w:rsidRDefault="00CC7B21" w:rsidP="00CC7B21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Информация анонимного характера не может служить основанием для проверки.</w:t>
      </w:r>
    </w:p>
    <w:p w:rsidR="00CC7B21" w:rsidRDefault="00CC7B21" w:rsidP="00CC7B21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CC7B21" w:rsidRDefault="00CC7B21" w:rsidP="00CC7B21">
      <w:pPr>
        <w:tabs>
          <w:tab w:val="left" w:pos="709"/>
          <w:tab w:val="left" w:pos="1276"/>
          <w:tab w:val="left" w:pos="1418"/>
        </w:tabs>
        <w:jc w:val="both"/>
        <w:rPr>
          <w:sz w:val="28"/>
          <w:szCs w:val="28"/>
        </w:rPr>
      </w:pPr>
      <w:r w:rsidRPr="00B85581">
        <w:rPr>
          <w:sz w:val="28"/>
          <w:szCs w:val="28"/>
        </w:rPr>
        <w:t>5.  Проверка осуществляется</w:t>
      </w:r>
      <w:r>
        <w:rPr>
          <w:sz w:val="28"/>
          <w:szCs w:val="28"/>
        </w:rPr>
        <w:t xml:space="preserve"> в срок, не превышающий 60 дней со дня принятия решения о ее проведении. Срок проверки может быть продлен до 90 дней  Главой Администрации. </w:t>
      </w:r>
    </w:p>
    <w:p w:rsidR="00CC7B21" w:rsidRDefault="00CC7B21" w:rsidP="00CC7B21">
      <w:pPr>
        <w:tabs>
          <w:tab w:val="left" w:pos="709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осуществлении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уполномоченные структурные подразделения вправе: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лицом, поступающим на должность руководителя  муниципального учреждения, а также с руководителем муниципального учреждения;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 лицом, поступающим на должность руководителя  муниципального учреждения, а также руководителем муниципального учреждения  сведения о доходах, об имуществе и обязательствах имущественного характера и дополнительные материалы;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лица, поступающего на должность руководителя  муниципального учреждения, а также руководителя муниципального учреждения пояснения по представленным ими сведениям о доходах, об имуществе и обязательствах имущественного характера и материалам.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7. Глава Администрации, обеспечивает: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а)  уведомление в письменной форме лица, поступающего на должность руководителя муниципального учреждения, а также  руководителя муниципального учреждения о начале в отношении их проверки - в течение 2 рабочих дней со дня принятия решения о начале проверки;</w:t>
      </w:r>
    </w:p>
    <w:p w:rsidR="00CC7B21" w:rsidRDefault="00CC7B21" w:rsidP="00CC7B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 информирование лица, поступающего на должность руководителя муниципального учреждения, а также  руководителя муниципального учреждения, в случае их обращений, о том, какие представляемые ими сведения, указанные в </w:t>
      </w:r>
      <w:hyperlink r:id="rId8" w:history="1">
        <w:r w:rsidRPr="00B85581">
          <w:rPr>
            <w:rStyle w:val="a4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указанными лицами.</w:t>
      </w:r>
      <w:proofErr w:type="gramEnd"/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По окончании проверки Глава  Администрации,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ознакомить лицо, поступающее на должность  руководителя муниципального учреждения, а также руководителя муниципального учреждения с результатами проверки.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9. Лицо, поступающее на должность руководителя муниципального учреждения, а также руководитель муниципального учреждения вправе: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проверки Глава Администрации, принимает одно из следующих решений: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лицо на должность руководителя муниципального учреждения;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отказать  лицу в назначении на должность руководителя муниципального  учреждения;</w:t>
      </w: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руководителю муниципального учреждения меры дисциплинарной ответственности.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CC7B21" w:rsidRDefault="00CC7B21" w:rsidP="00CC7B21">
      <w:pPr>
        <w:jc w:val="both"/>
        <w:rPr>
          <w:sz w:val="28"/>
          <w:szCs w:val="28"/>
        </w:rPr>
      </w:pPr>
      <w:r>
        <w:rPr>
          <w:sz w:val="28"/>
          <w:szCs w:val="28"/>
        </w:rPr>
        <w:t>11.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C7B21" w:rsidRDefault="00CC7B21" w:rsidP="00CC7B21">
      <w:pPr>
        <w:jc w:val="both"/>
        <w:rPr>
          <w:sz w:val="28"/>
          <w:szCs w:val="28"/>
        </w:rPr>
      </w:pPr>
    </w:p>
    <w:p w:rsidR="00E87091" w:rsidRDefault="00E87091" w:rsidP="00CC7B21"/>
    <w:sectPr w:rsidR="00E87091" w:rsidSect="00CC7B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6C"/>
    <w:multiLevelType w:val="hybridMultilevel"/>
    <w:tmpl w:val="9004962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AF7537F"/>
    <w:multiLevelType w:val="hybridMultilevel"/>
    <w:tmpl w:val="E4867238"/>
    <w:lvl w:ilvl="0" w:tplc="625AA718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7B21"/>
    <w:rsid w:val="00CC7B21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B21"/>
    <w:pPr>
      <w:ind w:left="720"/>
      <w:contextualSpacing/>
    </w:pPr>
    <w:rPr>
      <w:rFonts w:cs="Arial"/>
    </w:rPr>
  </w:style>
  <w:style w:type="character" w:styleId="a4">
    <w:name w:val="Hyperlink"/>
    <w:basedOn w:val="a0"/>
    <w:uiPriority w:val="99"/>
    <w:semiHidden/>
    <w:unhideWhenUsed/>
    <w:rsid w:val="00CC7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BCF7FE261BC411D3972EBDB17B8CA00D447A33D6AC25859BFE46E01DEE57760B9ADEF27544326o3d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BDF2BF7D003B9CC0153D67BFE44CE08938451DD4FCB0DE7557870281B6E84B1A06ABF0DB147CAJA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BDF2BF7D003B9CC0153D67BFE44CE08938451DD4FCB0DE7557870281B6E84B1A06ABF0DB147CAJAZ9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7707</Characters>
  <Application>Microsoft Office Word</Application>
  <DocSecurity>0</DocSecurity>
  <Lines>64</Lines>
  <Paragraphs>18</Paragraphs>
  <ScaleCrop>false</ScaleCrop>
  <Company>Администрация СП Максим-Горьковский сельсовет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2014-11-13T11:46:00Z</dcterms:created>
  <dcterms:modified xsi:type="dcterms:W3CDTF">2014-11-13T11:47:00Z</dcterms:modified>
</cp:coreProperties>
</file>