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568E5" w:rsidRPr="00730315" w:rsidTr="003A11E2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68E5" w:rsidRPr="00730315" w:rsidRDefault="003568E5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568E5" w:rsidRPr="00730315" w:rsidRDefault="003568E5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3568E5" w:rsidRPr="00730315" w:rsidRDefault="003568E5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3568E5" w:rsidRPr="00730315" w:rsidRDefault="003568E5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3568E5" w:rsidRPr="00730315" w:rsidRDefault="003568E5" w:rsidP="003A11E2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568E5" w:rsidRPr="00730315" w:rsidRDefault="003568E5" w:rsidP="003A11E2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30315">
                <w:rPr>
                  <w:sz w:val="20"/>
                  <w:szCs w:val="20"/>
                </w:rPr>
                <w:t>452014</w:t>
              </w:r>
              <w:r w:rsidRPr="00730315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730315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730315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730315">
              <w:rPr>
                <w:sz w:val="20"/>
                <w:szCs w:val="20"/>
              </w:rPr>
              <w:t>3</w:t>
            </w:r>
          </w:p>
          <w:p w:rsidR="003568E5" w:rsidRPr="00730315" w:rsidRDefault="003568E5" w:rsidP="003A11E2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730315">
              <w:rPr>
                <w:sz w:val="20"/>
                <w:szCs w:val="20"/>
              </w:rPr>
              <w:t>2-07-40</w:t>
            </w:r>
            <w:r w:rsidRPr="00730315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730315"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68E5" w:rsidRPr="00730315" w:rsidRDefault="003568E5" w:rsidP="003A11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568E5" w:rsidRPr="00730315" w:rsidRDefault="003568E5" w:rsidP="003A11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31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68E5" w:rsidRPr="00730315" w:rsidRDefault="003568E5" w:rsidP="003A11E2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568E5" w:rsidRPr="00730315" w:rsidRDefault="003568E5" w:rsidP="003A11E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3568E5" w:rsidRPr="00730315" w:rsidRDefault="003568E5" w:rsidP="003A11E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730315">
              <w:rPr>
                <w:sz w:val="20"/>
                <w:szCs w:val="20"/>
              </w:rPr>
              <w:t>Садовая</w:t>
            </w:r>
            <w:proofErr w:type="gramEnd"/>
            <w:r w:rsidRPr="00730315">
              <w:rPr>
                <w:sz w:val="20"/>
                <w:szCs w:val="20"/>
              </w:rPr>
              <w:t>,</w:t>
            </w:r>
          </w:p>
          <w:p w:rsidR="003568E5" w:rsidRPr="00730315" w:rsidRDefault="003568E5" w:rsidP="003A11E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д. 3</w:t>
            </w:r>
          </w:p>
          <w:p w:rsidR="003568E5" w:rsidRPr="00730315" w:rsidRDefault="003568E5" w:rsidP="003A11E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Тел. 2-07-40, факс: 2-08-98</w:t>
            </w:r>
          </w:p>
        </w:tc>
      </w:tr>
    </w:tbl>
    <w:p w:rsidR="003568E5" w:rsidRPr="00730315" w:rsidRDefault="003568E5" w:rsidP="003568E5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КАРАР</w:t>
      </w:r>
      <w:r w:rsidRPr="00730315">
        <w:rPr>
          <w:rFonts w:ascii="ArialBash" w:hAnsi="ArialBash"/>
          <w:b/>
          <w:noProof w:val="0"/>
          <w:sz w:val="28"/>
          <w:szCs w:val="28"/>
        </w:rPr>
        <w:t xml:space="preserve">          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</w:t>
      </w:r>
      <w:r>
        <w:rPr>
          <w:rFonts w:ascii="ArialBash" w:hAnsi="ArialBash"/>
          <w:noProof w:val="0"/>
          <w:sz w:val="28"/>
          <w:szCs w:val="28"/>
        </w:rPr>
        <w:t xml:space="preserve">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                                       </w:t>
      </w: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3568E5" w:rsidRPr="00730315" w:rsidRDefault="003568E5" w:rsidP="003568E5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568E5" w:rsidRPr="00730315" w:rsidRDefault="003568E5" w:rsidP="003568E5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730315">
        <w:rPr>
          <w:b/>
          <w:sz w:val="28"/>
          <w:szCs w:val="28"/>
        </w:rPr>
        <w:t xml:space="preserve"> июль 2014 </w:t>
      </w:r>
      <w:proofErr w:type="spellStart"/>
      <w:r w:rsidRPr="00730315">
        <w:rPr>
          <w:b/>
          <w:sz w:val="28"/>
          <w:szCs w:val="28"/>
        </w:rPr>
        <w:t>й</w:t>
      </w:r>
      <w:proofErr w:type="spellEnd"/>
      <w:r w:rsidRPr="00730315">
        <w:rPr>
          <w:b/>
          <w:sz w:val="28"/>
          <w:szCs w:val="28"/>
        </w:rPr>
        <w:t>.                   № 4</w:t>
      </w:r>
      <w:r>
        <w:rPr>
          <w:b/>
          <w:sz w:val="28"/>
          <w:szCs w:val="28"/>
        </w:rPr>
        <w:t>2</w:t>
      </w:r>
      <w:r w:rsidRPr="0073031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14</w:t>
      </w:r>
      <w:r w:rsidRPr="00730315">
        <w:rPr>
          <w:b/>
          <w:sz w:val="28"/>
          <w:szCs w:val="28"/>
        </w:rPr>
        <w:t xml:space="preserve"> июля 2014г</w:t>
      </w:r>
    </w:p>
    <w:p w:rsidR="003568E5" w:rsidRDefault="003568E5" w:rsidP="003568E5">
      <w:pPr>
        <w:ind w:firstLine="709"/>
        <w:jc w:val="both"/>
        <w:rPr>
          <w:sz w:val="28"/>
          <w:szCs w:val="28"/>
        </w:rPr>
      </w:pPr>
    </w:p>
    <w:p w:rsidR="003568E5" w:rsidRDefault="003568E5" w:rsidP="003568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ч.ч. 5,7 ст.170 и ч.7 ст.189 Жилищного кодекса Российской Федерации, Республиканской программой капитального ремонта общего имущества многоквартирных домов, утвержденной постановлением Правительства Республики Башкортостан от 27.12.2013года № 634, собственники помещений в многоквартирном доме в срок до 10.07.2014г. должны принять и реализовать решение об определении способа формирования фонда капитального ремонта.</w:t>
      </w:r>
      <w:proofErr w:type="gramEnd"/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ст.170 Жилищного кодекса Российской Федерации Администрация сельского поселения провела собрание собственников помещений в многоквартирных домах для решения вопроса о выборе способа формирования фонда капитального ремонта. В связи с тем, что собственники помещений не смогли определиться с выбором способа формирования фонда капитального ремонта, Администрация сельского поселения Максим-Горьковский сельсовет муниципального района Белебеевский район Республики Башкортостан</w:t>
      </w:r>
    </w:p>
    <w:p w:rsidR="003568E5" w:rsidRDefault="003568E5" w:rsidP="00356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568E5" w:rsidRDefault="003568E5" w:rsidP="00356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способ формирования фонда капитального ремонта на счете регионального оператора в отношении следующих многоквартирных домов с. ЦУП им. М. Горького Белебеевского района Республики Башкортостан: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1 по ул. Мира - 16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2 по ул. Мира - 16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3 по ул. Мира - 16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4 по ул. Мира - 16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5 по ул. Мира - 16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 xml:space="preserve">-№ 3 по пер. </w:t>
      </w:r>
      <w:proofErr w:type="gramStart"/>
      <w:r w:rsidRPr="00865DEE">
        <w:rPr>
          <w:sz w:val="26"/>
          <w:szCs w:val="26"/>
        </w:rPr>
        <w:t>Октябрьский</w:t>
      </w:r>
      <w:proofErr w:type="gramEnd"/>
      <w:r w:rsidRPr="00865DEE">
        <w:rPr>
          <w:sz w:val="26"/>
          <w:szCs w:val="26"/>
        </w:rPr>
        <w:t xml:space="preserve"> - 4 квартиры;</w:t>
      </w:r>
    </w:p>
    <w:p w:rsidR="003568E5" w:rsidRDefault="003568E5" w:rsidP="00356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санатория Глуховского</w:t>
      </w:r>
      <w:r w:rsidRPr="00764DE4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Белебеевского района Республики Башкортостан: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2 по ул. Строителей - 22 квартиры;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3 по ул. Строителей - 12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4 по ул. Строителей - 12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7 по ул. Ленина - 12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>-№ 9 по ул. Ленина - 12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 xml:space="preserve">-№ 14 по ул. </w:t>
      </w:r>
      <w:proofErr w:type="gramStart"/>
      <w:r w:rsidRPr="00865DEE">
        <w:rPr>
          <w:sz w:val="26"/>
          <w:szCs w:val="26"/>
        </w:rPr>
        <w:t>Центральная</w:t>
      </w:r>
      <w:proofErr w:type="gramEnd"/>
      <w:r w:rsidRPr="00865DEE">
        <w:rPr>
          <w:sz w:val="26"/>
          <w:szCs w:val="26"/>
        </w:rPr>
        <w:t xml:space="preserve"> – 8 квартир;</w:t>
      </w:r>
    </w:p>
    <w:p w:rsidR="003568E5" w:rsidRPr="00865DEE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 xml:space="preserve">-№ 16 по ул. </w:t>
      </w:r>
      <w:proofErr w:type="gramStart"/>
      <w:r w:rsidRPr="00865DEE">
        <w:rPr>
          <w:sz w:val="26"/>
          <w:szCs w:val="26"/>
        </w:rPr>
        <w:t>Центральная</w:t>
      </w:r>
      <w:proofErr w:type="gramEnd"/>
      <w:r w:rsidRPr="00865DEE">
        <w:rPr>
          <w:sz w:val="26"/>
          <w:szCs w:val="26"/>
        </w:rPr>
        <w:t xml:space="preserve"> – 60 квартир;</w:t>
      </w:r>
    </w:p>
    <w:p w:rsidR="003568E5" w:rsidRDefault="003568E5" w:rsidP="003568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5DEE">
        <w:rPr>
          <w:sz w:val="26"/>
          <w:szCs w:val="26"/>
        </w:rPr>
        <w:t xml:space="preserve">-№ 3а по ул. </w:t>
      </w:r>
      <w:proofErr w:type="gramStart"/>
      <w:r w:rsidRPr="00865DEE">
        <w:rPr>
          <w:sz w:val="26"/>
          <w:szCs w:val="26"/>
        </w:rPr>
        <w:t>Центральная</w:t>
      </w:r>
      <w:proofErr w:type="gramEnd"/>
      <w:r w:rsidRPr="00865DEE">
        <w:rPr>
          <w:sz w:val="26"/>
          <w:szCs w:val="26"/>
        </w:rPr>
        <w:t xml:space="preserve"> – 2 квартиры;</w:t>
      </w:r>
    </w:p>
    <w:p w:rsidR="003568E5" w:rsidRDefault="003568E5" w:rsidP="00356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568E5" w:rsidRDefault="003568E5" w:rsidP="003568E5">
      <w:pPr>
        <w:jc w:val="both"/>
        <w:rPr>
          <w:sz w:val="28"/>
          <w:szCs w:val="28"/>
        </w:rPr>
      </w:pPr>
    </w:p>
    <w:p w:rsidR="00E87091" w:rsidRDefault="003568E5" w:rsidP="003568E5">
      <w:pPr>
        <w:jc w:val="both"/>
      </w:pPr>
      <w:r w:rsidRPr="00730315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</w:t>
      </w:r>
      <w:r w:rsidRPr="00730315">
        <w:rPr>
          <w:sz w:val="28"/>
          <w:szCs w:val="28"/>
        </w:rPr>
        <w:t xml:space="preserve"> Н.К. Красильникова</w:t>
      </w:r>
    </w:p>
    <w:sectPr w:rsidR="00E87091" w:rsidSect="003568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E5"/>
    <w:rsid w:val="00066FAB"/>
    <w:rsid w:val="001B62A1"/>
    <w:rsid w:val="003568E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68E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cp:lastPrinted>2014-07-23T11:13:00Z</cp:lastPrinted>
  <dcterms:created xsi:type="dcterms:W3CDTF">2014-07-23T11:12:00Z</dcterms:created>
  <dcterms:modified xsi:type="dcterms:W3CDTF">2014-07-23T11:45:00Z</dcterms:modified>
</cp:coreProperties>
</file>