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6A30FA" w:rsidTr="00EB5DB2">
        <w:trPr>
          <w:jc w:val="center"/>
        </w:trPr>
        <w:tc>
          <w:tcPr>
            <w:tcW w:w="3271" w:type="dxa"/>
          </w:tcPr>
          <w:p w:rsidR="00FF6DF6" w:rsidRPr="006A30FA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6A30FA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6A30FA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6A30FA" w:rsidTr="00EB5DB2">
        <w:trPr>
          <w:jc w:val="center"/>
        </w:trPr>
        <w:tc>
          <w:tcPr>
            <w:tcW w:w="3271" w:type="dxa"/>
          </w:tcPr>
          <w:p w:rsidR="00FF6DF6" w:rsidRPr="006A30FA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6A30FA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6A30FA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6A30FA" w:rsidTr="00EB5DB2">
        <w:trPr>
          <w:jc w:val="center"/>
        </w:trPr>
        <w:tc>
          <w:tcPr>
            <w:tcW w:w="3271" w:type="dxa"/>
          </w:tcPr>
          <w:p w:rsidR="00FF6DF6" w:rsidRPr="006A30FA" w:rsidRDefault="00587ECA" w:rsidP="00235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35CA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56A68"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август </w:t>
            </w:r>
            <w:r w:rsidR="00EB5DB2"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B5DB2"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6A30FA" w:rsidRDefault="00EB5DB2" w:rsidP="0058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456A68"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87ECA"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3273" w:type="dxa"/>
          </w:tcPr>
          <w:p w:rsidR="00FF6DF6" w:rsidRPr="006A30FA" w:rsidRDefault="00235CAC" w:rsidP="00587E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456A68"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августа </w:t>
            </w:r>
            <w:r w:rsidR="00EB5DB2"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587ECA"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B5DB2" w:rsidRPr="006A30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6A30FA" w:rsidTr="00EB5DB2">
        <w:trPr>
          <w:jc w:val="center"/>
        </w:trPr>
        <w:tc>
          <w:tcPr>
            <w:tcW w:w="3271" w:type="dxa"/>
          </w:tcPr>
          <w:p w:rsidR="00240624" w:rsidRPr="006A30FA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6A30FA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6A30FA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6A30FA" w:rsidTr="00EB5DB2">
        <w:trPr>
          <w:jc w:val="center"/>
        </w:trPr>
        <w:tc>
          <w:tcPr>
            <w:tcW w:w="3271" w:type="dxa"/>
          </w:tcPr>
          <w:p w:rsidR="00240624" w:rsidRPr="006A30FA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6A30FA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6A30FA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6A30FA" w:rsidTr="007D711B">
        <w:trPr>
          <w:jc w:val="center"/>
        </w:trPr>
        <w:tc>
          <w:tcPr>
            <w:tcW w:w="9923" w:type="dxa"/>
            <w:gridSpan w:val="3"/>
          </w:tcPr>
          <w:p w:rsidR="0082089A" w:rsidRPr="006A30FA" w:rsidRDefault="0082089A" w:rsidP="009A6600">
            <w:pPr>
              <w:tabs>
                <w:tab w:val="left" w:pos="5529"/>
                <w:tab w:val="left" w:pos="79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0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проверке объектов энергетического хозяйства, жилищно-коммунального хозяйства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осенне-зимний период 201</w:t>
            </w:r>
            <w:r w:rsidR="00587ECA" w:rsidRPr="006A30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Pr="006A30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-20</w:t>
            </w:r>
            <w:r w:rsidR="00587ECA" w:rsidRPr="006A30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Pr="006A30F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годов</w:t>
            </w:r>
          </w:p>
        </w:tc>
      </w:tr>
    </w:tbl>
    <w:p w:rsidR="00FF6DF6" w:rsidRPr="006A30FA" w:rsidRDefault="00FF6DF6" w:rsidP="00E850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6639" w:rsidRPr="006A30FA" w:rsidRDefault="00636639" w:rsidP="00E85073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9"/>
      </w:tblGrid>
      <w:tr w:rsidR="006271DD" w:rsidRPr="006A30FA" w:rsidTr="00587ECA">
        <w:trPr>
          <w:trHeight w:val="6481"/>
        </w:trPr>
        <w:tc>
          <w:tcPr>
            <w:tcW w:w="10029" w:type="dxa"/>
          </w:tcPr>
          <w:p w:rsidR="0082089A" w:rsidRPr="006A30FA" w:rsidRDefault="0082089A" w:rsidP="0082089A">
            <w:pPr>
              <w:spacing w:line="100" w:lineRule="atLeast"/>
              <w:ind w:right="-427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Руководствуясь ст. 6 Федерального закона от 27.07.2010 № 190-ФЗ "О теплоснабжении",</w:t>
            </w:r>
          </w:p>
          <w:p w:rsidR="0082089A" w:rsidRPr="006A30FA" w:rsidRDefault="0082089A" w:rsidP="0082089A">
            <w:pPr>
              <w:spacing w:line="100" w:lineRule="atLeast"/>
              <w:ind w:right="-427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89A" w:rsidRPr="006A30FA" w:rsidRDefault="0082089A" w:rsidP="0082089A">
            <w:pPr>
              <w:spacing w:line="100" w:lineRule="atLeast"/>
              <w:ind w:right="-427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ПОСТАНОВЛЯЮ:</w:t>
            </w:r>
          </w:p>
          <w:p w:rsidR="0082089A" w:rsidRPr="006A30FA" w:rsidRDefault="0082089A" w:rsidP="0082089A">
            <w:pPr>
              <w:spacing w:line="100" w:lineRule="atLeast"/>
              <w:ind w:right="34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89A" w:rsidRPr="006A30FA" w:rsidRDefault="0082089A" w:rsidP="0082089A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ind w:left="0" w:right="34" w:firstLine="743"/>
              <w:jc w:val="both"/>
              <w:rPr>
                <w:sz w:val="26"/>
                <w:szCs w:val="26"/>
              </w:rPr>
            </w:pPr>
            <w:r w:rsidRPr="006A30FA">
              <w:rPr>
                <w:sz w:val="26"/>
                <w:szCs w:val="26"/>
              </w:rPr>
              <w:t xml:space="preserve">Утвердить программу проведения проверки готовности к отопительному периоду </w:t>
            </w:r>
            <w:r w:rsidR="00587ECA" w:rsidRPr="006A30FA">
              <w:rPr>
                <w:sz w:val="26"/>
                <w:szCs w:val="26"/>
              </w:rPr>
              <w:t>2019-2020гг</w:t>
            </w:r>
            <w:r w:rsidRPr="006A30FA">
              <w:rPr>
                <w:sz w:val="26"/>
                <w:szCs w:val="26"/>
              </w:rPr>
              <w:t>. (Приложение № 1).</w:t>
            </w:r>
          </w:p>
          <w:p w:rsidR="0082089A" w:rsidRPr="006A30FA" w:rsidRDefault="0082089A" w:rsidP="0082089A">
            <w:pPr>
              <w:spacing w:line="100" w:lineRule="atLeast"/>
              <w:ind w:right="34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>2.Утвердить форму акта проверки готовности к отопительному периоду 201</w:t>
            </w:r>
            <w:r w:rsidR="00587ECA"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587ECA"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 (Приложение №2).</w:t>
            </w:r>
          </w:p>
          <w:p w:rsidR="0082089A" w:rsidRPr="006A30FA" w:rsidRDefault="0082089A" w:rsidP="0082089A">
            <w:pPr>
              <w:spacing w:line="100" w:lineRule="atLeast"/>
              <w:ind w:right="34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3.Утвердить форму паспорта готовности к отопительному периоду </w:t>
            </w:r>
            <w:r w:rsidR="00456A68"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  <w:r w:rsidR="00587ECA"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2019-2020 </w:t>
            </w:r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>гг. (Приложение №3).</w:t>
            </w:r>
          </w:p>
          <w:p w:rsidR="0082089A" w:rsidRPr="006A30FA" w:rsidRDefault="0082089A" w:rsidP="0082089A">
            <w:pPr>
              <w:spacing w:line="100" w:lineRule="atLeast"/>
              <w:ind w:right="34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4.Утвердить требования по готовности к отопительному периоду для теплоснабжающих и </w:t>
            </w:r>
            <w:proofErr w:type="spellStart"/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теплосетевых</w:t>
            </w:r>
            <w:proofErr w:type="spellEnd"/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 (Приложение №4).</w:t>
            </w:r>
          </w:p>
          <w:p w:rsidR="0082089A" w:rsidRPr="006A30FA" w:rsidRDefault="0082089A" w:rsidP="0082089A">
            <w:pPr>
              <w:spacing w:line="100" w:lineRule="atLeast"/>
              <w:ind w:right="34"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>5.Утвердить требования по готовности к отопительному периоду для потребителей тепловой энергии (Приложение №5).</w:t>
            </w:r>
          </w:p>
          <w:p w:rsidR="0082089A" w:rsidRPr="006A30FA" w:rsidRDefault="0082089A" w:rsidP="0082089A">
            <w:pPr>
              <w:pStyle w:val="1"/>
              <w:spacing w:line="100" w:lineRule="atLeast"/>
              <w:ind w:left="0" w:right="34" w:firstLine="743"/>
              <w:jc w:val="both"/>
              <w:rPr>
                <w:sz w:val="26"/>
                <w:szCs w:val="26"/>
              </w:rPr>
            </w:pPr>
            <w:r w:rsidRPr="006A30FA">
              <w:rPr>
                <w:sz w:val="26"/>
                <w:szCs w:val="26"/>
              </w:rPr>
              <w:t>6.Утвердить состав комиссии по проведению проверки готовности к отопительному периоду (Приложение № 6).</w:t>
            </w:r>
          </w:p>
          <w:p w:rsidR="0082089A" w:rsidRPr="006A30FA" w:rsidRDefault="0082089A" w:rsidP="0082089A">
            <w:pPr>
              <w:pStyle w:val="1"/>
              <w:ind w:left="0" w:right="34" w:firstLine="743"/>
              <w:jc w:val="both"/>
              <w:rPr>
                <w:sz w:val="26"/>
                <w:szCs w:val="26"/>
              </w:rPr>
            </w:pPr>
            <w:r w:rsidRPr="006A30FA">
              <w:rPr>
                <w:sz w:val="26"/>
                <w:szCs w:val="26"/>
              </w:rPr>
              <w:t>7.Опубликовать настоящее постановление на официальном сайте сельского поселения Максим - Горьковский сельсовет.</w:t>
            </w:r>
          </w:p>
          <w:p w:rsidR="006271DD" w:rsidRPr="006A30FA" w:rsidRDefault="0082089A" w:rsidP="0082089A">
            <w:pPr>
              <w:ind w:right="34" w:firstLine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</w:t>
            </w:r>
            <w:proofErr w:type="gramStart"/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6271DD" w:rsidRPr="006A30FA" w:rsidTr="00587ECA">
        <w:trPr>
          <w:trHeight w:val="828"/>
        </w:trPr>
        <w:tc>
          <w:tcPr>
            <w:tcW w:w="10029" w:type="dxa"/>
          </w:tcPr>
          <w:p w:rsidR="006271DD" w:rsidRPr="006A30FA" w:rsidRDefault="006271DD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6A30FA" w:rsidTr="00587ECA">
        <w:tc>
          <w:tcPr>
            <w:tcW w:w="10029" w:type="dxa"/>
          </w:tcPr>
          <w:p w:rsidR="006271DD" w:rsidRPr="006A30FA" w:rsidRDefault="006271DD" w:rsidP="006271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30FA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6A30FA">
              <w:rPr>
                <w:rFonts w:ascii="Times New Roman" w:hAnsi="Times New Roman"/>
                <w:sz w:val="26"/>
                <w:szCs w:val="26"/>
              </w:rPr>
              <w:t xml:space="preserve"> поселения                     </w:t>
            </w:r>
            <w:r w:rsidRPr="006A30F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6A30FA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6A30FA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  <w:tr w:rsidR="00AB2B70" w:rsidTr="00587ECA">
        <w:tc>
          <w:tcPr>
            <w:tcW w:w="10029" w:type="dxa"/>
          </w:tcPr>
          <w:p w:rsidR="00AB2B70" w:rsidRDefault="00AB2B70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B70" w:rsidRDefault="00AB2B70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B70" w:rsidRDefault="00AB2B70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48" w:rsidRDefault="00D26148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0FA" w:rsidRDefault="006A30FA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B70" w:rsidRDefault="00AB2B70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B70" w:rsidTr="00587ECA">
        <w:tc>
          <w:tcPr>
            <w:tcW w:w="10029" w:type="dxa"/>
          </w:tcPr>
          <w:p w:rsidR="00AB2B70" w:rsidRPr="006A30FA" w:rsidRDefault="00AB2B70" w:rsidP="00AB2B70">
            <w:pPr>
              <w:tabs>
                <w:tab w:val="left" w:pos="7920"/>
              </w:tabs>
              <w:ind w:firstLine="4854"/>
              <w:rPr>
                <w:rFonts w:ascii="Times New Roman" w:hAnsi="Times New Roman" w:cs="Times New Roman"/>
              </w:rPr>
            </w:pPr>
            <w:r w:rsidRPr="006A30FA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AB2B70" w:rsidRPr="006A30FA" w:rsidRDefault="00AB2B70" w:rsidP="00AB2B70">
            <w:pPr>
              <w:tabs>
                <w:tab w:val="left" w:pos="7920"/>
              </w:tabs>
              <w:ind w:firstLine="4854"/>
              <w:rPr>
                <w:rFonts w:ascii="Times New Roman" w:hAnsi="Times New Roman" w:cs="Times New Roman"/>
              </w:rPr>
            </w:pPr>
            <w:r w:rsidRPr="006A30FA">
              <w:rPr>
                <w:rFonts w:ascii="Times New Roman" w:hAnsi="Times New Roman" w:cs="Times New Roman"/>
              </w:rPr>
              <w:t>к  постановлению Главы сельского поселения</w:t>
            </w:r>
          </w:p>
          <w:p w:rsidR="00AB2B70" w:rsidRPr="006A30FA" w:rsidRDefault="00AB2B70" w:rsidP="00AB2B70">
            <w:pPr>
              <w:tabs>
                <w:tab w:val="left" w:pos="7920"/>
              </w:tabs>
              <w:ind w:firstLine="4854"/>
              <w:rPr>
                <w:rFonts w:ascii="Times New Roman" w:hAnsi="Times New Roman" w:cs="Times New Roman"/>
              </w:rPr>
            </w:pPr>
            <w:r w:rsidRPr="006A30FA">
              <w:rPr>
                <w:rFonts w:ascii="Times New Roman" w:hAnsi="Times New Roman" w:cs="Times New Roman"/>
              </w:rPr>
              <w:t>Максим - Горьковский сельсовет</w:t>
            </w:r>
          </w:p>
          <w:p w:rsidR="00AB2B70" w:rsidRPr="006A30FA" w:rsidRDefault="00AB2B70" w:rsidP="00AB2B70">
            <w:pPr>
              <w:tabs>
                <w:tab w:val="left" w:pos="7920"/>
              </w:tabs>
              <w:ind w:firstLine="4854"/>
              <w:rPr>
                <w:rFonts w:ascii="Times New Roman" w:hAnsi="Times New Roman" w:cs="Times New Roman"/>
              </w:rPr>
            </w:pPr>
            <w:r w:rsidRPr="006A30FA">
              <w:rPr>
                <w:rFonts w:ascii="Times New Roman" w:hAnsi="Times New Roman" w:cs="Times New Roman"/>
              </w:rPr>
              <w:t xml:space="preserve">муниципального района Белебеевский район </w:t>
            </w:r>
          </w:p>
          <w:p w:rsidR="00AB2B70" w:rsidRPr="006A30FA" w:rsidRDefault="00AB2B70" w:rsidP="00AB2B70">
            <w:pPr>
              <w:tabs>
                <w:tab w:val="left" w:pos="7920"/>
              </w:tabs>
              <w:ind w:firstLine="4854"/>
              <w:rPr>
                <w:rFonts w:ascii="Times New Roman" w:hAnsi="Times New Roman" w:cs="Times New Roman"/>
              </w:rPr>
            </w:pPr>
            <w:r w:rsidRPr="006A30F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AB2B70" w:rsidRDefault="00AB2B70" w:rsidP="00587ECA">
            <w:pPr>
              <w:ind w:firstLine="48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0FA">
              <w:rPr>
                <w:rFonts w:ascii="Times New Roman" w:hAnsi="Times New Roman" w:cs="Times New Roman"/>
              </w:rPr>
              <w:t>№</w:t>
            </w:r>
            <w:r w:rsidR="00587ECA" w:rsidRPr="006A30FA">
              <w:rPr>
                <w:rFonts w:ascii="Times New Roman" w:hAnsi="Times New Roman" w:cs="Times New Roman"/>
              </w:rPr>
              <w:t xml:space="preserve"> 69</w:t>
            </w:r>
            <w:r w:rsidR="00456A68" w:rsidRPr="006A30FA">
              <w:rPr>
                <w:rFonts w:ascii="Times New Roman" w:hAnsi="Times New Roman" w:cs="Times New Roman"/>
              </w:rPr>
              <w:t xml:space="preserve"> </w:t>
            </w:r>
            <w:r w:rsidRPr="006A30FA">
              <w:rPr>
                <w:rFonts w:ascii="Times New Roman" w:hAnsi="Times New Roman" w:cs="Times New Roman"/>
              </w:rPr>
              <w:t>от</w:t>
            </w:r>
            <w:r w:rsidR="00456A68" w:rsidRPr="006A30FA">
              <w:rPr>
                <w:rFonts w:ascii="Times New Roman" w:hAnsi="Times New Roman" w:cs="Times New Roman"/>
              </w:rPr>
              <w:t xml:space="preserve"> </w:t>
            </w:r>
            <w:r w:rsidR="00587ECA" w:rsidRPr="006A30FA">
              <w:rPr>
                <w:rFonts w:ascii="Times New Roman" w:hAnsi="Times New Roman" w:cs="Times New Roman"/>
              </w:rPr>
              <w:t>22</w:t>
            </w:r>
            <w:r w:rsidR="00456A68" w:rsidRPr="006A30FA">
              <w:rPr>
                <w:rFonts w:ascii="Times New Roman" w:hAnsi="Times New Roman" w:cs="Times New Roman"/>
              </w:rPr>
              <w:t xml:space="preserve"> августа 201</w:t>
            </w:r>
            <w:r w:rsidR="00587ECA" w:rsidRPr="006A30FA">
              <w:rPr>
                <w:rFonts w:ascii="Times New Roman" w:hAnsi="Times New Roman" w:cs="Times New Roman"/>
              </w:rPr>
              <w:t>9</w:t>
            </w:r>
            <w:r w:rsidRPr="006A30F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B2B70" w:rsidTr="00587ECA">
        <w:tc>
          <w:tcPr>
            <w:tcW w:w="10029" w:type="dxa"/>
          </w:tcPr>
          <w:p w:rsidR="00AB2B70" w:rsidRDefault="00AB2B70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B70" w:rsidTr="00587ECA">
        <w:tc>
          <w:tcPr>
            <w:tcW w:w="10029" w:type="dxa"/>
          </w:tcPr>
          <w:p w:rsidR="00AB2B70" w:rsidRPr="006A30FA" w:rsidRDefault="00AB2B70" w:rsidP="00AB2B70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проведения проверки готовности </w:t>
            </w:r>
            <w:proofErr w:type="gram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AB2B70" w:rsidRPr="006A30FA" w:rsidRDefault="00AB2B70" w:rsidP="00AB2B70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отопительному периоду </w:t>
            </w:r>
            <w:r w:rsidR="00587ECA"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2019-2020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AB2B70" w:rsidRPr="006A30FA" w:rsidRDefault="00AB2B70" w:rsidP="00AB2B70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1. Общие положения.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Обеспечение надежности функционирования объектов энергетического хозяйства, жилищно-коммунального хозяйства и социального назначения, своевременная и всесторонняя подготовка к отопительному периоду и его организованное проведение, в целях достижения устойчивого тепл</w:t>
            </w:r>
            <w:proofErr w:type="gram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водо</w:t>
            </w:r>
            <w:proofErr w:type="spell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-, </w:t>
            </w:r>
            <w:proofErr w:type="spell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proofErr w:type="spell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-, </w:t>
            </w:r>
            <w:proofErr w:type="spell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газо</w:t>
            </w:r>
            <w:proofErr w:type="spell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Подготовка объектов энергетического хозяйства, жилищно-коммунального хозяйства и социального назначения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      </w:r>
            <w:proofErr w:type="gramEnd"/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Подготовка объектов энергетического хозяйства, жилищно-коммунального хозяйства и социального назначения к отопительному периоду должна обеспечивать: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нормативную техническую эксплуатацию объектов энергетического хозяйства, жилищно-коммунального хозяйства и социального назначения, соблюдение установленного температурно-влажностного режима в помещениях, санитарно-гигиенических условий проживания населения;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максимальную надежность и экономичность работы объектов энергетического хозяйства, жилищно-коммунального хозяйства и социального назначения;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рациональное расходование материально-технических средств и топливно-энергетических ресурсов.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Своевременная и качественная подготовка объектов энергетического хозяйства, жилищно-коммунального хозяйства и социального назначения к отопительному периоду достигается: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энергетического хозяйства, жилищно-коммунального хозяйства и социального назначения;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разработкой и соблюдением проектно-сметной документации на строительство,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планов капитального и текущего ремонтов, а также технического обслуживания объектов энергетического хозяйства, жилищно-коммунального хозяйства и социального назначения;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- постоянным </w:t>
            </w:r>
            <w:proofErr w:type="gram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контролем за</w:t>
            </w:r>
            <w:proofErr w:type="gram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Работа комиссии по проверке готовности к отопительному периоду.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2.1. Администрация сельского  поселения Максим – Горьковский сельсовет организует: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работу комиссии по проверке готовности к отопительному периоду источников теплоснабжения, тепловых сетей сельского поселения Максим - Горьковский сельсовет и в целом теплоснабжающих организаций;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работу комиссии по проверке готовности к отопительному периоду объектов энергетического хозяйства, жилищно-коммунального хозяйства и социального назначения;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-  проверку готовности жилищного фонда к приему тепла, 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Оценка готовности к отопительному периоду источников теплоснабжения, тепловых сетей сельского поселения Максим - Горьковский сельсовет и в целом теплоснабжающих организаций определяется не позднее 15 сентября комиссией, утвержденной в установленном порядке администрацией сельского поселения Максим - Горьковский сельсовет.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Проверка осуществляется комиссией, которая образована администрацией сельского поселения Максим - Горьковский сельсовет (далее - Комиссия).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 объекты, подлежащие проверке;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 сроки проведения проверки;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 документы, проверяемые в ходе проведения проверки.</w:t>
            </w:r>
          </w:p>
          <w:p w:rsidR="00AB2B70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0FA" w:rsidRDefault="006A30FA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0FA" w:rsidRPr="006A30FA" w:rsidRDefault="006A30FA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Таблица 1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График проведения проверки готовности к отопительному периоду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Ind w:w="1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"/>
              <w:gridCol w:w="3303"/>
              <w:gridCol w:w="1823"/>
            </w:tblGrid>
            <w:tr w:rsidR="00AB2B70" w:rsidRPr="006A30FA" w:rsidTr="00B532BC">
              <w:trPr>
                <w:trHeight w:val="552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6A30FA" w:rsidRDefault="00AB2B70" w:rsidP="00B532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proofErr w:type="spellStart"/>
                  <w:proofErr w:type="gramStart"/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6A30FA" w:rsidRDefault="00AB2B70" w:rsidP="00B532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Объекты, подлежащие проверке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6A30FA" w:rsidRDefault="00AB2B70" w:rsidP="00B532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Сроки проведения проверки</w:t>
                  </w:r>
                </w:p>
              </w:tc>
            </w:tr>
            <w:tr w:rsidR="00AB2B70" w:rsidRPr="006A30FA" w:rsidTr="00B532BC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6A30FA" w:rsidRDefault="00AB2B70" w:rsidP="00B532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6A30FA" w:rsidRDefault="00AB2B70" w:rsidP="00B532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Теплоснабжающие и </w:t>
                  </w:r>
                  <w:proofErr w:type="spellStart"/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теплосетевые</w:t>
                  </w:r>
                  <w:proofErr w:type="spellEnd"/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организации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235CAC" w:rsidRDefault="00AB2B70" w:rsidP="00587EC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5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10.09.201</w:t>
                  </w:r>
                  <w:r w:rsidR="00587ECA" w:rsidRPr="00235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AB2B70" w:rsidRPr="006A30FA" w:rsidTr="00B532BC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6A30FA" w:rsidRDefault="00AB2B70" w:rsidP="00B532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6A30FA" w:rsidRDefault="00AB2B70" w:rsidP="00B532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Учреждения образования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235CAC" w:rsidRDefault="00AB2B70" w:rsidP="00587EC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5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04.09.201</w:t>
                  </w:r>
                  <w:r w:rsidR="00587ECA" w:rsidRPr="00235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AB2B70" w:rsidRPr="006A30FA" w:rsidTr="00B532BC"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6A30FA" w:rsidRDefault="00AB2B70" w:rsidP="00B532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6A30FA" w:rsidRDefault="00AB2B70" w:rsidP="00B532B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30F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Жилой фонд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70" w:rsidRPr="00235CAC" w:rsidRDefault="00AB2B70" w:rsidP="00587EC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5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05.09.201</w:t>
                  </w:r>
                  <w:r w:rsidR="00587ECA" w:rsidRPr="00235C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</w:tr>
          </w:tbl>
          <w:p w:rsidR="00AB2B70" w:rsidRPr="006A30FA" w:rsidRDefault="00AB2B70" w:rsidP="008D2734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D2734" w:rsidRPr="006A30F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При проверке комиссиями проверяется выполнение требований, установленных Приложениями 4, 5 настоящей Программы проведения проверки готовности к отопительному периоду </w:t>
            </w:r>
            <w:r w:rsidR="00587ECA"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2019-2020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гг. (далее - Программа).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выполнения </w:t>
            </w:r>
            <w:proofErr w:type="spell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теплосетевыми</w:t>
            </w:r>
            <w:proofErr w:type="spell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      </w:r>
            <w:proofErr w:type="gram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с даты завершения</w:t>
            </w:r>
            <w:proofErr w:type="gram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проверки, по рекомендуемому образцу согласно приложению 1 к настоящим Правилам.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В акте содержатся следующие выводы комиссии по итогам проверки: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объект проверки готов к отопительному периоду;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- объект проверки будет готов </w:t>
            </w:r>
            <w:proofErr w:type="gram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к отопительному периоду при условии устранения в установленный срок замечаний к требованиям по готовности</w:t>
            </w:r>
            <w:proofErr w:type="gram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, выданных комиссией;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- объект проверки не готов к отопительному периоду.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Паспорт готовности к отопительному периоду (далее - паспорт) составляется по рекомендуемому образцу согласно приложению 3 к настоящей Программе и выдается Администрацией сельского поселения Максим - Горьковский сельсовет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</w:t>
            </w:r>
            <w:proofErr w:type="gram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выданные</w:t>
            </w:r>
            <w:proofErr w:type="gram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комиссией, устранены в срок, установленный Перечнем.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Сроки выдачи паспортов определяются главой сельского поселения Максим - Горьковский сельсовет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      </w:r>
            <w:proofErr w:type="spell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теплосетевых</w:t>
            </w:r>
            <w:proofErr w:type="spell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Организация, не получившая по объектам проверки паспорт готовности до 15 сентября 201</w:t>
            </w:r>
            <w:r w:rsidR="00587ECA" w:rsidRPr="006A30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3. Порядок взаимодействия теплоснабжающих и </w:t>
            </w:r>
            <w:proofErr w:type="spell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теплосетевых</w:t>
            </w:r>
            <w:proofErr w:type="spell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потребителей тепловой энергии, </w:t>
            </w:r>
            <w:proofErr w:type="spell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теплопотребляющие</w:t>
            </w:r>
            <w:proofErr w:type="spell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установки которых подключены к системе теплоснабжения с Комиссией.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proofErr w:type="gram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Теплоснабжающие и </w:t>
            </w:r>
            <w:proofErr w:type="spell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теплосетевые</w:t>
            </w:r>
            <w:proofErr w:type="spell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представляют в Администрацию сельского поселения Максим - Горьковский сельсовет информацию по выполнению требований по готовности указанных в приложении 4.</w:t>
            </w:r>
            <w:proofErr w:type="gramEnd"/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Комиссия рассматривает документы, подтверждающие выполнение требований готовности в соответствии с п. 2.2 Программы.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5. Информацию по выполнению требований, указанных в п. 1, 3, 4, 9, частично п. 10, 15, 17 приложения 5, потребители предоставляют на рассмотрение по требованию комиссии самостоятельно в администрацию.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      </w:r>
            <w:proofErr w:type="spell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гидропневамтической</w:t>
            </w:r>
            <w:proofErr w:type="spell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промывке систем теплопотребления теплофикационной водой и проводит осмотр объектов проверки.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Теплоснабжающая организация оформляет Акт проверки готовности к отопительному периоду </w:t>
            </w:r>
            <w:r w:rsidR="00587ECA" w:rsidRPr="006A30FA">
              <w:rPr>
                <w:rFonts w:ascii="Times New Roman" w:eastAsia="Times New Roman" w:hAnsi="Times New Roman" w:cs="Times New Roman"/>
                <w:sz w:val="26"/>
                <w:szCs w:val="26"/>
              </w:rPr>
              <w:t>2019-2020</w:t>
            </w:r>
            <w:r w:rsidR="00587ECA"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гг. потребителей и направляет его в Администрацию сельского поселения Максим - Горьковский сельсовет на рассмотрение комиссии.</w:t>
            </w:r>
          </w:p>
          <w:p w:rsidR="00AB2B70" w:rsidRPr="006A30FA" w:rsidRDefault="00AB2B70" w:rsidP="00AB2B70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Еженедельно по пятницам теплоснабжающая организация предоставляет в администрацию сельского поселения Максим - Горьковский сельсовет сведения по подготовке объектов потребителей к отопительному периоду в виде справки.</w:t>
            </w:r>
          </w:p>
          <w:p w:rsidR="00D26148" w:rsidRPr="006A30FA" w:rsidRDefault="00AB2B70" w:rsidP="00D26148">
            <w:pPr>
              <w:spacing w:line="100" w:lineRule="atLeas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Комиссия рассматривает документы, подтверждающие выполнение требований готовности в соответствии с п. 2.2 Программы.</w:t>
            </w:r>
          </w:p>
        </w:tc>
      </w:tr>
      <w:tr w:rsidR="00AB2B70" w:rsidTr="00587ECA">
        <w:tc>
          <w:tcPr>
            <w:tcW w:w="10029" w:type="dxa"/>
          </w:tcPr>
          <w:p w:rsidR="008D2734" w:rsidRPr="006A30FA" w:rsidRDefault="008D2734" w:rsidP="00627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734" w:rsidRPr="006A30FA" w:rsidRDefault="008D2734" w:rsidP="00627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148" w:rsidRPr="006A30FA" w:rsidRDefault="00D26148" w:rsidP="00627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ECA" w:rsidTr="00587ECA">
        <w:tc>
          <w:tcPr>
            <w:tcW w:w="10029" w:type="dxa"/>
          </w:tcPr>
          <w:p w:rsidR="00587ECA" w:rsidRPr="006A30FA" w:rsidRDefault="00587ECA" w:rsidP="002358FB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A30FA">
              <w:rPr>
                <w:sz w:val="26"/>
                <w:szCs w:val="26"/>
              </w:rPr>
              <w:t>Вр.и</w:t>
            </w:r>
            <w:proofErr w:type="gramEnd"/>
            <w:r w:rsidRPr="006A30FA">
              <w:rPr>
                <w:sz w:val="26"/>
                <w:szCs w:val="26"/>
              </w:rPr>
              <w:t>.о</w:t>
            </w:r>
            <w:proofErr w:type="spellEnd"/>
            <w:r w:rsidRPr="006A30FA">
              <w:rPr>
                <w:sz w:val="26"/>
                <w:szCs w:val="26"/>
              </w:rPr>
              <w:t>. управляющий делами                                                               Солохина Ю.А.</w:t>
            </w:r>
          </w:p>
        </w:tc>
      </w:tr>
      <w:tr w:rsidR="008D2734" w:rsidTr="00587ECA">
        <w:tc>
          <w:tcPr>
            <w:tcW w:w="10029" w:type="dxa"/>
          </w:tcPr>
          <w:p w:rsidR="006A30FA" w:rsidRDefault="006A30FA" w:rsidP="008D2734">
            <w:pPr>
              <w:tabs>
                <w:tab w:val="left" w:pos="7920"/>
              </w:tabs>
              <w:ind w:left="4712"/>
              <w:rPr>
                <w:rFonts w:ascii="Times New Roman" w:hAnsi="Times New Roman" w:cs="Times New Roman"/>
              </w:rPr>
            </w:pPr>
          </w:p>
          <w:p w:rsidR="008D2734" w:rsidRPr="007B130F" w:rsidRDefault="008D2734" w:rsidP="008D2734">
            <w:pPr>
              <w:tabs>
                <w:tab w:val="left" w:pos="7920"/>
              </w:tabs>
              <w:ind w:left="4712"/>
              <w:rPr>
                <w:rFonts w:ascii="Times New Roman" w:hAnsi="Times New Roman" w:cs="Times New Roman"/>
              </w:rPr>
            </w:pPr>
            <w:r w:rsidRPr="007B130F">
              <w:rPr>
                <w:rFonts w:ascii="Times New Roman" w:hAnsi="Times New Roman" w:cs="Times New Roman"/>
              </w:rPr>
              <w:lastRenderedPageBreak/>
              <w:t>Приложение 2</w:t>
            </w:r>
          </w:p>
          <w:p w:rsidR="008D2734" w:rsidRPr="007B130F" w:rsidRDefault="008D2734" w:rsidP="008D2734">
            <w:pPr>
              <w:tabs>
                <w:tab w:val="left" w:pos="7920"/>
              </w:tabs>
              <w:ind w:left="4712"/>
              <w:rPr>
                <w:rFonts w:ascii="Times New Roman" w:hAnsi="Times New Roman" w:cs="Times New Roman"/>
              </w:rPr>
            </w:pPr>
            <w:r w:rsidRPr="007B130F">
              <w:rPr>
                <w:rFonts w:ascii="Times New Roman" w:hAnsi="Times New Roman" w:cs="Times New Roman"/>
              </w:rPr>
              <w:t>к  постановлению Главы сельского поселения  Максим - Горьковский сельсовет</w:t>
            </w:r>
          </w:p>
          <w:p w:rsidR="008D2734" w:rsidRPr="007B130F" w:rsidRDefault="008D2734" w:rsidP="008D2734">
            <w:pPr>
              <w:tabs>
                <w:tab w:val="left" w:pos="7920"/>
              </w:tabs>
              <w:ind w:left="4712"/>
              <w:rPr>
                <w:rFonts w:ascii="Times New Roman" w:hAnsi="Times New Roman" w:cs="Times New Roman"/>
              </w:rPr>
            </w:pPr>
            <w:r w:rsidRPr="007B130F">
              <w:rPr>
                <w:rFonts w:ascii="Times New Roman" w:hAnsi="Times New Roman" w:cs="Times New Roman"/>
              </w:rPr>
              <w:t>муниципального района Белебеевский район Республики Башкортостан</w:t>
            </w:r>
          </w:p>
          <w:p w:rsidR="008D2734" w:rsidRDefault="00456A68" w:rsidP="00587ECA">
            <w:pPr>
              <w:ind w:left="47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30F">
              <w:rPr>
                <w:rFonts w:ascii="Times New Roman" w:hAnsi="Times New Roman" w:cs="Times New Roman"/>
              </w:rPr>
              <w:t xml:space="preserve">№ </w:t>
            </w:r>
            <w:r w:rsidR="00587ECA" w:rsidRPr="007B130F">
              <w:rPr>
                <w:rFonts w:ascii="Times New Roman" w:hAnsi="Times New Roman" w:cs="Times New Roman"/>
              </w:rPr>
              <w:t>69</w:t>
            </w:r>
            <w:r w:rsidRPr="007B130F">
              <w:rPr>
                <w:rFonts w:ascii="Times New Roman" w:hAnsi="Times New Roman" w:cs="Times New Roman"/>
              </w:rPr>
              <w:t xml:space="preserve"> от </w:t>
            </w:r>
            <w:r w:rsidR="00587ECA" w:rsidRPr="007B130F">
              <w:rPr>
                <w:rFonts w:ascii="Times New Roman" w:hAnsi="Times New Roman" w:cs="Times New Roman"/>
              </w:rPr>
              <w:t>22</w:t>
            </w:r>
            <w:r w:rsidRPr="007B130F">
              <w:rPr>
                <w:rFonts w:ascii="Times New Roman" w:hAnsi="Times New Roman" w:cs="Times New Roman"/>
              </w:rPr>
              <w:t xml:space="preserve"> августа 201</w:t>
            </w:r>
            <w:r w:rsidR="00587ECA" w:rsidRPr="007B130F">
              <w:rPr>
                <w:rFonts w:ascii="Times New Roman" w:hAnsi="Times New Roman" w:cs="Times New Roman"/>
              </w:rPr>
              <w:t>9</w:t>
            </w:r>
            <w:r w:rsidRPr="007B130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D2734" w:rsidTr="00587ECA">
        <w:tc>
          <w:tcPr>
            <w:tcW w:w="10029" w:type="dxa"/>
          </w:tcPr>
          <w:p w:rsidR="008D2734" w:rsidRDefault="008D273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734" w:rsidTr="00587ECA">
        <w:tc>
          <w:tcPr>
            <w:tcW w:w="10029" w:type="dxa"/>
          </w:tcPr>
          <w:p w:rsidR="008D2734" w:rsidRPr="007B130F" w:rsidRDefault="008D2734" w:rsidP="008D2734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АКТ №________</w:t>
            </w:r>
          </w:p>
          <w:p w:rsidR="008D2734" w:rsidRPr="007B130F" w:rsidRDefault="008D2734" w:rsidP="008D2734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 xml:space="preserve">проверки готовности к отопительному периоду </w:t>
            </w:r>
            <w:r w:rsidR="00587ECA" w:rsidRPr="007B1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2019-2020 </w:t>
            </w: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734" w:rsidRPr="007B130F" w:rsidRDefault="006A30FA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8D2734" w:rsidRPr="007B130F">
              <w:rPr>
                <w:rFonts w:ascii="Times New Roman" w:hAnsi="Times New Roman" w:cs="Times New Roman"/>
                <w:sz w:val="26"/>
                <w:szCs w:val="26"/>
              </w:rPr>
              <w:t xml:space="preserve">___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8D2734" w:rsidRPr="007B13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"_____"____________ 20__ г.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Комиссия, образованная 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_________________________________________________________,</w:t>
            </w:r>
          </w:p>
          <w:p w:rsidR="008D2734" w:rsidRPr="007B130F" w:rsidRDefault="007B130F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8D2734" w:rsidRPr="007B130F">
              <w:rPr>
                <w:rFonts w:ascii="Times New Roman" w:hAnsi="Times New Roman" w:cs="Times New Roman"/>
                <w:sz w:val="20"/>
                <w:szCs w:val="20"/>
              </w:rPr>
              <w:t>(форма документа и его реквизиты, которым образована комиссия)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в соответствии с программой проведения проверки готовности к отопительному периоду от "____"________________ 20__ г., утвержденной____________</w:t>
            </w:r>
            <w:r w:rsidR="006A30FA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</w:t>
            </w:r>
            <w:r w:rsidR="006A30FA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_,</w:t>
            </w:r>
          </w:p>
          <w:p w:rsid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6A30FA">
              <w:rPr>
                <w:rFonts w:ascii="Times New Roman" w:hAnsi="Times New Roman" w:cs="Times New Roman"/>
                <w:sz w:val="20"/>
                <w:szCs w:val="20"/>
              </w:rPr>
              <w:t>(ФИО руководителя (его заместителя) органа, проводящего проверку готовности к отопительному периоду)</w:t>
            </w:r>
          </w:p>
          <w:p w:rsidR="006A30FA" w:rsidRPr="006A30FA" w:rsidRDefault="006A30FA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 xml:space="preserve">с "___"____________20__ г. по "___"_____________ 20__ г. в соответствии с Федеральным законом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B130F">
                <w:rPr>
                  <w:rFonts w:ascii="Times New Roman" w:hAnsi="Times New Roman" w:cs="Times New Roman"/>
                  <w:sz w:val="26"/>
                  <w:szCs w:val="26"/>
                </w:rPr>
                <w:t>2010 г</w:t>
              </w:r>
            </w:smartTag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. N 190-ФЗ "О теплоснабжении" провела проверку готовности к отопительному периоду ________________________</w:t>
            </w:r>
            <w:r w:rsidR="006A30FA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</w:t>
            </w:r>
            <w:r w:rsidR="006A30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  <w:r w:rsidR="006A30FA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</w:t>
            </w: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6A30F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F">
              <w:rPr>
                <w:rFonts w:ascii="Times New Roman" w:hAnsi="Times New Roman" w:cs="Times New Roman"/>
                <w:sz w:val="20"/>
                <w:szCs w:val="20"/>
              </w:rPr>
              <w:t xml:space="preserve">(полное наименование муниципального образования, теплоснабжающей организации, </w:t>
            </w:r>
            <w:proofErr w:type="spellStart"/>
            <w:r w:rsidRPr="007B130F">
              <w:rPr>
                <w:rFonts w:ascii="Times New Roman" w:hAnsi="Times New Roman" w:cs="Times New Roman"/>
                <w:sz w:val="20"/>
                <w:szCs w:val="20"/>
              </w:rPr>
              <w:t>теплосетевой</w:t>
            </w:r>
            <w:proofErr w:type="spellEnd"/>
            <w:r w:rsidRPr="007B130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Проверка готовности к отопительному периоду проводилась в отношении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следующих объектов: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1._________________________</w:t>
            </w:r>
            <w:r w:rsidR="006A30F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____________________________;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B130F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объекта, площадь в тыс. м²)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2._____________________</w:t>
            </w:r>
            <w:r w:rsidR="006A30F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________________________________;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В ходе проведения проверки готовности к отопительному периоду комиссия установила: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3439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6A30F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</w:p>
          <w:p w:rsidR="008D2734" w:rsidRPr="006A30FA" w:rsidRDefault="008D2734" w:rsidP="006A30F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FA">
              <w:rPr>
                <w:rFonts w:ascii="Times New Roman" w:hAnsi="Times New Roman" w:cs="Times New Roman"/>
                <w:sz w:val="20"/>
                <w:szCs w:val="20"/>
              </w:rPr>
              <w:t>(готовность/неготовность к работе в отопительном периоде)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734" w:rsidRPr="006A30FA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Вывод комиссии по итогам проведения проверки готовности к отопительному периоду: ___________</w:t>
            </w:r>
            <w:r w:rsidR="0023439F" w:rsidRPr="006A30FA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0FA" w:rsidRDefault="006A30FA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0FA" w:rsidRDefault="006A30FA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0FA" w:rsidRPr="006A30FA" w:rsidRDefault="006A30FA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734" w:rsidRPr="006A30FA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к акту проверки готовности к отопительному периоду __/__ </w:t>
            </w:r>
            <w:proofErr w:type="gramStart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.г.*</w:t>
            </w:r>
          </w:p>
          <w:p w:rsidR="008D2734" w:rsidRPr="006A30FA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734" w:rsidRPr="006A30FA" w:rsidRDefault="008D2734" w:rsidP="008D27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комиссии:</w:t>
            </w:r>
          </w:p>
          <w:p w:rsidR="008D2734" w:rsidRPr="008D2734" w:rsidRDefault="008D2734" w:rsidP="008D2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9C44E1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D2734"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</w:t>
            </w:r>
            <w:r w:rsidR="008D2734" w:rsidRPr="006A30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="008D2734"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</w:t>
            </w:r>
          </w:p>
          <w:p w:rsidR="008D2734" w:rsidRPr="007B130F" w:rsidRDefault="008D2734" w:rsidP="008D2734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7B130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</w:t>
            </w:r>
          </w:p>
          <w:p w:rsidR="008D2734" w:rsidRPr="006A30FA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8D2734" w:rsidRPr="008D2734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</w:t>
            </w:r>
          </w:p>
          <w:p w:rsidR="009C44E1" w:rsidRPr="007B130F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7B130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</w:t>
            </w:r>
          </w:p>
          <w:p w:rsidR="008D2734" w:rsidRPr="008D2734" w:rsidRDefault="008D2734" w:rsidP="008D2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</w:t>
            </w:r>
          </w:p>
          <w:p w:rsidR="009C44E1" w:rsidRPr="007B130F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7B130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</w:t>
            </w:r>
          </w:p>
          <w:p w:rsidR="008D2734" w:rsidRPr="008D2734" w:rsidRDefault="008D2734" w:rsidP="008D273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</w:t>
            </w:r>
          </w:p>
          <w:p w:rsidR="009C44E1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                      </w:t>
            </w:r>
          </w:p>
          <w:p w:rsidR="008D2734" w:rsidRPr="008D2734" w:rsidRDefault="008D2734" w:rsidP="008D2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                      </w:t>
            </w:r>
          </w:p>
          <w:p w:rsidR="008D2734" w:rsidRPr="008D2734" w:rsidRDefault="008D2734" w:rsidP="008D273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</w:t>
            </w:r>
          </w:p>
          <w:p w:rsidR="009C44E1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   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9C44E1" w:rsidRPr="008D2734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____________     </w:t>
            </w:r>
            <w:r w:rsidRPr="006A30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</w:t>
            </w:r>
          </w:p>
          <w:p w:rsidR="009C44E1" w:rsidRPr="008D2734" w:rsidRDefault="009C44E1" w:rsidP="009C44E1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(подпись)                         </w:t>
            </w:r>
          </w:p>
          <w:p w:rsidR="008D2734" w:rsidRPr="008D2734" w:rsidRDefault="008D2734" w:rsidP="008D273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8D2734" w:rsidRDefault="008D2734" w:rsidP="008D2734">
            <w:pPr>
              <w:spacing w:line="10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>С актом проверки готовности ознакомлен, один экземпляр акта получил: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 xml:space="preserve">«      »_____________20___г. _______________ 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3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подпись</w:t>
            </w:r>
          </w:p>
          <w:p w:rsidR="008D2734" w:rsidRPr="007B130F" w:rsidRDefault="008D2734" w:rsidP="008D2734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30F"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7B130F">
              <w:rPr>
                <w:rFonts w:ascii="Times New Roman" w:hAnsi="Times New Roman" w:cs="Times New Roman"/>
                <w:sz w:val="20"/>
                <w:szCs w:val="20"/>
              </w:rPr>
              <w:t>теплосетевой</w:t>
            </w:r>
            <w:proofErr w:type="spellEnd"/>
            <w:r w:rsidRPr="007B130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  <w:p w:rsidR="008D2734" w:rsidRDefault="008D273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30F" w:rsidRDefault="007B130F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0FA" w:rsidRDefault="006A30FA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0FA" w:rsidRDefault="006A30FA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0FA" w:rsidRDefault="006A30FA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0FA" w:rsidRDefault="006A30FA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0FA" w:rsidRDefault="006A30FA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0FA" w:rsidRDefault="006A30FA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0FA" w:rsidRDefault="006A30FA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30F" w:rsidRDefault="007B130F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0FA" w:rsidRDefault="006A30FA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4E1" w:rsidTr="00587ECA">
        <w:tc>
          <w:tcPr>
            <w:tcW w:w="10029" w:type="dxa"/>
          </w:tcPr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lastRenderedPageBreak/>
              <w:t>Приложение 3</w:t>
            </w:r>
          </w:p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t>к  постановлению Главы сельского поселения  Максим - Горьковский сельсовет</w:t>
            </w:r>
          </w:p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t>муниципального района Белебеевский район Республики Башкортостан</w:t>
            </w:r>
          </w:p>
          <w:p w:rsidR="009C44E1" w:rsidRPr="00C238FB" w:rsidRDefault="00456A68" w:rsidP="008D2734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t xml:space="preserve">                                              № </w:t>
            </w:r>
            <w:r w:rsidR="00587ECA" w:rsidRPr="00C238FB">
              <w:rPr>
                <w:rFonts w:ascii="Times New Roman" w:hAnsi="Times New Roman" w:cs="Times New Roman"/>
              </w:rPr>
              <w:t>69</w:t>
            </w:r>
            <w:r w:rsidRPr="00C238FB">
              <w:rPr>
                <w:rFonts w:ascii="Times New Roman" w:hAnsi="Times New Roman" w:cs="Times New Roman"/>
              </w:rPr>
              <w:t xml:space="preserve"> от </w:t>
            </w:r>
            <w:r w:rsidR="00587ECA" w:rsidRPr="00C238FB">
              <w:rPr>
                <w:rFonts w:ascii="Times New Roman" w:hAnsi="Times New Roman" w:cs="Times New Roman"/>
              </w:rPr>
              <w:t>22</w:t>
            </w:r>
            <w:r w:rsidRPr="00C238FB">
              <w:rPr>
                <w:rFonts w:ascii="Times New Roman" w:hAnsi="Times New Roman" w:cs="Times New Roman"/>
              </w:rPr>
              <w:t xml:space="preserve"> августа 201</w:t>
            </w:r>
            <w:r w:rsidR="00587ECA" w:rsidRPr="00C238FB">
              <w:rPr>
                <w:rFonts w:ascii="Times New Roman" w:hAnsi="Times New Roman" w:cs="Times New Roman"/>
              </w:rPr>
              <w:t>9</w:t>
            </w:r>
            <w:r w:rsidRPr="00C238FB">
              <w:rPr>
                <w:rFonts w:ascii="Times New Roman" w:hAnsi="Times New Roman" w:cs="Times New Roman"/>
              </w:rPr>
              <w:t xml:space="preserve"> г.</w:t>
            </w:r>
          </w:p>
          <w:p w:rsidR="00456A68" w:rsidRPr="008D2734" w:rsidRDefault="00456A68" w:rsidP="008D273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E1" w:rsidTr="00587ECA">
        <w:tc>
          <w:tcPr>
            <w:tcW w:w="10029" w:type="dxa"/>
          </w:tcPr>
          <w:p w:rsidR="009C44E1" w:rsidRPr="00C238FB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9C44E1" w:rsidRPr="00C238FB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готовности к отопительному периоду _____________ гг.</w:t>
            </w:r>
          </w:p>
          <w:p w:rsidR="009C44E1" w:rsidRPr="00C238FB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Выдан_______________________________________________________________________,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E1">
              <w:rPr>
                <w:rFonts w:ascii="Times New Roman" w:hAnsi="Times New Roman" w:cs="Times New Roman"/>
                <w:sz w:val="20"/>
                <w:szCs w:val="20"/>
              </w:rPr>
              <w:t xml:space="preserve">(полное наименование муниципального образования, теплоснабжающей организации, </w:t>
            </w:r>
            <w:proofErr w:type="spellStart"/>
            <w:r w:rsidRPr="009C44E1">
              <w:rPr>
                <w:rFonts w:ascii="Times New Roman" w:hAnsi="Times New Roman" w:cs="Times New Roman"/>
                <w:sz w:val="20"/>
                <w:szCs w:val="20"/>
              </w:rPr>
              <w:t>теплосетевой</w:t>
            </w:r>
            <w:proofErr w:type="spellEnd"/>
            <w:r w:rsidRPr="009C44E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В отношении следующих объектов, по которым проводилась проверка готовности к отопительному периоду: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1._______________________;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2._______________________;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3._______________________;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Основание выдачи паспорта готовности к отопительному периоду: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Акт проверки готовности к отопительному периоду от __________ N_________.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E1">
              <w:rPr>
                <w:rFonts w:ascii="Times New Roman" w:hAnsi="Times New Roman" w:cs="Times New Roman"/>
                <w:sz w:val="28"/>
                <w:szCs w:val="28"/>
              </w:rPr>
              <w:t>_______________________/_________________________</w:t>
            </w:r>
          </w:p>
          <w:p w:rsidR="009C44E1" w:rsidRP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4E1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  <w:p w:rsidR="009C44E1" w:rsidRPr="008D2734" w:rsidRDefault="009C44E1" w:rsidP="008D2734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E1" w:rsidTr="00587ECA">
        <w:tc>
          <w:tcPr>
            <w:tcW w:w="10029" w:type="dxa"/>
          </w:tcPr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A68" w:rsidRDefault="00456A68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E1" w:rsidRPr="009C44E1" w:rsidRDefault="009C44E1" w:rsidP="009C44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E1" w:rsidTr="00587ECA">
        <w:tc>
          <w:tcPr>
            <w:tcW w:w="10029" w:type="dxa"/>
          </w:tcPr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lastRenderedPageBreak/>
              <w:t>Приложение 4</w:t>
            </w:r>
          </w:p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t>к  постановлению Главы сельского поселения  Максим - Горьковский сельсовет</w:t>
            </w:r>
          </w:p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t>муниципального района Белебеевский район Республики Башкортостан</w:t>
            </w:r>
          </w:p>
          <w:p w:rsidR="009C44E1" w:rsidRDefault="00456A68" w:rsidP="00587EC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8FB">
              <w:rPr>
                <w:rFonts w:ascii="Times New Roman" w:hAnsi="Times New Roman" w:cs="Times New Roman"/>
              </w:rPr>
              <w:t xml:space="preserve">                                          № </w:t>
            </w:r>
            <w:r w:rsidR="00587ECA" w:rsidRPr="00C238FB">
              <w:rPr>
                <w:rFonts w:ascii="Times New Roman" w:hAnsi="Times New Roman" w:cs="Times New Roman"/>
              </w:rPr>
              <w:t>69</w:t>
            </w:r>
            <w:r w:rsidRPr="00C238FB">
              <w:rPr>
                <w:rFonts w:ascii="Times New Roman" w:hAnsi="Times New Roman" w:cs="Times New Roman"/>
              </w:rPr>
              <w:t xml:space="preserve">от </w:t>
            </w:r>
            <w:r w:rsidR="00587ECA" w:rsidRPr="00C238FB">
              <w:rPr>
                <w:rFonts w:ascii="Times New Roman" w:hAnsi="Times New Roman" w:cs="Times New Roman"/>
              </w:rPr>
              <w:t>22</w:t>
            </w:r>
            <w:r w:rsidRPr="00C238FB">
              <w:rPr>
                <w:rFonts w:ascii="Times New Roman" w:hAnsi="Times New Roman" w:cs="Times New Roman"/>
              </w:rPr>
              <w:t>августа 201</w:t>
            </w:r>
            <w:r w:rsidR="00587ECA" w:rsidRPr="00C238FB">
              <w:rPr>
                <w:rFonts w:ascii="Times New Roman" w:hAnsi="Times New Roman" w:cs="Times New Roman"/>
              </w:rPr>
              <w:t>9</w:t>
            </w:r>
            <w:r w:rsidRPr="00C238F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C44E1" w:rsidTr="00587ECA">
        <w:tc>
          <w:tcPr>
            <w:tcW w:w="10029" w:type="dxa"/>
          </w:tcPr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E1" w:rsidTr="00587ECA">
        <w:tc>
          <w:tcPr>
            <w:tcW w:w="10029" w:type="dxa"/>
          </w:tcPr>
          <w:p w:rsidR="009C44E1" w:rsidRPr="00C238FB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по готовности к отопительному периоду для </w:t>
            </w:r>
            <w:proofErr w:type="gram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теплоснабжающих</w:t>
            </w:r>
            <w:proofErr w:type="gramEnd"/>
          </w:p>
          <w:p w:rsidR="009C44E1" w:rsidRPr="00C238FB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теплосетевых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           В целях оценки готовности теплоснабжающих и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теплосетевых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к отопительному периоду уполномоченным органом должны быть проверены в отношении данных организаций: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1) 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4) наличие нормативных запасов топлива на источниках тепловой энергии;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5) функционирование эксплуатационной, диспетчерской и аварийной служб, а именно: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-   укомплектованность указанных служб персоналом;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- нормативно-технической и оперативной документацией, инструкциями, схемами,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-  первичными средствами пожаротушения;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6) проведение наладки принадлежащих им тепловых сетей;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7) организация контроля режимов потребления тепловой энергии;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8) обеспечение качества теплоносителей;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9) организация коммерческого учета приобретаемой и реализуемой тепловой энергии;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- готовность систем приема и разгрузки топлива,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топливоприготовления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и топливоподачи;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- соблюдение водно-химического режима;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- наличие </w:t>
            </w:r>
            <w:proofErr w:type="gram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-  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-, топливо- и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водоснабжающих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-  проведение гидравлических и тепловых испытаний тепловых сетей;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- выполнение планового графика ремонта тепловых сетей и источников тепловой энергии;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- 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теплосетевыми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14) работоспособность автоматических регуляторов при их наличии.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         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      </w:r>
          </w:p>
          <w:p w:rsidR="009C44E1" w:rsidRPr="00C238FB" w:rsidRDefault="009C44E1" w:rsidP="00235CAC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           К обстоятельствам, при несоблюдении которых в отношении теплоснабжающих и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теплосетевых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составляется а</w:t>
            </w:r>
            <w:proofErr w:type="gram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кт с пр</w:t>
            </w:r>
            <w:proofErr w:type="gram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иложением Перечня с указанием сроков устранения замечаний, относится несоблюдение требований, указанных в подпунктах 1, 7, 9 и 10  настоящего Приложения 4.</w:t>
            </w:r>
          </w:p>
        </w:tc>
      </w:tr>
      <w:tr w:rsidR="009C44E1" w:rsidTr="00587ECA">
        <w:tc>
          <w:tcPr>
            <w:tcW w:w="10029" w:type="dxa"/>
          </w:tcPr>
          <w:p w:rsidR="009C44E1" w:rsidRPr="00C238FB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4E1" w:rsidTr="00587ECA">
        <w:tc>
          <w:tcPr>
            <w:tcW w:w="10029" w:type="dxa"/>
          </w:tcPr>
          <w:p w:rsidR="009C44E1" w:rsidRPr="00C238FB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4E1" w:rsidTr="00587ECA">
        <w:tc>
          <w:tcPr>
            <w:tcW w:w="10029" w:type="dxa"/>
          </w:tcPr>
          <w:p w:rsidR="009C44E1" w:rsidRPr="00C238FB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ECA" w:rsidTr="00587ECA">
        <w:tc>
          <w:tcPr>
            <w:tcW w:w="10029" w:type="dxa"/>
          </w:tcPr>
          <w:p w:rsidR="00587ECA" w:rsidRPr="00C238FB" w:rsidRDefault="00587ECA" w:rsidP="002358FB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238FB">
              <w:rPr>
                <w:sz w:val="26"/>
                <w:szCs w:val="26"/>
              </w:rPr>
              <w:t>Вр.и</w:t>
            </w:r>
            <w:proofErr w:type="gramEnd"/>
            <w:r w:rsidRPr="00C238FB">
              <w:rPr>
                <w:sz w:val="26"/>
                <w:szCs w:val="26"/>
              </w:rPr>
              <w:t>.о</w:t>
            </w:r>
            <w:proofErr w:type="spellEnd"/>
            <w:r w:rsidRPr="00C238FB">
              <w:rPr>
                <w:sz w:val="26"/>
                <w:szCs w:val="26"/>
              </w:rPr>
              <w:t>. управляющий делами                                                               Солохина Ю.А.</w:t>
            </w:r>
          </w:p>
        </w:tc>
      </w:tr>
      <w:tr w:rsidR="009C44E1" w:rsidTr="00587ECA">
        <w:tc>
          <w:tcPr>
            <w:tcW w:w="10029" w:type="dxa"/>
          </w:tcPr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6A30FA" w:rsidRDefault="006A30FA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6A30FA" w:rsidRDefault="006A30FA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6A30FA" w:rsidRDefault="006A30FA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C238FB" w:rsidRDefault="00C238FB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</w:p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lastRenderedPageBreak/>
              <w:t>Приложение 5</w:t>
            </w:r>
          </w:p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t>к  постановлению Главы сельского поселения  Максим - Горьковский сельсовет</w:t>
            </w:r>
          </w:p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t>муниципального района Белебеевский район Республики Башкортостан</w:t>
            </w:r>
          </w:p>
          <w:p w:rsidR="009C44E1" w:rsidRDefault="00456A68" w:rsidP="00587ECA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C238FB">
              <w:rPr>
                <w:rFonts w:ascii="Times New Roman" w:hAnsi="Times New Roman" w:cs="Times New Roman"/>
              </w:rPr>
              <w:t xml:space="preserve">                                              № </w:t>
            </w:r>
            <w:r w:rsidR="00587ECA" w:rsidRPr="00C238FB">
              <w:rPr>
                <w:rFonts w:ascii="Times New Roman" w:hAnsi="Times New Roman" w:cs="Times New Roman"/>
              </w:rPr>
              <w:t>69</w:t>
            </w:r>
            <w:r w:rsidRPr="00C238FB">
              <w:rPr>
                <w:rFonts w:ascii="Times New Roman" w:hAnsi="Times New Roman" w:cs="Times New Roman"/>
              </w:rPr>
              <w:t xml:space="preserve"> от </w:t>
            </w:r>
            <w:r w:rsidR="00587ECA" w:rsidRPr="00C238FB">
              <w:rPr>
                <w:rFonts w:ascii="Times New Roman" w:hAnsi="Times New Roman" w:cs="Times New Roman"/>
              </w:rPr>
              <w:t>22</w:t>
            </w:r>
            <w:r w:rsidRPr="00C238FB">
              <w:rPr>
                <w:rFonts w:ascii="Times New Roman" w:hAnsi="Times New Roman" w:cs="Times New Roman"/>
              </w:rPr>
              <w:t xml:space="preserve"> августа 201</w:t>
            </w:r>
            <w:r w:rsidR="00587ECA" w:rsidRPr="00C238FB">
              <w:rPr>
                <w:rFonts w:ascii="Times New Roman" w:hAnsi="Times New Roman" w:cs="Times New Roman"/>
              </w:rPr>
              <w:t>9</w:t>
            </w:r>
            <w:r w:rsidRPr="00C238F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C44E1" w:rsidTr="00587ECA">
        <w:tc>
          <w:tcPr>
            <w:tcW w:w="10029" w:type="dxa"/>
          </w:tcPr>
          <w:p w:rsidR="009C44E1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44E1" w:rsidRPr="00C238FB" w:rsidTr="00587ECA">
        <w:tc>
          <w:tcPr>
            <w:tcW w:w="10029" w:type="dxa"/>
          </w:tcPr>
          <w:p w:rsidR="009C44E1" w:rsidRPr="00C238FB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Требования по готовности к отопительному периоду</w:t>
            </w:r>
          </w:p>
          <w:p w:rsidR="009C44E1" w:rsidRPr="00C238FB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для потребителей тепловой энергии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            В целях оценки готовности потребителей тепловой энергии к отопительному периоду уполномоченным органом должны быть проверены: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2) проведение промывки оборудования и коммуникаций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теплопотребляющих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установок;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3) разработка эксплуатационных режимов, а также мероприятий по их внедрению;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4) выполнение плана ремонтных работ и качество их выполнения;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5) состояние тепловых сетей, принадлежащих потребителю тепловой энергии;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7) состояние трубопроводов, арматуры и тепловой изоляции в пределах тепловых пунктов;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9) работоспособность защиты систем теплопотребления;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10) наличие паспортов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теплопотребляющих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12) плотность оборудования тепловых пунктов;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13) наличие пломб на расчетных шайбах и соплах элеваторов;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теплопотребляющих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установок;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16) проведение испытания оборудования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теплопотребляющих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установок на плотность и прочность;</w:t>
            </w:r>
          </w:p>
          <w:p w:rsidR="009C44E1" w:rsidRPr="00C238FB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«Об утверждении Правил оценки готовности к отопительному периоду».</w:t>
            </w:r>
          </w:p>
          <w:p w:rsidR="009C44E1" w:rsidRDefault="009C44E1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           К обстоятельствам, при несоблюдении которых в отношении потребителей тепловой энергии составляется а</w:t>
            </w:r>
            <w:proofErr w:type="gram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кт с пр</w:t>
            </w:r>
            <w:proofErr w:type="gram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 5.</w:t>
            </w:r>
          </w:p>
          <w:p w:rsidR="00C238FB" w:rsidRDefault="00C238FB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8FB" w:rsidRPr="00C238FB" w:rsidRDefault="00C238FB" w:rsidP="009C44E1">
            <w:pPr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Вр.и</w:t>
            </w:r>
            <w:proofErr w:type="gram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. управляющий делами                                                               Солохина Ю.А.</w:t>
            </w:r>
          </w:p>
        </w:tc>
      </w:tr>
      <w:tr w:rsidR="009C44E1" w:rsidRPr="00C238FB" w:rsidTr="00587ECA">
        <w:tc>
          <w:tcPr>
            <w:tcW w:w="10029" w:type="dxa"/>
          </w:tcPr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t>к  постановлению Главы сельского поселения  Максим - Горьковский сельсовет</w:t>
            </w:r>
          </w:p>
          <w:p w:rsidR="009C44E1" w:rsidRPr="00C238FB" w:rsidRDefault="009C44E1" w:rsidP="009C44E1">
            <w:pPr>
              <w:tabs>
                <w:tab w:val="left" w:pos="7920"/>
              </w:tabs>
              <w:ind w:left="4854"/>
              <w:rPr>
                <w:rFonts w:ascii="Times New Roman" w:hAnsi="Times New Roman" w:cs="Times New Roman"/>
              </w:rPr>
            </w:pPr>
            <w:r w:rsidRPr="00C238FB">
              <w:rPr>
                <w:rFonts w:ascii="Times New Roman" w:hAnsi="Times New Roman" w:cs="Times New Roman"/>
              </w:rPr>
              <w:t>муниципального района Белебеевский район Республики Башкортостан</w:t>
            </w:r>
          </w:p>
          <w:p w:rsidR="009C44E1" w:rsidRPr="00C238FB" w:rsidRDefault="00456A68" w:rsidP="00587ECA">
            <w:pPr>
              <w:pStyle w:val="a6"/>
              <w:spacing w:before="0" w:beforeAutospacing="0" w:after="0"/>
              <w:ind w:left="4854"/>
              <w:rPr>
                <w:sz w:val="26"/>
                <w:szCs w:val="26"/>
              </w:rPr>
            </w:pPr>
            <w:r w:rsidRPr="00C238FB">
              <w:rPr>
                <w:sz w:val="22"/>
                <w:szCs w:val="22"/>
              </w:rPr>
              <w:t xml:space="preserve">№ </w:t>
            </w:r>
            <w:r w:rsidR="00587ECA" w:rsidRPr="00C238FB">
              <w:rPr>
                <w:sz w:val="22"/>
                <w:szCs w:val="22"/>
              </w:rPr>
              <w:t>69</w:t>
            </w:r>
            <w:r w:rsidRPr="00C238FB">
              <w:rPr>
                <w:sz w:val="22"/>
                <w:szCs w:val="22"/>
              </w:rPr>
              <w:t xml:space="preserve"> от </w:t>
            </w:r>
            <w:r w:rsidR="00587ECA" w:rsidRPr="00C238FB">
              <w:rPr>
                <w:sz w:val="22"/>
                <w:szCs w:val="22"/>
              </w:rPr>
              <w:t>22</w:t>
            </w:r>
            <w:r w:rsidRPr="00C238FB">
              <w:rPr>
                <w:sz w:val="22"/>
                <w:szCs w:val="22"/>
              </w:rPr>
              <w:t xml:space="preserve"> августа 201</w:t>
            </w:r>
            <w:r w:rsidR="00587ECA" w:rsidRPr="00C238FB">
              <w:rPr>
                <w:sz w:val="22"/>
                <w:szCs w:val="22"/>
              </w:rPr>
              <w:t>9</w:t>
            </w:r>
            <w:r w:rsidRPr="00C238FB">
              <w:rPr>
                <w:sz w:val="22"/>
                <w:szCs w:val="22"/>
              </w:rPr>
              <w:t xml:space="preserve"> г.</w:t>
            </w:r>
          </w:p>
        </w:tc>
      </w:tr>
      <w:tr w:rsidR="009C44E1" w:rsidRPr="00C238FB" w:rsidTr="00587ECA">
        <w:tc>
          <w:tcPr>
            <w:tcW w:w="10029" w:type="dxa"/>
          </w:tcPr>
          <w:p w:rsidR="009C44E1" w:rsidRPr="00C238FB" w:rsidRDefault="009C44E1" w:rsidP="009C44E1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4E1" w:rsidRPr="00C238FB" w:rsidTr="00587ECA">
        <w:tc>
          <w:tcPr>
            <w:tcW w:w="10029" w:type="dxa"/>
          </w:tcPr>
          <w:p w:rsidR="009C44E1" w:rsidRPr="00C238FB" w:rsidRDefault="009C44E1" w:rsidP="009C44E1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238FB">
              <w:rPr>
                <w:sz w:val="26"/>
                <w:szCs w:val="26"/>
              </w:rPr>
              <w:t xml:space="preserve">Состав комиссии </w:t>
            </w:r>
          </w:p>
          <w:p w:rsidR="009C44E1" w:rsidRPr="00C238FB" w:rsidRDefault="009C44E1" w:rsidP="009C44E1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C238FB">
              <w:rPr>
                <w:sz w:val="26"/>
                <w:szCs w:val="26"/>
              </w:rPr>
              <w:t>по проведению проверки готовности к отопительному периоду</w:t>
            </w:r>
          </w:p>
          <w:p w:rsidR="009C44E1" w:rsidRPr="00C238FB" w:rsidRDefault="009C44E1" w:rsidP="009C44E1">
            <w:pPr>
              <w:pStyle w:val="a6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C238FB">
              <w:rPr>
                <w:sz w:val="26"/>
                <w:szCs w:val="26"/>
              </w:rPr>
              <w:t>Красильникова Н.К.  глава сельского поселения, председатель комиссии.</w:t>
            </w:r>
          </w:p>
          <w:p w:rsidR="009C44E1" w:rsidRPr="00C238FB" w:rsidRDefault="009C44E1" w:rsidP="009C44E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38FB">
              <w:rPr>
                <w:sz w:val="26"/>
                <w:szCs w:val="26"/>
              </w:rPr>
              <w:t>Члены комиссии:</w:t>
            </w:r>
          </w:p>
          <w:p w:rsidR="009C44E1" w:rsidRPr="00C238FB" w:rsidRDefault="009C44E1" w:rsidP="009C44E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Евдокимов С.Г. – техник ФГБУ санатория «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Глуховская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9C44E1" w:rsidRPr="00C238FB" w:rsidRDefault="00235CAC" w:rsidP="009C44E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="009C44E1"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ОАО «Газпром газораспределение Уфа» (по согласованию);</w:t>
            </w:r>
          </w:p>
          <w:p w:rsidR="009C44E1" w:rsidRPr="00C238FB" w:rsidRDefault="009C44E1" w:rsidP="009C44E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Пиксаев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В.П. – электромонтер Администрации СП Максим-Горьковский сельсовет;</w:t>
            </w:r>
          </w:p>
          <w:p w:rsidR="009C44E1" w:rsidRPr="00C238FB" w:rsidRDefault="009C44E1" w:rsidP="009C44E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Западно-Уральского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proofErr w:type="spellStart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Ростехнадзора</w:t>
            </w:r>
            <w:proofErr w:type="spellEnd"/>
            <w:r w:rsidRPr="00C238F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9C44E1" w:rsidRPr="00C238FB" w:rsidRDefault="009C44E1" w:rsidP="009C44E1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38FB">
              <w:rPr>
                <w:rFonts w:ascii="Times New Roman" w:hAnsi="Times New Roman" w:cs="Times New Roman"/>
                <w:sz w:val="26"/>
                <w:szCs w:val="26"/>
              </w:rPr>
              <w:t>Саркисов Г.И. – генеральный директор ООО «Живой родник».</w:t>
            </w:r>
          </w:p>
          <w:p w:rsidR="009C44E1" w:rsidRPr="00C238FB" w:rsidRDefault="00725CA7" w:rsidP="00456A68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ПТО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9C44E1" w:rsidRPr="00C238FB" w:rsidTr="00587ECA">
        <w:tc>
          <w:tcPr>
            <w:tcW w:w="10029" w:type="dxa"/>
          </w:tcPr>
          <w:p w:rsidR="009C44E1" w:rsidRPr="00C238FB" w:rsidRDefault="009C44E1" w:rsidP="009C44E1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9C44E1" w:rsidRPr="00C238FB" w:rsidTr="00587ECA">
        <w:tc>
          <w:tcPr>
            <w:tcW w:w="10029" w:type="dxa"/>
          </w:tcPr>
          <w:p w:rsidR="009C44E1" w:rsidRPr="00C238FB" w:rsidRDefault="009C44E1" w:rsidP="009C44E1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9C44E1" w:rsidRPr="00C238FB" w:rsidTr="00587ECA">
        <w:tc>
          <w:tcPr>
            <w:tcW w:w="10029" w:type="dxa"/>
          </w:tcPr>
          <w:p w:rsidR="009C44E1" w:rsidRPr="00C238FB" w:rsidRDefault="009C44E1" w:rsidP="009C44E1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</w:tr>
      <w:tr w:rsidR="009C44E1" w:rsidRPr="00C238FB" w:rsidTr="00587ECA">
        <w:tc>
          <w:tcPr>
            <w:tcW w:w="10029" w:type="dxa"/>
          </w:tcPr>
          <w:p w:rsidR="009C44E1" w:rsidRPr="00C238FB" w:rsidRDefault="00587ECA" w:rsidP="009C44E1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238FB">
              <w:rPr>
                <w:sz w:val="26"/>
                <w:szCs w:val="26"/>
              </w:rPr>
              <w:t>Вр.и</w:t>
            </w:r>
            <w:proofErr w:type="gramEnd"/>
            <w:r w:rsidRPr="00C238FB">
              <w:rPr>
                <w:sz w:val="26"/>
                <w:szCs w:val="26"/>
              </w:rPr>
              <w:t>.о</w:t>
            </w:r>
            <w:proofErr w:type="spellEnd"/>
            <w:r w:rsidRPr="00C238FB">
              <w:rPr>
                <w:sz w:val="26"/>
                <w:szCs w:val="26"/>
              </w:rPr>
              <w:t>. управляющий делами                                                               Солохина Ю.А.</w:t>
            </w:r>
          </w:p>
        </w:tc>
      </w:tr>
      <w:tr w:rsidR="009C44E1" w:rsidRPr="00C238FB" w:rsidTr="00587ECA">
        <w:tc>
          <w:tcPr>
            <w:tcW w:w="10029" w:type="dxa"/>
          </w:tcPr>
          <w:p w:rsidR="009C44E1" w:rsidRPr="00C238FB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C44E1" w:rsidRPr="00C238FB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C44E1" w:rsidRPr="00C238FB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C44E1" w:rsidRPr="00C238FB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C44E1" w:rsidRPr="00C238FB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C44E1" w:rsidRPr="00C238FB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C44E1" w:rsidRPr="00C238FB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C44E1" w:rsidRPr="00C238FB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C44E1" w:rsidRPr="00C238FB" w:rsidRDefault="009C44E1" w:rsidP="009C44E1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9C44E1" w:rsidRPr="00C238FB" w:rsidRDefault="009C44E1" w:rsidP="009C44E1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C44E1" w:rsidRPr="00C238FB" w:rsidRDefault="009C44E1" w:rsidP="009C44E1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9C44E1" w:rsidRPr="00C238FB" w:rsidRDefault="009C44E1" w:rsidP="009C44E1">
            <w:pPr>
              <w:pStyle w:val="a6"/>
              <w:spacing w:before="0" w:beforeAutospacing="0" w:after="0"/>
              <w:rPr>
                <w:sz w:val="26"/>
                <w:szCs w:val="26"/>
              </w:rPr>
            </w:pPr>
          </w:p>
        </w:tc>
      </w:tr>
      <w:tr w:rsidR="009C44E1" w:rsidTr="00587ECA">
        <w:tc>
          <w:tcPr>
            <w:tcW w:w="10029" w:type="dxa"/>
          </w:tcPr>
          <w:p w:rsid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9C44E1" w:rsidTr="00587ECA">
        <w:tc>
          <w:tcPr>
            <w:tcW w:w="10029" w:type="dxa"/>
          </w:tcPr>
          <w:p w:rsid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  <w:tr w:rsidR="009C44E1" w:rsidTr="00587ECA">
        <w:tc>
          <w:tcPr>
            <w:tcW w:w="10029" w:type="dxa"/>
          </w:tcPr>
          <w:p w:rsidR="009C44E1" w:rsidRDefault="009C44E1" w:rsidP="009C44E1">
            <w:pPr>
              <w:pStyle w:val="a6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</w:tbl>
    <w:p w:rsidR="00CB13B7" w:rsidRPr="00FE11E7" w:rsidRDefault="00CB13B7" w:rsidP="009C44E1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C238FB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53A5"/>
    <w:multiLevelType w:val="hybridMultilevel"/>
    <w:tmpl w:val="9EEA010C"/>
    <w:lvl w:ilvl="0" w:tplc="1700A7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16BB0"/>
    <w:rsid w:val="00041B3D"/>
    <w:rsid w:val="000B1505"/>
    <w:rsid w:val="00104169"/>
    <w:rsid w:val="00127937"/>
    <w:rsid w:val="00182B88"/>
    <w:rsid w:val="001F0083"/>
    <w:rsid w:val="0023439F"/>
    <w:rsid w:val="00235CAC"/>
    <w:rsid w:val="00240624"/>
    <w:rsid w:val="00272EAF"/>
    <w:rsid w:val="00317DB9"/>
    <w:rsid w:val="00325517"/>
    <w:rsid w:val="00366CB9"/>
    <w:rsid w:val="00390761"/>
    <w:rsid w:val="0039763B"/>
    <w:rsid w:val="003D7B63"/>
    <w:rsid w:val="004240E0"/>
    <w:rsid w:val="00440084"/>
    <w:rsid w:val="00456A68"/>
    <w:rsid w:val="004965EF"/>
    <w:rsid w:val="004C5A6F"/>
    <w:rsid w:val="00512E05"/>
    <w:rsid w:val="00552933"/>
    <w:rsid w:val="0056225B"/>
    <w:rsid w:val="00576B80"/>
    <w:rsid w:val="00587ECA"/>
    <w:rsid w:val="0060620C"/>
    <w:rsid w:val="00620826"/>
    <w:rsid w:val="006271DD"/>
    <w:rsid w:val="00636639"/>
    <w:rsid w:val="0064222C"/>
    <w:rsid w:val="006A30FA"/>
    <w:rsid w:val="006E1B12"/>
    <w:rsid w:val="006F50F6"/>
    <w:rsid w:val="00725CA7"/>
    <w:rsid w:val="007A5A19"/>
    <w:rsid w:val="007B130F"/>
    <w:rsid w:val="007B146B"/>
    <w:rsid w:val="007D34B7"/>
    <w:rsid w:val="00817735"/>
    <w:rsid w:val="0082089A"/>
    <w:rsid w:val="00867C8C"/>
    <w:rsid w:val="00894C77"/>
    <w:rsid w:val="008D2734"/>
    <w:rsid w:val="00951024"/>
    <w:rsid w:val="0097367D"/>
    <w:rsid w:val="0097596F"/>
    <w:rsid w:val="009A6600"/>
    <w:rsid w:val="009B58AB"/>
    <w:rsid w:val="009C44E1"/>
    <w:rsid w:val="00A27963"/>
    <w:rsid w:val="00A34489"/>
    <w:rsid w:val="00A42EB4"/>
    <w:rsid w:val="00A53C55"/>
    <w:rsid w:val="00A87045"/>
    <w:rsid w:val="00AB111D"/>
    <w:rsid w:val="00AB2B70"/>
    <w:rsid w:val="00B07E84"/>
    <w:rsid w:val="00B41742"/>
    <w:rsid w:val="00B71466"/>
    <w:rsid w:val="00BB16BE"/>
    <w:rsid w:val="00BB1B12"/>
    <w:rsid w:val="00C234F9"/>
    <w:rsid w:val="00C238FB"/>
    <w:rsid w:val="00C60BC9"/>
    <w:rsid w:val="00C66F6A"/>
    <w:rsid w:val="00CB13B7"/>
    <w:rsid w:val="00CD34B8"/>
    <w:rsid w:val="00D04C24"/>
    <w:rsid w:val="00D24B7A"/>
    <w:rsid w:val="00D26148"/>
    <w:rsid w:val="00D33E8F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2089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9C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9C44E1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4047-156A-4F33-8781-7D837B46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12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42</cp:revision>
  <cp:lastPrinted>2019-09-04T05:57:00Z</cp:lastPrinted>
  <dcterms:created xsi:type="dcterms:W3CDTF">2017-01-12T14:17:00Z</dcterms:created>
  <dcterms:modified xsi:type="dcterms:W3CDTF">2019-09-04T05:57:00Z</dcterms:modified>
</cp:coreProperties>
</file>