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A754B">
      <w:pPr>
        <w:pStyle w:val="1"/>
      </w:pPr>
      <w:r>
        <w:fldChar w:fldCharType="begin"/>
      </w:r>
      <w:r>
        <w:instrText>HYPERLINK "http://ivo.garant.ru/document/redirect/70334508/0"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РФ от 13 марта 2013 г. N 208 "Об утверждении Правил </w:t>
      </w:r>
      <w:r>
        <w:rPr>
          <w:rStyle w:val="a4"/>
          <w:b w:val="0"/>
          <w:bCs w:val="0"/>
        </w:rPr>
        <w:t>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</w:t>
      </w:r>
      <w:r>
        <w:rPr>
          <w:rStyle w:val="a4"/>
          <w:b w:val="0"/>
          <w:bCs w:val="0"/>
        </w:rPr>
        <w:t xml:space="preserve"> о доходах, об имуществе и обязательствах имущественного характера своих супруга (супруги) и несовершеннолетних детей" (с изменениями и дополнениями)</w:t>
      </w:r>
      <w:r>
        <w:fldChar w:fldCharType="end"/>
      </w:r>
    </w:p>
    <w:p w:rsidR="00000000" w:rsidRDefault="00CA754B">
      <w:pPr>
        <w:pStyle w:val="1"/>
      </w:pPr>
      <w:r>
        <w:t>Постановление Правительства РФ от 13 марта 2013 г. N 208</w:t>
      </w:r>
      <w:r>
        <w:br/>
        <w:t>"Об утверждении Правил представления лицом, по</w:t>
      </w:r>
      <w:r>
        <w:t>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</w:t>
      </w:r>
      <w:r>
        <w:t>е и обязательствах имущественного характера своих супруга (супруги) и несовершеннолетних детей"</w:t>
      </w:r>
    </w:p>
    <w:p w:rsidR="00000000" w:rsidRDefault="00CA754B">
      <w:pPr>
        <w:pStyle w:val="ab"/>
      </w:pPr>
      <w:r>
        <w:t>С изменениями и дополнениями от:</w:t>
      </w:r>
    </w:p>
    <w:p w:rsidR="00000000" w:rsidRDefault="00CA754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ноября 2014 г.</w:t>
      </w:r>
    </w:p>
    <w:p w:rsidR="00000000" w:rsidRDefault="00CA754B"/>
    <w:p w:rsidR="00000000" w:rsidRDefault="00CA754B">
      <w:r>
        <w:t xml:space="preserve">В соответствии с </w:t>
      </w:r>
      <w:hyperlink r:id="rId7" w:history="1">
        <w:r>
          <w:rPr>
            <w:rStyle w:val="a4"/>
          </w:rPr>
          <w:t>частью четвертой статьи 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000000" w:rsidRDefault="00CA754B">
      <w:bookmarkStart w:id="1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представления лицом, поступающим на работу на должность руководителя федерального государственного у</w:t>
      </w:r>
      <w:r>
        <w:t>чреждения, а также руководителем федерального государственного учреждения сведений о своих доходах, об имуществе и обязательствах имущественного характера и о доходах, об имуществе и обязательствах имущественного характера своих супруга (супруги) и несовер</w:t>
      </w:r>
      <w:r>
        <w:t>шеннолетних детей.</w:t>
      </w:r>
    </w:p>
    <w:p w:rsidR="00000000" w:rsidRDefault="00CA754B">
      <w:bookmarkStart w:id="2" w:name="sub_2"/>
      <w:bookmarkEnd w:id="1"/>
      <w:r>
        <w:t>2. 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 утверждении правил представления лицом, поступающим на</w:t>
      </w:r>
      <w:r>
        <w:t xml:space="preserve"> работу на  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</w:t>
      </w:r>
      <w:r>
        <w:t>го характера своих супруга (супруги) и несовершеннолетних детей, а также о 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</w:t>
      </w:r>
      <w:r>
        <w:t>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bookmarkEnd w:id="2"/>
    <w:p w:rsidR="00000000" w:rsidRDefault="00CA754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A754B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A754B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CA754B"/>
    <w:p w:rsidR="00000000" w:rsidRDefault="00CA754B">
      <w:r>
        <w:t>Москва</w:t>
      </w:r>
    </w:p>
    <w:p w:rsidR="00000000" w:rsidRDefault="00CA754B">
      <w:pPr>
        <w:pStyle w:val="ac"/>
      </w:pPr>
      <w:r>
        <w:t>13 марта 2013 г. N 208</w:t>
      </w:r>
    </w:p>
    <w:p w:rsidR="00000000" w:rsidRDefault="00CA754B"/>
    <w:p w:rsidR="00000000" w:rsidRDefault="00CA754B">
      <w:pPr>
        <w:pStyle w:val="1"/>
      </w:pPr>
      <w:bookmarkStart w:id="3" w:name="sub_1000"/>
      <w:r>
        <w:t>Правила</w:t>
      </w:r>
      <w:r>
        <w:br/>
        <w:t>представ</w:t>
      </w:r>
      <w:r>
        <w:t>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 обязательствах имущественного характера и о доход</w:t>
      </w:r>
      <w:r>
        <w:t>ах, об имуществе и обязательствах имущественного характера своих супруга (супруги) и несовершеннолетних детей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13 марта 2013 г. N 208)</w:t>
      </w:r>
    </w:p>
    <w:bookmarkEnd w:id="3"/>
    <w:p w:rsidR="00000000" w:rsidRDefault="00CA754B">
      <w:pPr>
        <w:pStyle w:val="ab"/>
      </w:pPr>
      <w:r>
        <w:t>С изменениями и дополнениями от:</w:t>
      </w:r>
    </w:p>
    <w:p w:rsidR="00000000" w:rsidRDefault="00CA754B">
      <w:pPr>
        <w:pStyle w:val="a9"/>
        <w:rPr>
          <w:shd w:val="clear" w:color="auto" w:fill="EAEFED"/>
        </w:rPr>
      </w:pPr>
      <w:r>
        <w:lastRenderedPageBreak/>
        <w:t xml:space="preserve"> </w:t>
      </w:r>
      <w:r>
        <w:rPr>
          <w:shd w:val="clear" w:color="auto" w:fill="EAEFED"/>
        </w:rPr>
        <w:t>6 ноября 2014 г.</w:t>
      </w:r>
    </w:p>
    <w:p w:rsidR="00000000" w:rsidRDefault="00CA754B"/>
    <w:p w:rsidR="00000000" w:rsidRDefault="00CA75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CA754B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ноября 2014 г. N 1164 в пункт 1 внесены изменения</w:t>
      </w:r>
    </w:p>
    <w:p w:rsidR="00000000" w:rsidRDefault="00CA754B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A754B">
      <w:r>
        <w:t>1. </w:t>
      </w:r>
      <w:r>
        <w:t>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</w:t>
      </w:r>
      <w:r>
        <w:t>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 имуществе и обязательствах имущественного характера).</w:t>
      </w:r>
    </w:p>
    <w:p w:rsidR="00000000" w:rsidRDefault="00CA75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2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5"/>
    <w:p w:rsidR="00000000" w:rsidRDefault="00CA754B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ноября 2014 г. N 1164 пункт 2 изложен в новой редакции, </w:t>
      </w:r>
      <w:hyperlink r:id="rId11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CA754B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A754B">
      <w:r>
        <w:t>2. </w:t>
      </w:r>
      <w:r>
        <w:t>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</w:t>
      </w:r>
      <w:r>
        <w:t>ости, пенсии, пособия и иные выплаты) за календарный год, предшествующий году подачи документов для поступления на работу на должность руководителя федерального государственного учреждения, сведения об имуществе, принадлежащем ему на праве собственности, и</w:t>
      </w:r>
      <w:r>
        <w:t xml:space="preserve"> о своих обязательствах имущественного характера по состоянию на 1-е число месяца, предшествующего месяцу подачи документов для поступления на работу на должность руководителя федерального государственного учреждения, а также сведения о доходах супруга (су</w:t>
      </w:r>
      <w:r>
        <w:t>пруги) и несовершеннолетних детей, полученных от 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</w:t>
      </w:r>
      <w:r>
        <w:t>ударственного учреждения, а также сведения об имуществе, принадлежащем им на праве собственности, и об их обязательствах имущественного характера по состоянию на 1-е число месяца, предшествующего месяцу подачи документов для поступления на работу на должно</w:t>
      </w:r>
      <w:r>
        <w:t xml:space="preserve">сть руководителя федерального государственного учреждения, по утвержденной Президентом Российской Федерации </w:t>
      </w:r>
      <w:hyperlink r:id="rId13" w:history="1">
        <w:r>
          <w:rPr>
            <w:rStyle w:val="a4"/>
          </w:rPr>
          <w:t>форме</w:t>
        </w:r>
      </w:hyperlink>
      <w:r>
        <w:t xml:space="preserve"> справки.</w:t>
      </w:r>
    </w:p>
    <w:p w:rsidR="00000000" w:rsidRDefault="00CA75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CA754B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ноября 2014 г. N 1164 пункт 3 изложен в новой редакции, </w:t>
      </w:r>
      <w:hyperlink r:id="rId1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CA754B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A754B">
      <w:r>
        <w:t>3. 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</w:t>
      </w:r>
      <w:r>
        <w:t xml:space="preserve"> за отчетный период (с 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</w:t>
      </w:r>
      <w:r>
        <w:t xml:space="preserve">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</w:t>
      </w:r>
      <w:r>
        <w:t xml:space="preserve">тве, принадлежащем им на праве собственности, и 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7" w:history="1">
        <w:r>
          <w:rPr>
            <w:rStyle w:val="a4"/>
          </w:rPr>
          <w:t>форме</w:t>
        </w:r>
      </w:hyperlink>
      <w:r>
        <w:t xml:space="preserve"> </w:t>
      </w:r>
      <w:r>
        <w:t>справки.</w:t>
      </w:r>
    </w:p>
    <w:p w:rsidR="00000000" w:rsidRDefault="00CA754B">
      <w:bookmarkStart w:id="7" w:name="sub_1004"/>
      <w:r>
        <w:t xml:space="preserve">4. Сведения, предусмотренные </w:t>
      </w:r>
      <w:hyperlink w:anchor="sub_1002" w:history="1">
        <w:r>
          <w:rPr>
            <w:rStyle w:val="a4"/>
          </w:rPr>
          <w:t>пунктами 2</w:t>
        </w:r>
      </w:hyperlink>
      <w:r>
        <w:t xml:space="preserve"> и </w:t>
      </w:r>
      <w:hyperlink w:anchor="sub_1003" w:history="1">
        <w:r>
          <w:rPr>
            <w:rStyle w:val="a4"/>
          </w:rPr>
          <w:t>3</w:t>
        </w:r>
      </w:hyperlink>
      <w:r>
        <w:t xml:space="preserve"> настоящих Правил, представляются в уполномоченное структурное подразделение работодателя.</w:t>
      </w:r>
    </w:p>
    <w:p w:rsidR="00000000" w:rsidRDefault="00CA75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5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CA754B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ноября 2014 г. N 1164 в пункт 5 внесены изменения</w:t>
      </w:r>
    </w:p>
    <w:p w:rsidR="00000000" w:rsidRDefault="00CA754B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A754B">
      <w:r>
        <w:t xml:space="preserve">5. 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</w:t>
      </w:r>
      <w:r>
        <w:t xml:space="preserve">ошибки, он вправе представить уточненные сведения в течение одного месяца после окончания срока, указанного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Правил.</w:t>
      </w:r>
    </w:p>
    <w:p w:rsidR="00000000" w:rsidRDefault="00CA75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CA754B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ноября 2014 г. N 1164 Правила дополнены пунктом 5.1</w:t>
      </w:r>
    </w:p>
    <w:p w:rsidR="00000000" w:rsidRDefault="00CA754B">
      <w:r>
        <w:t>5.1. В случае если лицо, поступающее на должность руководителя федерального государственного учреждения, обнаружило, что в представленных им сведени</w:t>
      </w:r>
      <w:r>
        <w:t>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</w:t>
      </w:r>
      <w:r>
        <w:t xml:space="preserve">вии с </w:t>
      </w:r>
      <w:hyperlink w:anchor="sub_1002" w:history="1">
        <w:r>
          <w:rPr>
            <w:rStyle w:val="a4"/>
          </w:rPr>
          <w:t>пунктом 2</w:t>
        </w:r>
      </w:hyperlink>
      <w:r>
        <w:t xml:space="preserve"> настоящих Правил.</w:t>
      </w:r>
    </w:p>
    <w:p w:rsidR="00000000" w:rsidRDefault="00CA754B">
      <w:bookmarkStart w:id="10" w:name="sub_1006"/>
      <w:r>
        <w:t>6. 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</w:t>
      </w:r>
      <w:r>
        <w:t>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bookmarkEnd w:id="10"/>
    <w:p w:rsidR="00000000" w:rsidRDefault="00CA754B">
      <w:r>
        <w:t xml:space="preserve">Эти </w:t>
      </w:r>
      <w:r>
        <w:t>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</w:t>
      </w:r>
      <w:r>
        <w:t xml:space="preserve"> учреждения.</w:t>
      </w:r>
    </w:p>
    <w:p w:rsidR="00000000" w:rsidRDefault="00CA754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CA754B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ноября 2014 г. N 1164 Правила дополнены пунктом 7, </w:t>
      </w:r>
      <w:hyperlink r:id="rId2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CA754B">
      <w:r>
        <w:t>7. 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</w:t>
      </w:r>
      <w:r>
        <w:t>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</w:t>
      </w:r>
      <w:r>
        <w:t xml:space="preserve">ероссийским средствам массовой информации в соответствии с </w:t>
      </w:r>
      <w:hyperlink r:id="rId23" w:history="1">
        <w:r>
          <w:rPr>
            <w:rStyle w:val="a4"/>
          </w:rPr>
          <w:t>требованиями</w:t>
        </w:r>
      </w:hyperlink>
      <w:r>
        <w:t>, утвержденными Министерством труда и социальной защиты Российской Федерации.</w:t>
      </w:r>
    </w:p>
    <w:p w:rsidR="00000000" w:rsidRDefault="00CA754B"/>
    <w:p w:rsidR="00000000" w:rsidRDefault="00CA754B">
      <w:pPr>
        <w:ind w:firstLine="698"/>
        <w:jc w:val="right"/>
      </w:pPr>
      <w:bookmarkStart w:id="12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представления лицом,</w:t>
      </w:r>
      <w:r>
        <w:rPr>
          <w:rStyle w:val="a3"/>
        </w:rPr>
        <w:br/>
        <w:t>поступающим на работу на должность</w:t>
      </w:r>
      <w:r>
        <w:rPr>
          <w:rStyle w:val="a3"/>
        </w:rPr>
        <w:br/>
        <w:t>руководителя федерального государственного</w:t>
      </w:r>
      <w:r>
        <w:rPr>
          <w:rStyle w:val="a3"/>
        </w:rPr>
        <w:br/>
        <w:t>учреждения, а также руководителем</w:t>
      </w:r>
      <w:r>
        <w:rPr>
          <w:rStyle w:val="a3"/>
        </w:rPr>
        <w:br/>
        <w:t>федерального государственного учреждения</w:t>
      </w:r>
      <w:r>
        <w:rPr>
          <w:rStyle w:val="a3"/>
        </w:rPr>
        <w:br/>
        <w:t>сведений о своих доходах, об имуществе и</w:t>
      </w:r>
      <w:r>
        <w:rPr>
          <w:rStyle w:val="a3"/>
        </w:rPr>
        <w:br/>
        <w:t>обязательствах имущ</w:t>
      </w:r>
      <w:r>
        <w:rPr>
          <w:rStyle w:val="a3"/>
        </w:rPr>
        <w:t>ественного характера и о</w:t>
      </w:r>
      <w:r>
        <w:rPr>
          <w:rStyle w:val="a3"/>
        </w:rPr>
        <w:br/>
        <w:t>доходах, об имуществе и обязательствах</w:t>
      </w:r>
      <w:r>
        <w:rPr>
          <w:rStyle w:val="a3"/>
        </w:rPr>
        <w:br/>
        <w:t>имущественного характера своих супруга</w:t>
      </w:r>
      <w:r>
        <w:rPr>
          <w:rStyle w:val="a3"/>
        </w:rPr>
        <w:br/>
        <w:t>(супруги) и несовершеннолетних детей</w:t>
      </w:r>
    </w:p>
    <w:bookmarkEnd w:id="12"/>
    <w:p w:rsidR="00000000" w:rsidRDefault="00CA754B"/>
    <w:p w:rsidR="00000000" w:rsidRDefault="00CA754B">
      <w:pPr>
        <w:ind w:firstLine="698"/>
        <w:jc w:val="right"/>
      </w:pPr>
      <w:r>
        <w:rPr>
          <w:rStyle w:val="a3"/>
        </w:rPr>
        <w:lastRenderedPageBreak/>
        <w:t>(форма)</w:t>
      </w:r>
    </w:p>
    <w:p w:rsidR="00000000" w:rsidRDefault="00CA754B"/>
    <w:p w:rsidR="00000000" w:rsidRDefault="00CA754B">
      <w:hyperlink r:id="rId24" w:history="1">
        <w:r>
          <w:rPr>
            <w:rStyle w:val="a4"/>
          </w:rPr>
          <w:t>Утратило силу</w:t>
        </w:r>
      </w:hyperlink>
      <w:r>
        <w:t xml:space="preserve"> с 1 января 2015 </w:t>
      </w:r>
      <w:r>
        <w:t>г.</w:t>
      </w:r>
    </w:p>
    <w:p w:rsidR="00000000" w:rsidRDefault="00CA75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A75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5" w:history="1">
        <w:r>
          <w:rPr>
            <w:rStyle w:val="a4"/>
            <w:shd w:val="clear" w:color="auto" w:fill="F0F0F0"/>
          </w:rPr>
          <w:t>приложения</w:t>
        </w:r>
      </w:hyperlink>
    </w:p>
    <w:p w:rsidR="00000000" w:rsidRDefault="00CA75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A754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доходах, расходах, об имуществе и обязательствах имущественного характера, утвержденную </w:t>
      </w:r>
      <w:hyperlink r:id="rId2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</w:t>
      </w:r>
    </w:p>
    <w:p w:rsidR="00000000" w:rsidRDefault="00CA754B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CA754B">
      <w:pPr>
        <w:ind w:firstLine="698"/>
        <w:jc w:val="right"/>
      </w:pPr>
      <w:bookmarkStart w:id="13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</w:t>
        </w:r>
        <w:r>
          <w:rPr>
            <w:rStyle w:val="a4"/>
          </w:rPr>
          <w:t>илам</w:t>
        </w:r>
      </w:hyperlink>
      <w:r>
        <w:rPr>
          <w:rStyle w:val="a3"/>
        </w:rPr>
        <w:t xml:space="preserve"> представления лицом,</w:t>
      </w:r>
      <w:r>
        <w:rPr>
          <w:rStyle w:val="a3"/>
        </w:rPr>
        <w:br/>
        <w:t>поступающим на работу на должность</w:t>
      </w:r>
      <w:r>
        <w:rPr>
          <w:rStyle w:val="a3"/>
        </w:rPr>
        <w:br/>
        <w:t>руководителя федерального государственного</w:t>
      </w:r>
      <w:r>
        <w:rPr>
          <w:rStyle w:val="a3"/>
        </w:rPr>
        <w:br/>
        <w:t>учреждения, а также руководителем</w:t>
      </w:r>
      <w:r>
        <w:rPr>
          <w:rStyle w:val="a3"/>
        </w:rPr>
        <w:br/>
        <w:t>федерального государственного учреждения</w:t>
      </w:r>
      <w:r>
        <w:rPr>
          <w:rStyle w:val="a3"/>
        </w:rPr>
        <w:br/>
        <w:t>сведений о своих доходах, об имуществе и</w:t>
      </w:r>
      <w:r>
        <w:rPr>
          <w:rStyle w:val="a3"/>
        </w:rPr>
        <w:br/>
        <w:t>обязательствах имущественного хар</w:t>
      </w:r>
      <w:r>
        <w:rPr>
          <w:rStyle w:val="a3"/>
        </w:rPr>
        <w:t>актера и о</w:t>
      </w:r>
      <w:r>
        <w:rPr>
          <w:rStyle w:val="a3"/>
        </w:rPr>
        <w:br/>
        <w:t>доходах, об имуществе и обязательствах</w:t>
      </w:r>
      <w:r>
        <w:rPr>
          <w:rStyle w:val="a3"/>
        </w:rPr>
        <w:br/>
        <w:t>имущественного характера своих супруга</w:t>
      </w:r>
      <w:r>
        <w:rPr>
          <w:rStyle w:val="a3"/>
        </w:rPr>
        <w:br/>
        <w:t>(супруги) и несовершеннолетних детей</w:t>
      </w:r>
    </w:p>
    <w:bookmarkEnd w:id="13"/>
    <w:p w:rsidR="00000000" w:rsidRDefault="00CA754B"/>
    <w:p w:rsidR="00000000" w:rsidRDefault="00CA754B">
      <w:pPr>
        <w:ind w:firstLine="698"/>
        <w:jc w:val="right"/>
      </w:pPr>
      <w:r>
        <w:rPr>
          <w:rStyle w:val="a3"/>
        </w:rPr>
        <w:t>(форма)</w:t>
      </w:r>
    </w:p>
    <w:p w:rsidR="00000000" w:rsidRDefault="00CA754B"/>
    <w:p w:rsidR="00000000" w:rsidRDefault="00CA754B">
      <w:hyperlink r:id="rId28" w:history="1">
        <w:r>
          <w:rPr>
            <w:rStyle w:val="a4"/>
          </w:rPr>
          <w:t>Утратило силу</w:t>
        </w:r>
      </w:hyperlink>
      <w:r>
        <w:t xml:space="preserve"> с 1 января 2015 г.</w:t>
      </w:r>
    </w:p>
    <w:p w:rsidR="00000000" w:rsidRDefault="00CA75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p w:rsidR="00000000" w:rsidRDefault="00CA75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9" w:history="1">
        <w:r>
          <w:rPr>
            <w:rStyle w:val="a4"/>
            <w:shd w:val="clear" w:color="auto" w:fill="F0F0F0"/>
          </w:rPr>
          <w:t>приложения</w:t>
        </w:r>
      </w:hyperlink>
    </w:p>
    <w:p w:rsidR="00000000" w:rsidRDefault="00CA75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A754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доходах, расходах, об имуществе и обязательствах имущественно</w:t>
      </w:r>
      <w:r>
        <w:rPr>
          <w:shd w:val="clear" w:color="auto" w:fill="F0F0F0"/>
        </w:rPr>
        <w:t xml:space="preserve">го характера, утвержденную </w:t>
      </w:r>
      <w:hyperlink r:id="rId3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</w:t>
      </w:r>
    </w:p>
    <w:p w:rsidR="00000000" w:rsidRDefault="00CA754B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CA754B">
      <w:pPr>
        <w:ind w:firstLine="698"/>
        <w:jc w:val="right"/>
      </w:pPr>
      <w:bookmarkStart w:id="14" w:name="sub_30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представления лицом,</w:t>
      </w:r>
      <w:r>
        <w:rPr>
          <w:rStyle w:val="a3"/>
        </w:rPr>
        <w:br/>
        <w:t>поступающим на работу на должность</w:t>
      </w:r>
      <w:r>
        <w:rPr>
          <w:rStyle w:val="a3"/>
        </w:rPr>
        <w:br/>
      </w:r>
      <w:r>
        <w:rPr>
          <w:rStyle w:val="a3"/>
        </w:rPr>
        <w:t>руководителя федерального государственного</w:t>
      </w:r>
      <w:r>
        <w:rPr>
          <w:rStyle w:val="a3"/>
        </w:rPr>
        <w:br/>
        <w:t>учреждения, а также руководителем</w:t>
      </w:r>
      <w:r>
        <w:rPr>
          <w:rStyle w:val="a3"/>
        </w:rPr>
        <w:br/>
        <w:t>федерального государственного учреждения</w:t>
      </w:r>
      <w:r>
        <w:rPr>
          <w:rStyle w:val="a3"/>
        </w:rPr>
        <w:br/>
        <w:t>сведений о своих доходах, об имуществе и</w:t>
      </w:r>
      <w:r>
        <w:rPr>
          <w:rStyle w:val="a3"/>
        </w:rPr>
        <w:br/>
        <w:t>обязательствах имущественного характера и о</w:t>
      </w:r>
      <w:r>
        <w:rPr>
          <w:rStyle w:val="a3"/>
        </w:rPr>
        <w:br/>
        <w:t>доходах, об имуществе и обязательствах</w:t>
      </w:r>
      <w:r>
        <w:rPr>
          <w:rStyle w:val="a3"/>
        </w:rPr>
        <w:br/>
        <w:t>имущественного</w:t>
      </w:r>
      <w:r>
        <w:rPr>
          <w:rStyle w:val="a3"/>
        </w:rPr>
        <w:t xml:space="preserve"> характера своих супруга</w:t>
      </w:r>
      <w:r>
        <w:rPr>
          <w:rStyle w:val="a3"/>
        </w:rPr>
        <w:br/>
        <w:t>(супруги) и несовершеннолетних детей</w:t>
      </w:r>
    </w:p>
    <w:bookmarkEnd w:id="14"/>
    <w:p w:rsidR="00000000" w:rsidRDefault="00CA754B"/>
    <w:p w:rsidR="00000000" w:rsidRDefault="00CA754B">
      <w:pPr>
        <w:ind w:firstLine="698"/>
        <w:jc w:val="right"/>
      </w:pPr>
      <w:r>
        <w:rPr>
          <w:rStyle w:val="a3"/>
        </w:rPr>
        <w:t>(форма)</w:t>
      </w:r>
    </w:p>
    <w:p w:rsidR="00000000" w:rsidRDefault="00CA754B"/>
    <w:p w:rsidR="00000000" w:rsidRDefault="00CA754B">
      <w:hyperlink r:id="rId32" w:history="1">
        <w:r>
          <w:rPr>
            <w:rStyle w:val="a4"/>
          </w:rPr>
          <w:t>Утратило силу</w:t>
        </w:r>
      </w:hyperlink>
      <w:r>
        <w:t xml:space="preserve"> с 1 января 2015 г.</w:t>
      </w:r>
    </w:p>
    <w:p w:rsidR="00000000" w:rsidRDefault="00CA75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A75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3" w:history="1">
        <w:r>
          <w:rPr>
            <w:rStyle w:val="a4"/>
            <w:shd w:val="clear" w:color="auto" w:fill="F0F0F0"/>
          </w:rPr>
          <w:t>приложения</w:t>
        </w:r>
      </w:hyperlink>
    </w:p>
    <w:p w:rsidR="00000000" w:rsidRDefault="00CA75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A754B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3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доходах, расходах, об имуществе и обязательствах имущественного характера, утвержденную </w:t>
      </w:r>
      <w:hyperlink r:id="rId3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</w:t>
      </w:r>
    </w:p>
    <w:p w:rsidR="00000000" w:rsidRDefault="00CA754B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CA754B">
      <w:pPr>
        <w:ind w:firstLine="698"/>
        <w:jc w:val="right"/>
      </w:pPr>
      <w:bookmarkStart w:id="15" w:name="sub_40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представления лицом,</w:t>
      </w:r>
      <w:r>
        <w:rPr>
          <w:rStyle w:val="a3"/>
        </w:rPr>
        <w:br/>
        <w:t>поступающим на работу на должность</w:t>
      </w:r>
      <w:r>
        <w:rPr>
          <w:rStyle w:val="a3"/>
        </w:rPr>
        <w:br/>
        <w:t>руководителя федерального государственного</w:t>
      </w:r>
      <w:r>
        <w:rPr>
          <w:rStyle w:val="a3"/>
        </w:rPr>
        <w:br/>
        <w:t xml:space="preserve">учреждения, </w:t>
      </w:r>
      <w:r>
        <w:rPr>
          <w:rStyle w:val="a3"/>
        </w:rPr>
        <w:t>а также руководителем</w:t>
      </w:r>
      <w:r>
        <w:rPr>
          <w:rStyle w:val="a3"/>
        </w:rPr>
        <w:br/>
        <w:t>федерального государственного учреждения</w:t>
      </w:r>
      <w:r>
        <w:rPr>
          <w:rStyle w:val="a3"/>
        </w:rPr>
        <w:br/>
        <w:t>сведений о своих доходах, об имуществе и</w:t>
      </w:r>
      <w:r>
        <w:rPr>
          <w:rStyle w:val="a3"/>
        </w:rPr>
        <w:br/>
        <w:t>обязательствах имущественного характера и о</w:t>
      </w:r>
      <w:r>
        <w:rPr>
          <w:rStyle w:val="a3"/>
        </w:rPr>
        <w:br/>
        <w:t>доходах, об имуществе и обязательствах</w:t>
      </w:r>
      <w:r>
        <w:rPr>
          <w:rStyle w:val="a3"/>
        </w:rPr>
        <w:br/>
        <w:t>имущественного характера своих супруга</w:t>
      </w:r>
      <w:r>
        <w:rPr>
          <w:rStyle w:val="a3"/>
        </w:rPr>
        <w:br/>
        <w:t>(супруги) и несовершеннолетних</w:t>
      </w:r>
      <w:r>
        <w:rPr>
          <w:rStyle w:val="a3"/>
        </w:rPr>
        <w:t xml:space="preserve"> детей</w:t>
      </w:r>
    </w:p>
    <w:bookmarkEnd w:id="15"/>
    <w:p w:rsidR="00000000" w:rsidRDefault="00CA754B"/>
    <w:p w:rsidR="00000000" w:rsidRDefault="00CA754B">
      <w:pPr>
        <w:ind w:firstLine="698"/>
        <w:jc w:val="right"/>
      </w:pPr>
      <w:r>
        <w:rPr>
          <w:rStyle w:val="a3"/>
        </w:rPr>
        <w:t>(форма)</w:t>
      </w:r>
    </w:p>
    <w:p w:rsidR="00000000" w:rsidRDefault="00CA754B"/>
    <w:p w:rsidR="00000000" w:rsidRDefault="00CA754B">
      <w:hyperlink r:id="rId36" w:history="1">
        <w:r>
          <w:rPr>
            <w:rStyle w:val="a4"/>
          </w:rPr>
          <w:t>Утратило силу</w:t>
        </w:r>
      </w:hyperlink>
      <w:r>
        <w:t xml:space="preserve"> с 1 января 2015 г.</w:t>
      </w:r>
    </w:p>
    <w:p w:rsidR="00000000" w:rsidRDefault="00CA75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A754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7" w:history="1">
        <w:r>
          <w:rPr>
            <w:rStyle w:val="a4"/>
            <w:shd w:val="clear" w:color="auto" w:fill="F0F0F0"/>
          </w:rPr>
          <w:t>приложения</w:t>
        </w:r>
      </w:hyperlink>
    </w:p>
    <w:p w:rsidR="00000000" w:rsidRDefault="00CA754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A754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8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доходах, расходах, об имуществе и обязательствах имущественного характера, утвержденную </w:t>
      </w:r>
      <w:hyperlink r:id="rId3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</w:t>
      </w:r>
      <w:r>
        <w:rPr>
          <w:shd w:val="clear" w:color="auto" w:fill="F0F0F0"/>
        </w:rPr>
        <w:t>июня 2014 г. N 460</w:t>
      </w:r>
    </w:p>
    <w:p w:rsidR="00CA754B" w:rsidRDefault="00CA754B">
      <w:pPr>
        <w:pStyle w:val="a6"/>
        <w:rPr>
          <w:shd w:val="clear" w:color="auto" w:fill="F0F0F0"/>
        </w:rPr>
      </w:pPr>
      <w:r>
        <w:t xml:space="preserve"> </w:t>
      </w:r>
    </w:p>
    <w:sectPr w:rsidR="00CA754B">
      <w:headerReference w:type="default" r:id="rId40"/>
      <w:footerReference w:type="default" r:id="rId4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4B" w:rsidRDefault="00CA754B">
      <w:r>
        <w:separator/>
      </w:r>
    </w:p>
  </w:endnote>
  <w:endnote w:type="continuationSeparator" w:id="0">
    <w:p w:rsidR="00CA754B" w:rsidRDefault="00CA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A754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EC3E5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C3E51">
            <w:rPr>
              <w:rFonts w:ascii="Times New Roman" w:hAnsi="Times New Roman" w:cs="Times New Roman"/>
              <w:noProof/>
              <w:sz w:val="20"/>
              <w:szCs w:val="20"/>
            </w:rPr>
            <w:t>09.10.2019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A754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A754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C3E5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C3E5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C3E5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C3E51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4B" w:rsidRDefault="00CA754B">
      <w:r>
        <w:separator/>
      </w:r>
    </w:p>
  </w:footnote>
  <w:footnote w:type="continuationSeparator" w:id="0">
    <w:p w:rsidR="00CA754B" w:rsidRDefault="00CA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A754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13 марта 2013 г. N 208 "Об утверждении Правил представления лицом,…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51"/>
    <w:rsid w:val="00CA754B"/>
    <w:rsid w:val="00EC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ADA1D5-A528-4246-B7F3-A98204D4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788706/1021" TargetMode="External"/><Relationship Id="rId13" Type="http://schemas.openxmlformats.org/officeDocument/2006/relationships/hyperlink" Target="http://ivo.garant.ru/document/redirect/70681384/1000" TargetMode="External"/><Relationship Id="rId18" Type="http://schemas.openxmlformats.org/officeDocument/2006/relationships/hyperlink" Target="http://ivo.garant.ru/document/redirect/70788706/1024" TargetMode="External"/><Relationship Id="rId26" Type="http://schemas.openxmlformats.org/officeDocument/2006/relationships/hyperlink" Target="http://ivo.garant.ru/document/redirect/70681384/1000" TargetMode="External"/><Relationship Id="rId39" Type="http://schemas.openxmlformats.org/officeDocument/2006/relationships/hyperlink" Target="http://ivo.garant.ru/document/redirect/70681384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788706/1026" TargetMode="External"/><Relationship Id="rId34" Type="http://schemas.openxmlformats.org/officeDocument/2006/relationships/hyperlink" Target="http://ivo.garant.ru/document/redirect/70681384/100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vo.garant.ru/document/redirect/12125268/2754" TargetMode="External"/><Relationship Id="rId12" Type="http://schemas.openxmlformats.org/officeDocument/2006/relationships/hyperlink" Target="http://ivo.garant.ru/document/redirect/57503007/1002" TargetMode="External"/><Relationship Id="rId17" Type="http://schemas.openxmlformats.org/officeDocument/2006/relationships/hyperlink" Target="http://ivo.garant.ru/document/redirect/70681384/1000" TargetMode="External"/><Relationship Id="rId25" Type="http://schemas.openxmlformats.org/officeDocument/2006/relationships/hyperlink" Target="http://ivo.garant.ru/document/redirect/57503007/10000" TargetMode="External"/><Relationship Id="rId33" Type="http://schemas.openxmlformats.org/officeDocument/2006/relationships/hyperlink" Target="http://ivo.garant.ru/document/redirect/57503007/30000" TargetMode="External"/><Relationship Id="rId38" Type="http://schemas.openxmlformats.org/officeDocument/2006/relationships/hyperlink" Target="http://ivo.garant.ru/document/redirect/70681384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7503007/1003" TargetMode="External"/><Relationship Id="rId20" Type="http://schemas.openxmlformats.org/officeDocument/2006/relationships/hyperlink" Target="http://ivo.garant.ru/document/redirect/70788706/1025" TargetMode="External"/><Relationship Id="rId29" Type="http://schemas.openxmlformats.org/officeDocument/2006/relationships/hyperlink" Target="http://ivo.garant.ru/document/redirect/57503007/20000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788706/3" TargetMode="External"/><Relationship Id="rId24" Type="http://schemas.openxmlformats.org/officeDocument/2006/relationships/hyperlink" Target="http://ivo.garant.ru/document/redirect/70788706/1027" TargetMode="External"/><Relationship Id="rId32" Type="http://schemas.openxmlformats.org/officeDocument/2006/relationships/hyperlink" Target="http://ivo.garant.ru/document/redirect/70788706/1027" TargetMode="External"/><Relationship Id="rId37" Type="http://schemas.openxmlformats.org/officeDocument/2006/relationships/hyperlink" Target="http://ivo.garant.ru/document/redirect/57503007/40000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788706/3" TargetMode="External"/><Relationship Id="rId23" Type="http://schemas.openxmlformats.org/officeDocument/2006/relationships/hyperlink" Target="http://ivo.garant.ru/document/redirect/70883220/1000" TargetMode="External"/><Relationship Id="rId28" Type="http://schemas.openxmlformats.org/officeDocument/2006/relationships/hyperlink" Target="http://ivo.garant.ru/document/redirect/70788706/1027" TargetMode="External"/><Relationship Id="rId36" Type="http://schemas.openxmlformats.org/officeDocument/2006/relationships/hyperlink" Target="http://ivo.garant.ru/document/redirect/70788706/1027" TargetMode="External"/><Relationship Id="rId10" Type="http://schemas.openxmlformats.org/officeDocument/2006/relationships/hyperlink" Target="http://ivo.garant.ru/document/redirect/70788706/1022" TargetMode="External"/><Relationship Id="rId19" Type="http://schemas.openxmlformats.org/officeDocument/2006/relationships/hyperlink" Target="http://ivo.garant.ru/document/redirect/57503006/1005" TargetMode="External"/><Relationship Id="rId31" Type="http://schemas.openxmlformats.org/officeDocument/2006/relationships/hyperlink" Target="http://ivo.garant.ru/document/redirect/7068138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7503006/1001" TargetMode="External"/><Relationship Id="rId14" Type="http://schemas.openxmlformats.org/officeDocument/2006/relationships/hyperlink" Target="http://ivo.garant.ru/document/redirect/70788706/1022" TargetMode="External"/><Relationship Id="rId22" Type="http://schemas.openxmlformats.org/officeDocument/2006/relationships/hyperlink" Target="http://ivo.garant.ru/document/redirect/70788706/3" TargetMode="External"/><Relationship Id="rId27" Type="http://schemas.openxmlformats.org/officeDocument/2006/relationships/hyperlink" Target="http://ivo.garant.ru/document/redirect/70681384/0" TargetMode="External"/><Relationship Id="rId30" Type="http://schemas.openxmlformats.org/officeDocument/2006/relationships/hyperlink" Target="http://ivo.garant.ru/document/redirect/70681384/1000" TargetMode="External"/><Relationship Id="rId35" Type="http://schemas.openxmlformats.org/officeDocument/2006/relationships/hyperlink" Target="http://ivo.garant.ru/document/redirect/70681384/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2019-10-09T06:46:00Z</dcterms:created>
  <dcterms:modified xsi:type="dcterms:W3CDTF">2019-10-09T06:46:00Z</dcterms:modified>
</cp:coreProperties>
</file>