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657B69" w:rsidRPr="009013E3" w:rsidTr="00657B69">
        <w:trPr>
          <w:trHeight w:val="1702"/>
        </w:trPr>
        <w:tc>
          <w:tcPr>
            <w:tcW w:w="4467" w:type="dxa"/>
          </w:tcPr>
          <w:p w:rsidR="00657B69" w:rsidRPr="009013E3" w:rsidRDefault="002F3F1E" w:rsidP="008552E2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E94FE0">
              <w:rPr>
                <w:sz w:val="28"/>
                <w:szCs w:val="28"/>
              </w:rPr>
              <w:br w:type="page"/>
            </w:r>
            <w:r w:rsidR="00657B69"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="00657B69"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="00584205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9013E3"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452014, М</w:t>
              </w:r>
            </w:smartTag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r w:rsidR="002F34DD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 w:rsidR="002F34DD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657B69" w:rsidRPr="009013E3" w:rsidRDefault="00657B69" w:rsidP="008552E2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</w:tcPr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0" t="0" r="0" b="0"/>
                  <wp:docPr id="5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452014, с. ЦУП им. М, Горького, ул. </w:t>
            </w:r>
            <w:proofErr w:type="gramStart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Садовая</w:t>
            </w:r>
            <w:proofErr w:type="gramEnd"/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д.3</w:t>
            </w:r>
          </w:p>
          <w:p w:rsidR="00657B69" w:rsidRPr="009013E3" w:rsidRDefault="00657B69" w:rsidP="0085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E3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E85073" w:rsidRPr="009013E3" w:rsidRDefault="00E85073" w:rsidP="008552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1"/>
        <w:gridCol w:w="3379"/>
        <w:gridCol w:w="3273"/>
      </w:tblGrid>
      <w:tr w:rsidR="006079B2" w:rsidTr="00F05724">
        <w:trPr>
          <w:jc w:val="center"/>
        </w:trPr>
        <w:tc>
          <w:tcPr>
            <w:tcW w:w="3271" w:type="dxa"/>
            <w:hideMark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6079B2" w:rsidRDefault="006079B2" w:rsidP="00F0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hideMark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079B2" w:rsidTr="00F05724">
        <w:trPr>
          <w:jc w:val="center"/>
        </w:trPr>
        <w:tc>
          <w:tcPr>
            <w:tcW w:w="3271" w:type="dxa"/>
          </w:tcPr>
          <w:p w:rsidR="006079B2" w:rsidRDefault="006079B2" w:rsidP="00F0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6079B2" w:rsidRDefault="006079B2" w:rsidP="00F05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B2" w:rsidTr="00F05724">
        <w:trPr>
          <w:jc w:val="center"/>
        </w:trPr>
        <w:tc>
          <w:tcPr>
            <w:tcW w:w="3271" w:type="dxa"/>
            <w:hideMark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05 март 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379" w:type="dxa"/>
            <w:hideMark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№ 250</w:t>
            </w:r>
          </w:p>
        </w:tc>
        <w:tc>
          <w:tcPr>
            <w:tcW w:w="3273" w:type="dxa"/>
            <w:hideMark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05 марта 2019 г.</w:t>
            </w:r>
          </w:p>
        </w:tc>
      </w:tr>
      <w:tr w:rsidR="006079B2" w:rsidTr="00F05724">
        <w:trPr>
          <w:jc w:val="center"/>
        </w:trPr>
        <w:tc>
          <w:tcPr>
            <w:tcW w:w="3271" w:type="dxa"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6079B2" w:rsidRDefault="006079B2" w:rsidP="00F0572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6079B2" w:rsidTr="00F05724">
        <w:trPr>
          <w:jc w:val="center"/>
        </w:trPr>
        <w:tc>
          <w:tcPr>
            <w:tcW w:w="9923" w:type="dxa"/>
            <w:gridSpan w:val="3"/>
            <w:hideMark/>
          </w:tcPr>
          <w:p w:rsidR="006079B2" w:rsidRDefault="006079B2" w:rsidP="00F057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ежегодном отчете главы сельского поселения Максим-Горьковский сельсовет муниципального района Белебеевский район Республики Башкортостан о результатах деятельности Администрации сельского поселения Максим-Горьковский сельсовет муниципального района Белебеевский район Республики Башкортостан в 2018 году и о задачах на 2019 год</w:t>
            </w:r>
          </w:p>
        </w:tc>
      </w:tr>
      <w:tr w:rsidR="006079B2" w:rsidTr="00F05724">
        <w:trPr>
          <w:jc w:val="center"/>
        </w:trPr>
        <w:tc>
          <w:tcPr>
            <w:tcW w:w="9923" w:type="dxa"/>
            <w:gridSpan w:val="3"/>
          </w:tcPr>
          <w:p w:rsidR="006079B2" w:rsidRDefault="006079B2" w:rsidP="00F05724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79B2" w:rsidTr="00F05724">
        <w:trPr>
          <w:jc w:val="center"/>
        </w:trPr>
        <w:tc>
          <w:tcPr>
            <w:tcW w:w="9923" w:type="dxa"/>
            <w:gridSpan w:val="3"/>
            <w:hideMark/>
          </w:tcPr>
          <w:p w:rsidR="006079B2" w:rsidRDefault="006079B2" w:rsidP="00F05724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Заслушав и обсудив отчет главы сельского поселения Максим-Горьковский сельсовет муниципального района Белебеевский район Республики Башкортостан Н.К.Красильниковой </w:t>
            </w:r>
            <w:r w:rsidRPr="00864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деятельности Администрации сельского поселения Максим-Горьковский сельсовет муниципального района Белебеевский район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Башкортостан </w:t>
            </w:r>
            <w:r w:rsidRPr="00864CE5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и о задачах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 сельского поселения Максим-Горьковский сельсовет муниципального района Белебеевский район Республики Башкортостан отметил устойчивое состояние экономики сельского поселения.</w:t>
            </w:r>
            <w:proofErr w:type="gramEnd"/>
          </w:p>
          <w:p w:rsidR="006079B2" w:rsidRDefault="006079B2" w:rsidP="00F05724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25D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сельского поселения Максим-Горьковский сельсовет муниципального района Белебеевский район исполнен за 2018 год исполнен на 102% от уточненного годового плана по доходам в сумме 5410,3 тыс</w:t>
            </w:r>
            <w:proofErr w:type="gramStart"/>
            <w:r w:rsidRPr="00AE325D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E325D">
              <w:rPr>
                <w:rFonts w:ascii="Times New Roman" w:eastAsia="Times New Roman" w:hAnsi="Times New Roman" w:cs="Times New Roman"/>
                <w:sz w:val="28"/>
                <w:szCs w:val="28"/>
              </w:rPr>
              <w:t>уб., и на 100% по расходам  в сумме 5420,8 тыс.руб.</w:t>
            </w:r>
          </w:p>
          <w:p w:rsidR="006079B2" w:rsidRDefault="006079B2" w:rsidP="00F05724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Одним из важнейших профильных направлений работы Администрации является благоустройство.</w:t>
            </w:r>
          </w:p>
          <w:p w:rsidR="006079B2" w:rsidRDefault="006079B2" w:rsidP="00F05724">
            <w:pPr>
              <w:spacing w:before="120"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 благоустройства сельского поселения Максим-Горьковский сельсовет на 2018 год предусматривались следующие основные виды работ: содержание и ремонт дорог; освещение улиц сельского поселения; посадка зеленых насаждений; ремонт водопроводов, содержание кладбищ; улучшение жилищных условий ветеранов ВОВ; отлов бродячих животных; санитарная очистка сельского поселения, подготовка к праздникам и прочие работы по благоустройству.</w:t>
            </w:r>
          </w:p>
          <w:p w:rsidR="006079B2" w:rsidRDefault="006079B2" w:rsidP="00F05724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сельского поселения Максим-Горьковский сельсовет муниципального района Белебеевский район Республики Башкортостан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РЕШИЛ:</w:t>
            </w:r>
          </w:p>
          <w:p w:rsidR="006079B2" w:rsidRDefault="006079B2" w:rsidP="006079B2">
            <w:pPr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Максим-Горьковский сельсовет муниципального района Белебеевский район Республики Башкортостан </w:t>
            </w:r>
            <w:r w:rsidRPr="00864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деятельности Администрации сельского поселения </w:t>
            </w:r>
            <w:r w:rsidRPr="00864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Максим-Горьковский сельсовет муниципального района Белебеевский район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Башкортостан </w:t>
            </w:r>
            <w:r w:rsidRPr="00864CE5">
              <w:rPr>
                <w:rFonts w:ascii="Times New Roman" w:eastAsia="Times New Roman" w:hAnsi="Times New Roman" w:cs="Times New Roman"/>
                <w:sz w:val="28"/>
                <w:szCs w:val="28"/>
              </w:rPr>
              <w:t>в 2018 году и о задачах на 2019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утвердить (прилагается). </w:t>
            </w:r>
          </w:p>
          <w:p w:rsidR="006079B2" w:rsidRDefault="006079B2" w:rsidP="006079B2">
            <w:pPr>
              <w:numPr>
                <w:ilvl w:val="0"/>
                <w:numId w:val="20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Считать главными задачами Администрации сельского поселения Максим-Горьковский сельсовет муниципального района Белебеевский район Республики Башкортостан на 2019 год: </w:t>
            </w:r>
          </w:p>
          <w:p w:rsidR="006079B2" w:rsidRDefault="006079B2" w:rsidP="00F05724">
            <w:pPr>
              <w:tabs>
                <w:tab w:val="left" w:pos="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создание территории удобной, комфортной, привлекательной для проживания и ведения бизнеса;</w:t>
            </w:r>
          </w:p>
          <w:p w:rsidR="006079B2" w:rsidRDefault="006079B2" w:rsidP="00F05724">
            <w:pPr>
              <w:tabs>
                <w:tab w:val="left" w:pos="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развитие видов экономической деятельности, приносящих доход;</w:t>
            </w:r>
          </w:p>
          <w:p w:rsidR="006079B2" w:rsidRDefault="006079B2" w:rsidP="00F05724">
            <w:pPr>
              <w:tabs>
                <w:tab w:val="left" w:pos="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участие в государственных программах для обеспечения реализации их на территории сельского поселения;</w:t>
            </w:r>
          </w:p>
          <w:p w:rsidR="006079B2" w:rsidRDefault="006079B2" w:rsidP="00F05724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реализация инвестиционных проектов в реальном секторе экономики и социальной сфере;</w:t>
            </w:r>
          </w:p>
          <w:p w:rsidR="006079B2" w:rsidRDefault="006079B2" w:rsidP="00F05724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активное внедрение комплекса лучших муниципальных практик по устранению барьеров, препятствующих осуществлению предпринимательской деятельности;</w:t>
            </w:r>
          </w:p>
          <w:p w:rsidR="006079B2" w:rsidRDefault="006079B2" w:rsidP="00F05724">
            <w:pPr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совершенствование нормативно-правовой базы сельского поселения, регулирующей деятельность в сфере инвестиций, в том числе в части предоставления налоговых преференций инициаторам перспективных проектов;</w:t>
            </w:r>
          </w:p>
          <w:p w:rsidR="006079B2" w:rsidRDefault="006079B2" w:rsidP="00F05724">
            <w:pPr>
              <w:tabs>
                <w:tab w:val="left" w:pos="432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завершение разработки документов территориального планирования;</w:t>
            </w:r>
          </w:p>
          <w:p w:rsidR="006079B2" w:rsidRDefault="006079B2" w:rsidP="00F05724">
            <w:pPr>
              <w:tabs>
                <w:tab w:val="left" w:pos="4320"/>
              </w:tabs>
              <w:spacing w:after="12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реализация мер по мобилизации внутренних резервов, направленных на сокращение нерезультативных расходов и увеличение собственных доходов местных бюджетов.</w:t>
            </w:r>
          </w:p>
        </w:tc>
      </w:tr>
      <w:tr w:rsidR="006079B2" w:rsidTr="00F05724">
        <w:trPr>
          <w:jc w:val="center"/>
        </w:trPr>
        <w:tc>
          <w:tcPr>
            <w:tcW w:w="9923" w:type="dxa"/>
            <w:gridSpan w:val="3"/>
          </w:tcPr>
          <w:p w:rsidR="006079B2" w:rsidRDefault="006079B2" w:rsidP="00F05724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79B2" w:rsidTr="00F05724">
        <w:trPr>
          <w:jc w:val="center"/>
        </w:trPr>
        <w:tc>
          <w:tcPr>
            <w:tcW w:w="9923" w:type="dxa"/>
            <w:gridSpan w:val="3"/>
          </w:tcPr>
          <w:p w:rsidR="006079B2" w:rsidRDefault="006079B2" w:rsidP="00F05724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79B2" w:rsidTr="00F05724">
        <w:trPr>
          <w:jc w:val="center"/>
        </w:trPr>
        <w:tc>
          <w:tcPr>
            <w:tcW w:w="9923" w:type="dxa"/>
            <w:gridSpan w:val="3"/>
          </w:tcPr>
          <w:p w:rsidR="006079B2" w:rsidRDefault="006079B2" w:rsidP="00F05724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079B2" w:rsidTr="00F05724">
        <w:trPr>
          <w:jc w:val="center"/>
        </w:trPr>
        <w:tc>
          <w:tcPr>
            <w:tcW w:w="9923" w:type="dxa"/>
            <w:gridSpan w:val="3"/>
            <w:hideMark/>
          </w:tcPr>
          <w:p w:rsidR="006079B2" w:rsidRDefault="006079B2" w:rsidP="00F0572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Председатель Совета                                                                  Н.К. Красильникова</w:t>
            </w:r>
          </w:p>
        </w:tc>
      </w:tr>
    </w:tbl>
    <w:p w:rsidR="00C3185C" w:rsidRDefault="00C3185C" w:rsidP="001E281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45C4" w:rsidRPr="004670CD" w:rsidRDefault="009945C4" w:rsidP="001623B1">
      <w:pPr>
        <w:rPr>
          <w:rFonts w:ascii="Times New Roman" w:hAnsi="Times New Roman" w:cs="Times New Roman"/>
          <w:sz w:val="28"/>
          <w:szCs w:val="28"/>
        </w:rPr>
      </w:pPr>
    </w:p>
    <w:sectPr w:rsidR="009945C4" w:rsidRPr="004670CD" w:rsidSect="00B100E7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6A5"/>
    <w:multiLevelType w:val="hybridMultilevel"/>
    <w:tmpl w:val="FDE0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153"/>
    <w:multiLevelType w:val="hybridMultilevel"/>
    <w:tmpl w:val="055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F873494"/>
    <w:multiLevelType w:val="hybridMultilevel"/>
    <w:tmpl w:val="DDA81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6554A"/>
    <w:multiLevelType w:val="singleLevel"/>
    <w:tmpl w:val="0E2E4E26"/>
    <w:lvl w:ilvl="0">
      <w:start w:val="1"/>
      <w:numFmt w:val="decimal"/>
      <w:lvlText w:val="%1."/>
      <w:legacy w:legacy="1" w:legacySpace="120" w:legacyIndent="405"/>
      <w:lvlJc w:val="left"/>
      <w:pPr>
        <w:ind w:left="1125" w:hanging="405"/>
      </w:pPr>
    </w:lvl>
  </w:abstractNum>
  <w:abstractNum w:abstractNumId="6">
    <w:nsid w:val="28C41679"/>
    <w:multiLevelType w:val="hybridMultilevel"/>
    <w:tmpl w:val="4A749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9">
    <w:nsid w:val="4FB347B9"/>
    <w:multiLevelType w:val="hybridMultilevel"/>
    <w:tmpl w:val="CB1A48B2"/>
    <w:lvl w:ilvl="0" w:tplc="A59E1A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5543F"/>
    <w:multiLevelType w:val="hybridMultilevel"/>
    <w:tmpl w:val="9D14A998"/>
    <w:lvl w:ilvl="0" w:tplc="9628E9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80306F"/>
    <w:multiLevelType w:val="hybridMultilevel"/>
    <w:tmpl w:val="41B8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709D"/>
    <w:multiLevelType w:val="hybridMultilevel"/>
    <w:tmpl w:val="7166E252"/>
    <w:lvl w:ilvl="0" w:tplc="F2BA683E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6627F6B"/>
    <w:multiLevelType w:val="hybridMultilevel"/>
    <w:tmpl w:val="89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686526A1"/>
    <w:multiLevelType w:val="hybridMultilevel"/>
    <w:tmpl w:val="2014E4E6"/>
    <w:lvl w:ilvl="0" w:tplc="FDC407CC">
      <w:start w:val="1"/>
      <w:numFmt w:val="decimal"/>
      <w:lvlText w:val="%1."/>
      <w:lvlJc w:val="left"/>
      <w:pPr>
        <w:ind w:left="1158" w:hanging="7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DE529A"/>
    <w:multiLevelType w:val="hybridMultilevel"/>
    <w:tmpl w:val="B574DC26"/>
    <w:lvl w:ilvl="0" w:tplc="43AC6A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72B79E4"/>
    <w:multiLevelType w:val="hybridMultilevel"/>
    <w:tmpl w:val="914EF9E2"/>
    <w:lvl w:ilvl="0" w:tplc="90B6413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F6C147D"/>
    <w:multiLevelType w:val="hybridMultilevel"/>
    <w:tmpl w:val="4DDC6348"/>
    <w:lvl w:ilvl="0" w:tplc="AC28E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0"/>
  </w:num>
  <w:num w:numId="5">
    <w:abstractNumId w:val="15"/>
  </w:num>
  <w:num w:numId="6">
    <w:abstractNumId w:val="17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02CA6"/>
    <w:rsid w:val="00014F7D"/>
    <w:rsid w:val="00025A87"/>
    <w:rsid w:val="0004197F"/>
    <w:rsid w:val="00041B3D"/>
    <w:rsid w:val="0004267C"/>
    <w:rsid w:val="00053890"/>
    <w:rsid w:val="00054B41"/>
    <w:rsid w:val="00074117"/>
    <w:rsid w:val="00077A74"/>
    <w:rsid w:val="00090331"/>
    <w:rsid w:val="00094C48"/>
    <w:rsid w:val="000B1505"/>
    <w:rsid w:val="000E2FCD"/>
    <w:rsid w:val="00104169"/>
    <w:rsid w:val="00106858"/>
    <w:rsid w:val="001623B1"/>
    <w:rsid w:val="00163B7E"/>
    <w:rsid w:val="0016402D"/>
    <w:rsid w:val="001671C4"/>
    <w:rsid w:val="00181AB8"/>
    <w:rsid w:val="00182B88"/>
    <w:rsid w:val="001915C7"/>
    <w:rsid w:val="00191BA7"/>
    <w:rsid w:val="001D0042"/>
    <w:rsid w:val="001D0BB6"/>
    <w:rsid w:val="001E2819"/>
    <w:rsid w:val="001E6731"/>
    <w:rsid w:val="001F0083"/>
    <w:rsid w:val="001F1AB7"/>
    <w:rsid w:val="001F54AC"/>
    <w:rsid w:val="001F6C27"/>
    <w:rsid w:val="00200B87"/>
    <w:rsid w:val="00204203"/>
    <w:rsid w:val="00207370"/>
    <w:rsid w:val="00214032"/>
    <w:rsid w:val="002336AD"/>
    <w:rsid w:val="00240624"/>
    <w:rsid w:val="00257ECC"/>
    <w:rsid w:val="00260415"/>
    <w:rsid w:val="0027257B"/>
    <w:rsid w:val="00272EAF"/>
    <w:rsid w:val="00292ED9"/>
    <w:rsid w:val="002A366C"/>
    <w:rsid w:val="002B0DED"/>
    <w:rsid w:val="002C3480"/>
    <w:rsid w:val="002E1F00"/>
    <w:rsid w:val="002F162A"/>
    <w:rsid w:val="002F34DD"/>
    <w:rsid w:val="002F3F1E"/>
    <w:rsid w:val="00300E4D"/>
    <w:rsid w:val="00313A7B"/>
    <w:rsid w:val="00325517"/>
    <w:rsid w:val="00325E03"/>
    <w:rsid w:val="00331D92"/>
    <w:rsid w:val="00345596"/>
    <w:rsid w:val="003566C9"/>
    <w:rsid w:val="00364FB4"/>
    <w:rsid w:val="00366CB9"/>
    <w:rsid w:val="00380F96"/>
    <w:rsid w:val="00390761"/>
    <w:rsid w:val="00392E86"/>
    <w:rsid w:val="0039763B"/>
    <w:rsid w:val="003B73C1"/>
    <w:rsid w:val="003B7515"/>
    <w:rsid w:val="003D7E74"/>
    <w:rsid w:val="003E4B8B"/>
    <w:rsid w:val="003E55B1"/>
    <w:rsid w:val="00400CD1"/>
    <w:rsid w:val="00413B22"/>
    <w:rsid w:val="0042012B"/>
    <w:rsid w:val="00423028"/>
    <w:rsid w:val="004240E0"/>
    <w:rsid w:val="004337D4"/>
    <w:rsid w:val="00436C9A"/>
    <w:rsid w:val="004550DF"/>
    <w:rsid w:val="004638B2"/>
    <w:rsid w:val="004670CD"/>
    <w:rsid w:val="0048499A"/>
    <w:rsid w:val="004965EF"/>
    <w:rsid w:val="004A312D"/>
    <w:rsid w:val="004C4A7F"/>
    <w:rsid w:val="004C5A6F"/>
    <w:rsid w:val="004D0732"/>
    <w:rsid w:val="004F3AF4"/>
    <w:rsid w:val="004F3BC8"/>
    <w:rsid w:val="005031EF"/>
    <w:rsid w:val="00512E05"/>
    <w:rsid w:val="0052055B"/>
    <w:rsid w:val="00537105"/>
    <w:rsid w:val="00552933"/>
    <w:rsid w:val="00553ACA"/>
    <w:rsid w:val="0056225B"/>
    <w:rsid w:val="00562FEF"/>
    <w:rsid w:val="00566116"/>
    <w:rsid w:val="00576B80"/>
    <w:rsid w:val="00584205"/>
    <w:rsid w:val="0059106D"/>
    <w:rsid w:val="005B17E1"/>
    <w:rsid w:val="005B43E2"/>
    <w:rsid w:val="005B5FB8"/>
    <w:rsid w:val="005B6194"/>
    <w:rsid w:val="005C2037"/>
    <w:rsid w:val="005C34E6"/>
    <w:rsid w:val="005F3DBF"/>
    <w:rsid w:val="00602BE3"/>
    <w:rsid w:val="0060620C"/>
    <w:rsid w:val="006079B2"/>
    <w:rsid w:val="006114B1"/>
    <w:rsid w:val="006123A4"/>
    <w:rsid w:val="00614AF4"/>
    <w:rsid w:val="006201F6"/>
    <w:rsid w:val="006207E0"/>
    <w:rsid w:val="00620826"/>
    <w:rsid w:val="00623353"/>
    <w:rsid w:val="006271DD"/>
    <w:rsid w:val="00631075"/>
    <w:rsid w:val="00636639"/>
    <w:rsid w:val="006366A3"/>
    <w:rsid w:val="00647692"/>
    <w:rsid w:val="0065331A"/>
    <w:rsid w:val="00657B69"/>
    <w:rsid w:val="00666E45"/>
    <w:rsid w:val="00675BE0"/>
    <w:rsid w:val="00675C2D"/>
    <w:rsid w:val="00683541"/>
    <w:rsid w:val="006A28EF"/>
    <w:rsid w:val="006E54F8"/>
    <w:rsid w:val="006F1E6B"/>
    <w:rsid w:val="006F50F6"/>
    <w:rsid w:val="007428C5"/>
    <w:rsid w:val="00760E72"/>
    <w:rsid w:val="00784C50"/>
    <w:rsid w:val="00791AF6"/>
    <w:rsid w:val="007A5A19"/>
    <w:rsid w:val="007B0CE9"/>
    <w:rsid w:val="007B146B"/>
    <w:rsid w:val="007B2160"/>
    <w:rsid w:val="007B3CAB"/>
    <w:rsid w:val="007B582D"/>
    <w:rsid w:val="007D34B7"/>
    <w:rsid w:val="007D3921"/>
    <w:rsid w:val="007F086D"/>
    <w:rsid w:val="007F15F0"/>
    <w:rsid w:val="007F204B"/>
    <w:rsid w:val="00802A84"/>
    <w:rsid w:val="008051B8"/>
    <w:rsid w:val="00817735"/>
    <w:rsid w:val="008208F2"/>
    <w:rsid w:val="008552E2"/>
    <w:rsid w:val="00862DFB"/>
    <w:rsid w:val="00863735"/>
    <w:rsid w:val="00864CE6"/>
    <w:rsid w:val="00867C8C"/>
    <w:rsid w:val="00883390"/>
    <w:rsid w:val="00893A95"/>
    <w:rsid w:val="00894C77"/>
    <w:rsid w:val="00895220"/>
    <w:rsid w:val="008A267F"/>
    <w:rsid w:val="008A32F2"/>
    <w:rsid w:val="008A5027"/>
    <w:rsid w:val="008A688C"/>
    <w:rsid w:val="008A7C22"/>
    <w:rsid w:val="008A7D48"/>
    <w:rsid w:val="008B2798"/>
    <w:rsid w:val="008C0456"/>
    <w:rsid w:val="008E7F08"/>
    <w:rsid w:val="008F51B9"/>
    <w:rsid w:val="008F564C"/>
    <w:rsid w:val="009013E3"/>
    <w:rsid w:val="009021E5"/>
    <w:rsid w:val="00922322"/>
    <w:rsid w:val="0092475A"/>
    <w:rsid w:val="0092610C"/>
    <w:rsid w:val="00932589"/>
    <w:rsid w:val="00933C83"/>
    <w:rsid w:val="009414FE"/>
    <w:rsid w:val="0097367D"/>
    <w:rsid w:val="00973880"/>
    <w:rsid w:val="0097596F"/>
    <w:rsid w:val="00992D5E"/>
    <w:rsid w:val="009945C4"/>
    <w:rsid w:val="00996C1D"/>
    <w:rsid w:val="009A4A25"/>
    <w:rsid w:val="009B1083"/>
    <w:rsid w:val="009C15B3"/>
    <w:rsid w:val="00A0047E"/>
    <w:rsid w:val="00A15E79"/>
    <w:rsid w:val="00A16BEE"/>
    <w:rsid w:val="00A27963"/>
    <w:rsid w:val="00A34489"/>
    <w:rsid w:val="00A42EB4"/>
    <w:rsid w:val="00A60102"/>
    <w:rsid w:val="00A84B61"/>
    <w:rsid w:val="00A909B1"/>
    <w:rsid w:val="00AB111D"/>
    <w:rsid w:val="00AC5217"/>
    <w:rsid w:val="00AF28C4"/>
    <w:rsid w:val="00AF619B"/>
    <w:rsid w:val="00AF6444"/>
    <w:rsid w:val="00B05ED8"/>
    <w:rsid w:val="00B07E84"/>
    <w:rsid w:val="00B100E7"/>
    <w:rsid w:val="00B31A11"/>
    <w:rsid w:val="00B37552"/>
    <w:rsid w:val="00B41742"/>
    <w:rsid w:val="00B46C7D"/>
    <w:rsid w:val="00B74704"/>
    <w:rsid w:val="00B83DCD"/>
    <w:rsid w:val="00BA79E1"/>
    <w:rsid w:val="00BB16BE"/>
    <w:rsid w:val="00BB1B12"/>
    <w:rsid w:val="00BB62F7"/>
    <w:rsid w:val="00BF6A92"/>
    <w:rsid w:val="00C017A8"/>
    <w:rsid w:val="00C02791"/>
    <w:rsid w:val="00C10519"/>
    <w:rsid w:val="00C24B7A"/>
    <w:rsid w:val="00C3185C"/>
    <w:rsid w:val="00C467AC"/>
    <w:rsid w:val="00C60BC9"/>
    <w:rsid w:val="00C640C0"/>
    <w:rsid w:val="00C66F6A"/>
    <w:rsid w:val="00C77793"/>
    <w:rsid w:val="00C86885"/>
    <w:rsid w:val="00C95EF2"/>
    <w:rsid w:val="00CB055E"/>
    <w:rsid w:val="00CB13B7"/>
    <w:rsid w:val="00CD34B8"/>
    <w:rsid w:val="00CE701B"/>
    <w:rsid w:val="00CF5C57"/>
    <w:rsid w:val="00D02559"/>
    <w:rsid w:val="00D04C24"/>
    <w:rsid w:val="00D0554E"/>
    <w:rsid w:val="00D05EA1"/>
    <w:rsid w:val="00D0602A"/>
    <w:rsid w:val="00D07B0E"/>
    <w:rsid w:val="00D12149"/>
    <w:rsid w:val="00D17D41"/>
    <w:rsid w:val="00D214E7"/>
    <w:rsid w:val="00D22F29"/>
    <w:rsid w:val="00D27DDE"/>
    <w:rsid w:val="00D422C9"/>
    <w:rsid w:val="00D74FF0"/>
    <w:rsid w:val="00D77FC8"/>
    <w:rsid w:val="00D9656A"/>
    <w:rsid w:val="00D97DE3"/>
    <w:rsid w:val="00DA152D"/>
    <w:rsid w:val="00DD3AEC"/>
    <w:rsid w:val="00DD68A5"/>
    <w:rsid w:val="00DE5A69"/>
    <w:rsid w:val="00DF0998"/>
    <w:rsid w:val="00E11E67"/>
    <w:rsid w:val="00E14B01"/>
    <w:rsid w:val="00E17B67"/>
    <w:rsid w:val="00E36290"/>
    <w:rsid w:val="00E4104A"/>
    <w:rsid w:val="00E6485D"/>
    <w:rsid w:val="00E80751"/>
    <w:rsid w:val="00E8350D"/>
    <w:rsid w:val="00E85073"/>
    <w:rsid w:val="00E94FE0"/>
    <w:rsid w:val="00EA2DD4"/>
    <w:rsid w:val="00EA2DF1"/>
    <w:rsid w:val="00EB04B4"/>
    <w:rsid w:val="00EB5DB2"/>
    <w:rsid w:val="00EB6582"/>
    <w:rsid w:val="00EC0AF8"/>
    <w:rsid w:val="00ED0790"/>
    <w:rsid w:val="00ED2DA4"/>
    <w:rsid w:val="00ED52B9"/>
    <w:rsid w:val="00ED7B96"/>
    <w:rsid w:val="00F04AE3"/>
    <w:rsid w:val="00F05688"/>
    <w:rsid w:val="00F15E03"/>
    <w:rsid w:val="00F436D4"/>
    <w:rsid w:val="00F468B6"/>
    <w:rsid w:val="00F55A71"/>
    <w:rsid w:val="00F6241B"/>
    <w:rsid w:val="00F6749D"/>
    <w:rsid w:val="00F82863"/>
    <w:rsid w:val="00FA700E"/>
    <w:rsid w:val="00FB6D69"/>
    <w:rsid w:val="00FC1A36"/>
    <w:rsid w:val="00FD1916"/>
    <w:rsid w:val="00FE11E7"/>
    <w:rsid w:val="00FE3DAE"/>
    <w:rsid w:val="00FE5D7F"/>
    <w:rsid w:val="00FF1DF6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paragraph" w:styleId="2">
    <w:name w:val="heading 2"/>
    <w:aliases w:val="H2,&quot;Изумруд&quot;"/>
    <w:basedOn w:val="a"/>
    <w:next w:val="a"/>
    <w:link w:val="20"/>
    <w:qFormat/>
    <w:rsid w:val="00E4104A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013E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21">
    <w:name w:val="Body Text Indent 2"/>
    <w:basedOn w:val="a"/>
    <w:link w:val="22"/>
    <w:rsid w:val="009013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013E3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rsid w:val="009013E3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013E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3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ody Text"/>
    <w:basedOn w:val="a"/>
    <w:link w:val="a7"/>
    <w:unhideWhenUsed/>
    <w:rsid w:val="00D1214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2149"/>
  </w:style>
  <w:style w:type="paragraph" w:styleId="a8">
    <w:name w:val="List Paragraph"/>
    <w:basedOn w:val="a"/>
    <w:uiPriority w:val="34"/>
    <w:qFormat/>
    <w:rsid w:val="00D12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rsid w:val="004C4A7F"/>
    <w:rPr>
      <w:color w:val="0000FF"/>
      <w:u w:val="single"/>
    </w:rPr>
  </w:style>
  <w:style w:type="paragraph" w:styleId="aa">
    <w:name w:val="No Spacing"/>
    <w:uiPriority w:val="1"/>
    <w:qFormat/>
    <w:rsid w:val="009021E5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unhideWhenUsed/>
    <w:rsid w:val="00AF61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F619B"/>
    <w:rPr>
      <w:sz w:val="16"/>
      <w:szCs w:val="16"/>
    </w:rPr>
  </w:style>
  <w:style w:type="paragraph" w:styleId="ab">
    <w:name w:val="Body Text Indent"/>
    <w:basedOn w:val="a"/>
    <w:link w:val="ac"/>
    <w:unhideWhenUsed/>
    <w:rsid w:val="00AF619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619B"/>
  </w:style>
  <w:style w:type="paragraph" w:customStyle="1" w:styleId="ConsNormal">
    <w:name w:val="ConsNormal"/>
    <w:rsid w:val="00AF61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Strong"/>
    <w:basedOn w:val="a0"/>
    <w:qFormat/>
    <w:rsid w:val="00AF619B"/>
    <w:rPr>
      <w:b/>
      <w:bCs/>
    </w:rPr>
  </w:style>
  <w:style w:type="paragraph" w:styleId="31">
    <w:name w:val="Body Text Indent 3"/>
    <w:basedOn w:val="a"/>
    <w:link w:val="32"/>
    <w:uiPriority w:val="99"/>
    <w:unhideWhenUsed/>
    <w:rsid w:val="0042012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2012B"/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Style3">
    <w:name w:val="Style3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02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02791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C02791"/>
    <w:rPr>
      <w:rFonts w:ascii="Courier New" w:hAnsi="Courier New" w:cs="Courier New"/>
      <w:spacing w:val="-10"/>
      <w:sz w:val="20"/>
      <w:szCs w:val="20"/>
    </w:rPr>
  </w:style>
  <w:style w:type="paragraph" w:customStyle="1" w:styleId="ConsPlusNormal">
    <w:name w:val="ConsPlusNormal"/>
    <w:rsid w:val="00B100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e">
    <w:name w:val="Normal (Web)"/>
    <w:basedOn w:val="a"/>
    <w:uiPriority w:val="99"/>
    <w:unhideWhenUsed/>
    <w:rsid w:val="008A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E4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410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04A"/>
    <w:rPr>
      <w:rFonts w:ascii="Times New Roman" w:eastAsia="Times New Roman" w:hAnsi="Times New Roman" w:cs="Times New Roman"/>
      <w:sz w:val="28"/>
      <w:szCs w:val="24"/>
    </w:rPr>
  </w:style>
  <w:style w:type="paragraph" w:customStyle="1" w:styleId="af1">
    <w:name w:val="Содержимое таблицы"/>
    <w:basedOn w:val="a"/>
    <w:rsid w:val="00E410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E4104A"/>
    <w:pPr>
      <w:jc w:val="center"/>
    </w:pPr>
    <w:rPr>
      <w:b/>
      <w:bCs/>
      <w:i/>
      <w:iCs/>
    </w:rPr>
  </w:style>
  <w:style w:type="paragraph" w:styleId="af3">
    <w:name w:val="footnote text"/>
    <w:basedOn w:val="a"/>
    <w:link w:val="af4"/>
    <w:semiHidden/>
    <w:rsid w:val="00E4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4104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E4104A"/>
    <w:rPr>
      <w:vertAlign w:val="superscript"/>
    </w:rPr>
  </w:style>
  <w:style w:type="paragraph" w:styleId="af6">
    <w:name w:val="Subtitle"/>
    <w:basedOn w:val="a"/>
    <w:next w:val="a6"/>
    <w:link w:val="af7"/>
    <w:qFormat/>
    <w:rsid w:val="00E4104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7">
    <w:name w:val="Подзаголовок Знак"/>
    <w:basedOn w:val="a0"/>
    <w:link w:val="af6"/>
    <w:rsid w:val="00E410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E410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xl35">
    <w:name w:val="xl35"/>
    <w:basedOn w:val="a"/>
    <w:rsid w:val="00E4104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f9">
    <w:name w:val="Title"/>
    <w:basedOn w:val="a"/>
    <w:link w:val="afa"/>
    <w:qFormat/>
    <w:rsid w:val="00484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4849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8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8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4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68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59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9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17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3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3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89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E73D-080C-4EC6-B242-602559A1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183</cp:revision>
  <cp:lastPrinted>2019-03-18T11:12:00Z</cp:lastPrinted>
  <dcterms:created xsi:type="dcterms:W3CDTF">2017-01-12T14:17:00Z</dcterms:created>
  <dcterms:modified xsi:type="dcterms:W3CDTF">2019-04-03T11:10:00Z</dcterms:modified>
</cp:coreProperties>
</file>