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4" w:type="dxa"/>
        <w:tblInd w:w="57" w:type="dxa"/>
        <w:tblBorders>
          <w:bottom w:val="thinThickSmallGap" w:sz="24" w:space="0" w:color="auto"/>
        </w:tblBorders>
        <w:tblLayout w:type="fixed"/>
        <w:tblCellMar>
          <w:left w:w="57" w:type="dxa"/>
          <w:right w:w="57" w:type="dxa"/>
        </w:tblCellMar>
        <w:tblLook w:val="01E0"/>
      </w:tblPr>
      <w:tblGrid>
        <w:gridCol w:w="4396"/>
        <w:gridCol w:w="1559"/>
        <w:gridCol w:w="3969"/>
      </w:tblGrid>
      <w:tr w:rsidR="00153556" w:rsidTr="00153556">
        <w:tc>
          <w:tcPr>
            <w:tcW w:w="4395" w:type="dxa"/>
            <w:tcBorders>
              <w:top w:val="nil"/>
              <w:left w:val="nil"/>
              <w:bottom w:val="thinThickSmallGap" w:sz="24" w:space="0" w:color="auto"/>
              <w:right w:val="nil"/>
            </w:tcBorders>
          </w:tcPr>
          <w:p w:rsidR="00153556" w:rsidRPr="00153556" w:rsidRDefault="00153556" w:rsidP="00153556">
            <w:pPr>
              <w:spacing w:after="0"/>
              <w:ind w:left="28"/>
              <w:jc w:val="center"/>
              <w:rPr>
                <w:rFonts w:ascii="Times New Roman" w:eastAsia="Times New Roman" w:hAnsi="Times New Roman" w:cs="Times New Roman"/>
                <w:b/>
                <w:sz w:val="18"/>
                <w:szCs w:val="18"/>
              </w:rPr>
            </w:pPr>
            <w:r w:rsidRPr="00153556">
              <w:rPr>
                <w:rFonts w:ascii="Times New Roman" w:hAnsi="Times New Roman" w:cs="Times New Roman"/>
                <w:b/>
                <w:sz w:val="18"/>
                <w:szCs w:val="18"/>
              </w:rPr>
              <w:t>Баш</w:t>
            </w:r>
            <w:r w:rsidRPr="00153556">
              <w:rPr>
                <w:rFonts w:ascii="Times New Roman" w:hAnsi="Times New Roman" w:cs="Times New Roman"/>
                <w:b/>
                <w:sz w:val="18"/>
                <w:szCs w:val="18"/>
                <w:lang w:val="en-US"/>
              </w:rPr>
              <w:t>k</w:t>
            </w:r>
            <w:r w:rsidRPr="00153556">
              <w:rPr>
                <w:rFonts w:ascii="Times New Roman" w:hAnsi="Times New Roman" w:cs="Times New Roman"/>
                <w:b/>
                <w:sz w:val="18"/>
                <w:szCs w:val="18"/>
              </w:rPr>
              <w:t>ортостан Республика</w:t>
            </w:r>
            <w:r w:rsidRPr="00153556">
              <w:rPr>
                <w:rFonts w:ascii="Times New Roman" w:hAnsi="Times New Roman" w:cs="Times New Roman"/>
                <w:b/>
                <w:sz w:val="18"/>
                <w:szCs w:val="18"/>
                <w:lang w:val="en-US"/>
              </w:rPr>
              <w:t>h</w:t>
            </w:r>
            <w:r w:rsidRPr="00153556">
              <w:rPr>
                <w:rFonts w:ascii="Times New Roman" w:hAnsi="Times New Roman" w:cs="Times New Roman"/>
                <w:b/>
                <w:sz w:val="18"/>
                <w:szCs w:val="18"/>
              </w:rPr>
              <w:t>ы</w:t>
            </w:r>
          </w:p>
          <w:p w:rsidR="00153556" w:rsidRPr="00153556" w:rsidRDefault="00153556" w:rsidP="00153556">
            <w:pPr>
              <w:spacing w:after="0"/>
              <w:ind w:left="28"/>
              <w:jc w:val="center"/>
              <w:rPr>
                <w:rFonts w:ascii="Times New Roman" w:hAnsi="Times New Roman" w:cs="Times New Roman"/>
                <w:b/>
                <w:sz w:val="18"/>
                <w:szCs w:val="18"/>
              </w:rPr>
            </w:pPr>
            <w:r w:rsidRPr="00153556">
              <w:rPr>
                <w:rFonts w:ascii="Times New Roman" w:hAnsi="Times New Roman" w:cs="Times New Roman"/>
                <w:b/>
                <w:sz w:val="18"/>
                <w:szCs w:val="18"/>
              </w:rPr>
              <w:t>Бəлəбəй районы муниципальрайоныныӊ</w:t>
            </w:r>
          </w:p>
          <w:p w:rsidR="00153556" w:rsidRPr="00153556" w:rsidRDefault="00153556" w:rsidP="00153556">
            <w:pPr>
              <w:spacing w:after="0"/>
              <w:ind w:left="28"/>
              <w:jc w:val="center"/>
              <w:rPr>
                <w:rFonts w:ascii="Times New Roman" w:hAnsi="Times New Roman" w:cs="Times New Roman"/>
                <w:b/>
                <w:sz w:val="18"/>
                <w:szCs w:val="18"/>
              </w:rPr>
            </w:pPr>
            <w:r w:rsidRPr="00153556">
              <w:rPr>
                <w:rFonts w:ascii="Times New Roman" w:hAnsi="Times New Roman" w:cs="Times New Roman"/>
                <w:b/>
                <w:sz w:val="18"/>
                <w:szCs w:val="18"/>
              </w:rPr>
              <w:t>Максим – Горький ауыл советы</w:t>
            </w:r>
          </w:p>
          <w:p w:rsidR="00153556" w:rsidRPr="00153556" w:rsidRDefault="00153556" w:rsidP="00153556">
            <w:pPr>
              <w:spacing w:after="0"/>
              <w:ind w:left="28"/>
              <w:jc w:val="center"/>
              <w:rPr>
                <w:rFonts w:ascii="Times New Roman" w:hAnsi="Times New Roman" w:cs="Times New Roman"/>
                <w:b/>
                <w:sz w:val="18"/>
                <w:szCs w:val="18"/>
              </w:rPr>
            </w:pPr>
            <w:r w:rsidRPr="00153556">
              <w:rPr>
                <w:rFonts w:ascii="Times New Roman" w:hAnsi="Times New Roman" w:cs="Times New Roman"/>
                <w:b/>
                <w:sz w:val="18"/>
                <w:szCs w:val="18"/>
              </w:rPr>
              <w:t>ауылбиләмә</w:t>
            </w:r>
            <w:r w:rsidRPr="00153556">
              <w:rPr>
                <w:rFonts w:ascii="Times New Roman" w:hAnsi="Times New Roman" w:cs="Times New Roman"/>
                <w:b/>
                <w:sz w:val="18"/>
                <w:szCs w:val="18"/>
                <w:lang w:val="en-US"/>
              </w:rPr>
              <w:t>h</w:t>
            </w:r>
            <w:r w:rsidRPr="00153556">
              <w:rPr>
                <w:rFonts w:ascii="Times New Roman" w:hAnsi="Times New Roman" w:cs="Times New Roman"/>
                <w:b/>
                <w:sz w:val="18"/>
                <w:szCs w:val="18"/>
              </w:rPr>
              <w:t>е хакимиәте</w:t>
            </w:r>
          </w:p>
          <w:p w:rsidR="00153556" w:rsidRPr="00153556" w:rsidRDefault="00153556" w:rsidP="00153556">
            <w:pPr>
              <w:spacing w:after="0"/>
              <w:ind w:left="28"/>
              <w:jc w:val="center"/>
              <w:rPr>
                <w:rFonts w:ascii="Times New Roman" w:hAnsi="Times New Roman" w:cs="Times New Roman"/>
                <w:b/>
                <w:sz w:val="18"/>
                <w:szCs w:val="18"/>
              </w:rPr>
            </w:pPr>
          </w:p>
          <w:p w:rsidR="00153556" w:rsidRPr="00153556" w:rsidRDefault="00153556" w:rsidP="00153556">
            <w:pPr>
              <w:spacing w:after="0"/>
              <w:jc w:val="center"/>
              <w:rPr>
                <w:rFonts w:ascii="Times New Roman" w:hAnsi="Times New Roman" w:cs="Times New Roman"/>
                <w:sz w:val="18"/>
                <w:szCs w:val="18"/>
              </w:rPr>
            </w:pPr>
            <w:smartTag w:uri="urn:schemas-microsoft-com:office:smarttags" w:element="metricconverter">
              <w:smartTagPr>
                <w:attr w:name="ProductID" w:val="452014, М"/>
              </w:smartTagPr>
              <w:r w:rsidRPr="00153556">
                <w:rPr>
                  <w:rFonts w:ascii="Times New Roman" w:hAnsi="Times New Roman" w:cs="Times New Roman"/>
                  <w:sz w:val="18"/>
                  <w:szCs w:val="18"/>
                </w:rPr>
                <w:t>452014, М</w:t>
              </w:r>
            </w:smartTag>
            <w:r w:rsidRPr="00153556">
              <w:rPr>
                <w:rFonts w:ascii="Times New Roman" w:hAnsi="Times New Roman" w:cs="Times New Roman"/>
                <w:sz w:val="18"/>
                <w:szCs w:val="18"/>
              </w:rPr>
              <w:t xml:space="preserve">.Горький </w:t>
            </w:r>
            <w:r w:rsidR="00931595">
              <w:rPr>
                <w:rFonts w:ascii="Times New Roman" w:hAnsi="Times New Roman" w:cs="Times New Roman"/>
                <w:sz w:val="18"/>
                <w:szCs w:val="18"/>
              </w:rPr>
              <w:t>и</w:t>
            </w:r>
            <w:r w:rsidRPr="00153556">
              <w:rPr>
                <w:rFonts w:ascii="Times New Roman" w:hAnsi="Times New Roman" w:cs="Times New Roman"/>
                <w:sz w:val="18"/>
                <w:szCs w:val="18"/>
              </w:rPr>
              <w:t>с. ПУЙ ауылы, Бакса урамы,  3</w:t>
            </w:r>
          </w:p>
          <w:p w:rsidR="00153556" w:rsidRPr="00153556" w:rsidRDefault="00153556" w:rsidP="00153556">
            <w:pPr>
              <w:spacing w:after="0"/>
              <w:jc w:val="center"/>
              <w:rPr>
                <w:rFonts w:ascii="Times New Roman" w:eastAsia="Times New Roman" w:hAnsi="Times New Roman" w:cs="Times New Roman"/>
                <w:b/>
                <w:sz w:val="18"/>
                <w:szCs w:val="18"/>
              </w:rPr>
            </w:pPr>
            <w:r w:rsidRPr="00153556">
              <w:rPr>
                <w:rFonts w:ascii="Times New Roman" w:hAnsi="Times New Roman" w:cs="Times New Roman"/>
                <w:sz w:val="18"/>
                <w:szCs w:val="18"/>
              </w:rPr>
              <w:t>Тел.2-07-40 , факс: 2-08-98</w:t>
            </w:r>
          </w:p>
        </w:tc>
        <w:tc>
          <w:tcPr>
            <w:tcW w:w="1559" w:type="dxa"/>
            <w:tcBorders>
              <w:top w:val="nil"/>
              <w:left w:val="nil"/>
              <w:bottom w:val="thinThickSmallGap" w:sz="24" w:space="0" w:color="auto"/>
              <w:right w:val="nil"/>
            </w:tcBorders>
          </w:tcPr>
          <w:p w:rsidR="00153556" w:rsidRPr="00153556" w:rsidRDefault="00153556" w:rsidP="00153556">
            <w:pPr>
              <w:spacing w:after="0"/>
              <w:jc w:val="center"/>
              <w:rPr>
                <w:rFonts w:ascii="Times New Roman" w:eastAsia="Times New Roman" w:hAnsi="Times New Roman" w:cs="Times New Roman"/>
                <w:b/>
                <w:sz w:val="18"/>
                <w:szCs w:val="18"/>
              </w:rPr>
            </w:pPr>
          </w:p>
          <w:p w:rsidR="00153556" w:rsidRPr="00153556" w:rsidRDefault="00153556" w:rsidP="00153556">
            <w:pPr>
              <w:spacing w:after="0"/>
              <w:jc w:val="center"/>
              <w:rPr>
                <w:rFonts w:ascii="Times New Roman" w:eastAsia="Times New Roman" w:hAnsi="Times New Roman" w:cs="Times New Roman"/>
                <w:b/>
                <w:sz w:val="18"/>
                <w:szCs w:val="18"/>
              </w:rPr>
            </w:pPr>
            <w:r w:rsidRPr="00153556">
              <w:rPr>
                <w:rFonts w:ascii="Times New Roman" w:hAnsi="Times New Roman" w:cs="Times New Roman"/>
                <w:b/>
                <w:noProof/>
                <w:sz w:val="18"/>
                <w:szCs w:val="18"/>
              </w:rPr>
              <w:drawing>
                <wp:inline distT="0" distB="0" distL="0" distR="0">
                  <wp:extent cx="807720" cy="769620"/>
                  <wp:effectExtent l="19050" t="0" r="0" b="0"/>
                  <wp:docPr id="2"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9922"/>
                          <pic:cNvPicPr>
                            <a:picLocks noChangeAspect="1" noChangeArrowheads="1"/>
                          </pic:cNvPicPr>
                        </pic:nvPicPr>
                        <pic:blipFill>
                          <a:blip r:embed="rId8"/>
                          <a:srcRect/>
                          <a:stretch>
                            <a:fillRect/>
                          </a:stretch>
                        </pic:blipFill>
                        <pic:spPr bwMode="auto">
                          <a:xfrm>
                            <a:off x="0" y="0"/>
                            <a:ext cx="807720" cy="769620"/>
                          </a:xfrm>
                          <a:prstGeom prst="rect">
                            <a:avLst/>
                          </a:prstGeom>
                          <a:noFill/>
                          <a:ln w="9525">
                            <a:noFill/>
                            <a:miter lim="800000"/>
                            <a:headEnd/>
                            <a:tailEnd/>
                          </a:ln>
                        </pic:spPr>
                      </pic:pic>
                    </a:graphicData>
                  </a:graphic>
                </wp:inline>
              </w:drawing>
            </w:r>
          </w:p>
        </w:tc>
        <w:tc>
          <w:tcPr>
            <w:tcW w:w="3969" w:type="dxa"/>
            <w:tcBorders>
              <w:top w:val="nil"/>
              <w:left w:val="nil"/>
              <w:bottom w:val="thinThickSmallGap" w:sz="24" w:space="0" w:color="auto"/>
              <w:right w:val="nil"/>
            </w:tcBorders>
          </w:tcPr>
          <w:p w:rsidR="00153556" w:rsidRPr="00153556" w:rsidRDefault="00153556" w:rsidP="00153556">
            <w:pPr>
              <w:spacing w:after="0"/>
              <w:ind w:right="3"/>
              <w:jc w:val="center"/>
              <w:rPr>
                <w:rFonts w:ascii="Times New Roman" w:eastAsia="Times New Roman" w:hAnsi="Times New Roman" w:cs="Times New Roman"/>
                <w:b/>
                <w:sz w:val="18"/>
                <w:szCs w:val="18"/>
              </w:rPr>
            </w:pPr>
            <w:r w:rsidRPr="00153556">
              <w:rPr>
                <w:rFonts w:ascii="Times New Roman" w:hAnsi="Times New Roman" w:cs="Times New Roman"/>
                <w:b/>
                <w:sz w:val="18"/>
                <w:szCs w:val="18"/>
              </w:rPr>
              <w:t>Республика Башкортостан</w:t>
            </w:r>
          </w:p>
          <w:p w:rsidR="00153556" w:rsidRPr="00153556" w:rsidRDefault="00153556" w:rsidP="00153556">
            <w:pPr>
              <w:spacing w:after="0"/>
              <w:ind w:right="3"/>
              <w:jc w:val="center"/>
              <w:rPr>
                <w:rFonts w:ascii="Times New Roman" w:hAnsi="Times New Roman" w:cs="Times New Roman"/>
                <w:b/>
                <w:sz w:val="18"/>
                <w:szCs w:val="18"/>
              </w:rPr>
            </w:pPr>
            <w:r w:rsidRPr="00153556">
              <w:rPr>
                <w:rFonts w:ascii="Times New Roman" w:hAnsi="Times New Roman" w:cs="Times New Roman"/>
                <w:b/>
                <w:sz w:val="18"/>
                <w:szCs w:val="18"/>
              </w:rPr>
              <w:t xml:space="preserve">Администрация сельского поселения Максим – Горьковский сельсовет муниципального района Белебеевский район </w:t>
            </w:r>
          </w:p>
          <w:p w:rsidR="00153556" w:rsidRPr="00153556" w:rsidRDefault="00153556" w:rsidP="00153556">
            <w:pPr>
              <w:spacing w:after="0"/>
              <w:ind w:right="3"/>
              <w:jc w:val="center"/>
              <w:rPr>
                <w:rFonts w:ascii="Times New Roman" w:hAnsi="Times New Roman" w:cs="Times New Roman"/>
                <w:b/>
                <w:sz w:val="18"/>
                <w:szCs w:val="18"/>
              </w:rPr>
            </w:pPr>
          </w:p>
          <w:p w:rsidR="00153556" w:rsidRPr="00153556" w:rsidRDefault="00153556" w:rsidP="00153556">
            <w:pPr>
              <w:spacing w:after="0"/>
              <w:ind w:right="3"/>
              <w:jc w:val="center"/>
              <w:rPr>
                <w:rFonts w:ascii="Times New Roman" w:hAnsi="Times New Roman" w:cs="Times New Roman"/>
                <w:sz w:val="18"/>
                <w:szCs w:val="18"/>
              </w:rPr>
            </w:pPr>
            <w:r w:rsidRPr="00153556">
              <w:rPr>
                <w:rFonts w:ascii="Times New Roman" w:hAnsi="Times New Roman" w:cs="Times New Roman"/>
                <w:sz w:val="18"/>
                <w:szCs w:val="18"/>
              </w:rPr>
              <w:t>452014, с. ЦУП им. М.Горького, ул. Садовая, д. 3</w:t>
            </w:r>
          </w:p>
          <w:p w:rsidR="00153556" w:rsidRPr="00153556" w:rsidRDefault="00153556" w:rsidP="00153556">
            <w:pPr>
              <w:spacing w:after="0"/>
              <w:ind w:right="3"/>
              <w:jc w:val="center"/>
              <w:rPr>
                <w:rFonts w:ascii="Times New Roman" w:eastAsia="Times New Roman" w:hAnsi="Times New Roman" w:cs="Times New Roman"/>
                <w:b/>
                <w:sz w:val="18"/>
                <w:szCs w:val="18"/>
              </w:rPr>
            </w:pPr>
            <w:r w:rsidRPr="00153556">
              <w:rPr>
                <w:rFonts w:ascii="Times New Roman" w:hAnsi="Times New Roman" w:cs="Times New Roman"/>
                <w:sz w:val="18"/>
                <w:szCs w:val="18"/>
              </w:rPr>
              <w:t>Тел. 2-07-40, факс: 2-08-98</w:t>
            </w:r>
          </w:p>
        </w:tc>
      </w:tr>
    </w:tbl>
    <w:p w:rsidR="004F1FA8" w:rsidRDefault="004F1FA8" w:rsidP="004F1FA8">
      <w:pPr>
        <w:tabs>
          <w:tab w:val="left" w:pos="980"/>
          <w:tab w:val="left" w:pos="6280"/>
          <w:tab w:val="left" w:pos="6800"/>
        </w:tabs>
        <w:spacing w:after="0" w:line="240" w:lineRule="auto"/>
        <w:rPr>
          <w:rFonts w:ascii="Times New Roman" w:hAnsi="Times New Roman"/>
          <w:sz w:val="28"/>
          <w:szCs w:val="28"/>
        </w:rPr>
      </w:pPr>
      <w:r w:rsidRPr="00C7583A">
        <w:rPr>
          <w:rFonts w:ascii="Times New Roman" w:hAnsi="Times New Roman"/>
          <w:sz w:val="28"/>
          <w:szCs w:val="28"/>
        </w:rPr>
        <w:t xml:space="preserve">                    </w:t>
      </w:r>
    </w:p>
    <w:p w:rsidR="004F1FA8" w:rsidRPr="00CB5BC0" w:rsidRDefault="00153556" w:rsidP="004F1FA8">
      <w:pPr>
        <w:tabs>
          <w:tab w:val="left" w:pos="980"/>
          <w:tab w:val="left" w:pos="6280"/>
          <w:tab w:val="left" w:pos="6800"/>
        </w:tabs>
        <w:spacing w:after="0" w:line="240" w:lineRule="auto"/>
        <w:rPr>
          <w:rFonts w:ascii="Times New Roman" w:hAnsi="Times New Roman"/>
          <w:b/>
          <w:sz w:val="24"/>
          <w:szCs w:val="28"/>
        </w:rPr>
      </w:pPr>
      <w:r>
        <w:rPr>
          <w:rFonts w:ascii="Times New Roman" w:hAnsi="Times New Roman"/>
          <w:sz w:val="28"/>
          <w:szCs w:val="28"/>
        </w:rPr>
        <w:t xml:space="preserve">            </w:t>
      </w:r>
      <w:r w:rsidRPr="00CB5BC0">
        <w:rPr>
          <w:rFonts w:ascii="Times New Roman" w:hAnsi="Times New Roman"/>
          <w:sz w:val="24"/>
          <w:szCs w:val="28"/>
        </w:rPr>
        <w:t xml:space="preserve">   </w:t>
      </w:r>
      <w:r w:rsidR="00CB5BC0">
        <w:rPr>
          <w:rFonts w:ascii="Times New Roman" w:hAnsi="Times New Roman"/>
          <w:sz w:val="24"/>
          <w:szCs w:val="28"/>
        </w:rPr>
        <w:t xml:space="preserve">        </w:t>
      </w:r>
      <w:r w:rsidRPr="00CB5BC0">
        <w:rPr>
          <w:rFonts w:ascii="Times New Roman" w:hAnsi="Times New Roman"/>
          <w:sz w:val="24"/>
          <w:szCs w:val="28"/>
        </w:rPr>
        <w:t xml:space="preserve">  </w:t>
      </w:r>
      <w:r w:rsidR="004F1FA8" w:rsidRPr="00CB5BC0">
        <w:rPr>
          <w:rFonts w:ascii="Times New Roman" w:hAnsi="Times New Roman"/>
          <w:sz w:val="24"/>
          <w:szCs w:val="28"/>
        </w:rPr>
        <w:t xml:space="preserve"> </w:t>
      </w:r>
      <w:r w:rsidR="004F1FA8" w:rsidRPr="00CB5BC0">
        <w:rPr>
          <w:rFonts w:ascii="Times New Roman" w:hAnsi="Times New Roman"/>
          <w:b/>
          <w:sz w:val="24"/>
          <w:szCs w:val="28"/>
        </w:rPr>
        <w:t>КАРАР</w:t>
      </w:r>
      <w:r w:rsidR="004F1FA8" w:rsidRPr="00CB5BC0">
        <w:rPr>
          <w:rFonts w:ascii="Times New Roman" w:hAnsi="Times New Roman"/>
          <w:sz w:val="24"/>
          <w:szCs w:val="28"/>
        </w:rPr>
        <w:tab/>
        <w:t xml:space="preserve">    </w:t>
      </w:r>
      <w:r w:rsidR="004F1FA8" w:rsidRPr="00CB5BC0">
        <w:rPr>
          <w:rFonts w:ascii="Times New Roman" w:hAnsi="Times New Roman"/>
          <w:b/>
          <w:sz w:val="24"/>
          <w:szCs w:val="28"/>
        </w:rPr>
        <w:t>ПОСТАНОВЛЕНИЕ</w:t>
      </w:r>
    </w:p>
    <w:p w:rsidR="004F1FA8" w:rsidRPr="00CB5BC0" w:rsidRDefault="004F1FA8" w:rsidP="004F1FA8">
      <w:pPr>
        <w:tabs>
          <w:tab w:val="left" w:pos="980"/>
          <w:tab w:val="left" w:pos="6280"/>
          <w:tab w:val="left" w:pos="6800"/>
        </w:tabs>
        <w:spacing w:after="0" w:line="240" w:lineRule="auto"/>
        <w:rPr>
          <w:rFonts w:ascii="Times New Roman" w:hAnsi="Times New Roman"/>
          <w:b/>
          <w:sz w:val="24"/>
          <w:szCs w:val="28"/>
        </w:rPr>
      </w:pPr>
    </w:p>
    <w:p w:rsidR="004F1FA8" w:rsidRPr="00CB5BC0" w:rsidRDefault="00931595" w:rsidP="004F1FA8">
      <w:pPr>
        <w:tabs>
          <w:tab w:val="left" w:pos="4900"/>
          <w:tab w:val="left" w:pos="6640"/>
        </w:tabs>
        <w:spacing w:after="0" w:line="240" w:lineRule="auto"/>
        <w:rPr>
          <w:rFonts w:ascii="Times New Roman" w:hAnsi="Times New Roman"/>
          <w:b/>
          <w:sz w:val="24"/>
          <w:szCs w:val="28"/>
        </w:rPr>
      </w:pPr>
      <w:r>
        <w:rPr>
          <w:rFonts w:ascii="Times New Roman" w:hAnsi="Times New Roman"/>
          <w:b/>
          <w:sz w:val="24"/>
          <w:szCs w:val="28"/>
        </w:rPr>
        <w:t xml:space="preserve">                   </w:t>
      </w:r>
      <w:r w:rsidRPr="00931595">
        <w:rPr>
          <w:rFonts w:ascii="Times New Roman" w:hAnsi="Times New Roman"/>
          <w:b/>
          <w:sz w:val="24"/>
          <w:szCs w:val="28"/>
        </w:rPr>
        <w:t>21 январь 2019</w:t>
      </w:r>
      <w:r w:rsidR="004F1FA8" w:rsidRPr="00931595">
        <w:rPr>
          <w:rFonts w:ascii="Times New Roman" w:hAnsi="Times New Roman"/>
          <w:b/>
          <w:sz w:val="24"/>
          <w:szCs w:val="28"/>
        </w:rPr>
        <w:t xml:space="preserve"> й</w:t>
      </w:r>
      <w:r w:rsidR="004F1FA8" w:rsidRPr="00CB5BC0">
        <w:rPr>
          <w:rFonts w:ascii="Times New Roman" w:hAnsi="Times New Roman"/>
          <w:b/>
          <w:sz w:val="24"/>
          <w:szCs w:val="28"/>
        </w:rPr>
        <w:t xml:space="preserve">.                </w:t>
      </w:r>
      <w:r w:rsidR="00CB5BC0">
        <w:rPr>
          <w:rFonts w:ascii="Times New Roman" w:hAnsi="Times New Roman"/>
          <w:b/>
          <w:sz w:val="24"/>
          <w:szCs w:val="28"/>
        </w:rPr>
        <w:t xml:space="preserve"> </w:t>
      </w:r>
      <w:r w:rsidR="004F1FA8" w:rsidRPr="00CB5BC0">
        <w:rPr>
          <w:rFonts w:ascii="Times New Roman" w:hAnsi="Times New Roman"/>
          <w:b/>
          <w:sz w:val="24"/>
          <w:szCs w:val="28"/>
        </w:rPr>
        <w:t xml:space="preserve"> </w:t>
      </w:r>
      <w:r w:rsidR="00CB5BC0">
        <w:rPr>
          <w:rFonts w:ascii="Times New Roman" w:hAnsi="Times New Roman"/>
          <w:b/>
          <w:sz w:val="24"/>
          <w:szCs w:val="28"/>
        </w:rPr>
        <w:t xml:space="preserve"> </w:t>
      </w:r>
      <w:r w:rsidR="004F1FA8" w:rsidRPr="00CB5BC0">
        <w:rPr>
          <w:rFonts w:ascii="Times New Roman" w:hAnsi="Times New Roman"/>
          <w:b/>
          <w:sz w:val="24"/>
          <w:szCs w:val="28"/>
        </w:rPr>
        <w:t xml:space="preserve">    №</w:t>
      </w:r>
      <w:r w:rsidR="00153556" w:rsidRPr="00CB5BC0">
        <w:rPr>
          <w:rFonts w:ascii="Times New Roman" w:hAnsi="Times New Roman"/>
          <w:b/>
          <w:sz w:val="24"/>
          <w:szCs w:val="28"/>
        </w:rPr>
        <w:t xml:space="preserve"> </w:t>
      </w:r>
      <w:r w:rsidR="004F1FA8" w:rsidRPr="00CB5BC0">
        <w:rPr>
          <w:rFonts w:ascii="Times New Roman" w:hAnsi="Times New Roman"/>
          <w:b/>
          <w:sz w:val="24"/>
          <w:szCs w:val="28"/>
        </w:rPr>
        <w:t xml:space="preserve">  </w:t>
      </w:r>
      <w:r>
        <w:rPr>
          <w:rFonts w:ascii="Times New Roman" w:hAnsi="Times New Roman"/>
          <w:b/>
          <w:sz w:val="24"/>
          <w:szCs w:val="28"/>
        </w:rPr>
        <w:t>12</w:t>
      </w:r>
      <w:r w:rsidR="004F1FA8" w:rsidRPr="00CB5BC0">
        <w:rPr>
          <w:rFonts w:ascii="Times New Roman" w:hAnsi="Times New Roman"/>
          <w:b/>
          <w:sz w:val="24"/>
          <w:szCs w:val="28"/>
        </w:rPr>
        <w:t xml:space="preserve">             </w:t>
      </w:r>
      <w:r w:rsidR="00153556" w:rsidRPr="00CB5BC0">
        <w:rPr>
          <w:rFonts w:ascii="Times New Roman" w:hAnsi="Times New Roman"/>
          <w:sz w:val="24"/>
          <w:szCs w:val="28"/>
        </w:rPr>
        <w:t xml:space="preserve">     </w:t>
      </w:r>
      <w:r w:rsidR="00CB5BC0">
        <w:rPr>
          <w:rFonts w:ascii="Times New Roman" w:hAnsi="Times New Roman"/>
          <w:sz w:val="24"/>
          <w:szCs w:val="28"/>
        </w:rPr>
        <w:t xml:space="preserve">    </w:t>
      </w:r>
      <w:r w:rsidR="009F529B" w:rsidRPr="00CB5BC0">
        <w:rPr>
          <w:rFonts w:ascii="Times New Roman" w:hAnsi="Times New Roman"/>
          <w:sz w:val="24"/>
          <w:szCs w:val="28"/>
        </w:rPr>
        <w:t xml:space="preserve">  </w:t>
      </w:r>
      <w:r w:rsidR="009F529B" w:rsidRPr="00CB5BC0">
        <w:rPr>
          <w:rFonts w:ascii="Times New Roman" w:hAnsi="Times New Roman"/>
          <w:b/>
          <w:sz w:val="24"/>
          <w:szCs w:val="28"/>
        </w:rPr>
        <w:t xml:space="preserve"> </w:t>
      </w:r>
      <w:r w:rsidR="00E65196">
        <w:rPr>
          <w:rFonts w:ascii="Times New Roman" w:hAnsi="Times New Roman"/>
          <w:b/>
          <w:sz w:val="24"/>
          <w:szCs w:val="28"/>
        </w:rPr>
        <w:t xml:space="preserve"> </w:t>
      </w:r>
      <w:r>
        <w:rPr>
          <w:rFonts w:ascii="Times New Roman" w:hAnsi="Times New Roman"/>
          <w:b/>
          <w:sz w:val="24"/>
          <w:szCs w:val="28"/>
        </w:rPr>
        <w:t xml:space="preserve">21 января 2019 </w:t>
      </w:r>
      <w:r w:rsidR="004F1FA8" w:rsidRPr="00CB5BC0">
        <w:rPr>
          <w:rFonts w:ascii="Times New Roman" w:hAnsi="Times New Roman"/>
          <w:b/>
          <w:sz w:val="24"/>
          <w:szCs w:val="28"/>
        </w:rPr>
        <w:t>г.</w:t>
      </w:r>
    </w:p>
    <w:p w:rsidR="004F1FA8" w:rsidRPr="00CB5BC0" w:rsidRDefault="004F1FA8" w:rsidP="004F1FA8">
      <w:pPr>
        <w:tabs>
          <w:tab w:val="left" w:pos="4900"/>
          <w:tab w:val="left" w:pos="6640"/>
        </w:tabs>
        <w:spacing w:after="0" w:line="240" w:lineRule="auto"/>
        <w:rPr>
          <w:rFonts w:ascii="Times New Roman" w:hAnsi="Times New Roman"/>
          <w:b/>
          <w:sz w:val="24"/>
          <w:szCs w:val="28"/>
        </w:rPr>
      </w:pPr>
    </w:p>
    <w:p w:rsidR="004F1FA8" w:rsidRPr="00CB5BC0" w:rsidRDefault="004F1FA8" w:rsidP="004F1FA8">
      <w:pPr>
        <w:spacing w:after="0" w:line="240" w:lineRule="auto"/>
        <w:rPr>
          <w:rFonts w:ascii="Times New Roman" w:hAnsi="Times New Roman"/>
          <w:szCs w:val="24"/>
        </w:rPr>
      </w:pPr>
    </w:p>
    <w:p w:rsidR="004F1FA8" w:rsidRPr="00CB5BC0" w:rsidRDefault="004F1FA8" w:rsidP="008E7D81">
      <w:pPr>
        <w:spacing w:after="0" w:line="240" w:lineRule="auto"/>
        <w:jc w:val="center"/>
        <w:rPr>
          <w:rFonts w:ascii="Times New Roman" w:hAnsi="Times New Roman"/>
          <w:b/>
          <w:sz w:val="24"/>
          <w:szCs w:val="28"/>
        </w:rPr>
      </w:pPr>
      <w:r w:rsidRPr="00CB5BC0">
        <w:rPr>
          <w:rFonts w:ascii="Times New Roman" w:hAnsi="Times New Roman"/>
          <w:b/>
          <w:sz w:val="24"/>
          <w:szCs w:val="28"/>
        </w:rPr>
        <w:t>Об утверждении Административного регламента</w:t>
      </w:r>
      <w:r w:rsidRPr="00CB5BC0">
        <w:rPr>
          <w:rFonts w:ascii="Times New Roman" w:eastAsia="Times New Roman CYR" w:hAnsi="Times New Roman"/>
          <w:b/>
          <w:color w:val="000000"/>
          <w:sz w:val="24"/>
          <w:szCs w:val="28"/>
          <w:lang w:bidi="en-US"/>
        </w:rPr>
        <w:t xml:space="preserve"> </w:t>
      </w:r>
      <w:r w:rsidRPr="00CB5BC0">
        <w:rPr>
          <w:rFonts w:ascii="Times New Roman" w:hAnsi="Times New Roman"/>
          <w:b/>
          <w:bCs/>
          <w:sz w:val="24"/>
          <w:szCs w:val="28"/>
        </w:rPr>
        <w:t xml:space="preserve">по предоставлению </w:t>
      </w:r>
      <w:r w:rsidR="00C00CB3">
        <w:rPr>
          <w:rFonts w:ascii="Times New Roman" w:hAnsi="Times New Roman"/>
          <w:b/>
          <w:bCs/>
          <w:sz w:val="24"/>
          <w:szCs w:val="28"/>
        </w:rPr>
        <w:t xml:space="preserve">администрацией </w:t>
      </w:r>
      <w:r w:rsidR="00C00CB3" w:rsidRPr="00CB5BC0">
        <w:rPr>
          <w:rFonts w:ascii="Times New Roman" w:hAnsi="Times New Roman"/>
          <w:b/>
          <w:sz w:val="24"/>
          <w:szCs w:val="28"/>
        </w:rPr>
        <w:t>сельско</w:t>
      </w:r>
      <w:r w:rsidR="00C00CB3">
        <w:rPr>
          <w:rFonts w:ascii="Times New Roman" w:hAnsi="Times New Roman"/>
          <w:b/>
          <w:sz w:val="24"/>
          <w:szCs w:val="28"/>
        </w:rPr>
        <w:t>го</w:t>
      </w:r>
      <w:r w:rsidR="00C00CB3" w:rsidRPr="00CB5BC0">
        <w:rPr>
          <w:rFonts w:ascii="Times New Roman" w:hAnsi="Times New Roman"/>
          <w:b/>
          <w:sz w:val="24"/>
          <w:szCs w:val="28"/>
        </w:rPr>
        <w:t xml:space="preserve">  поселени</w:t>
      </w:r>
      <w:r w:rsidR="00C00CB3">
        <w:rPr>
          <w:rFonts w:ascii="Times New Roman" w:hAnsi="Times New Roman"/>
          <w:b/>
          <w:sz w:val="24"/>
          <w:szCs w:val="28"/>
        </w:rPr>
        <w:t>я</w:t>
      </w:r>
      <w:r w:rsidR="00C00CB3" w:rsidRPr="00CB5BC0">
        <w:rPr>
          <w:rFonts w:ascii="Times New Roman" w:hAnsi="Times New Roman"/>
          <w:b/>
          <w:sz w:val="24"/>
          <w:szCs w:val="28"/>
        </w:rPr>
        <w:t xml:space="preserve"> Максим - Горьковский сельсовет муниципального района Белебеевский район Республики Башкортостан</w:t>
      </w:r>
      <w:r w:rsidR="00C00CB3" w:rsidRPr="00CB5BC0">
        <w:rPr>
          <w:rFonts w:ascii="Times New Roman" w:hAnsi="Times New Roman"/>
          <w:b/>
          <w:bCs/>
          <w:sz w:val="24"/>
          <w:szCs w:val="28"/>
        </w:rPr>
        <w:t xml:space="preserve"> </w:t>
      </w:r>
      <w:r w:rsidRPr="00CB5BC0">
        <w:rPr>
          <w:rFonts w:ascii="Times New Roman" w:hAnsi="Times New Roman"/>
          <w:b/>
          <w:bCs/>
          <w:sz w:val="24"/>
          <w:szCs w:val="28"/>
        </w:rPr>
        <w:t>муниципальной услуги «</w:t>
      </w:r>
      <w:r w:rsidRPr="00CB5BC0">
        <w:rPr>
          <w:rFonts w:ascii="Times New Roman" w:hAnsi="Times New Roman"/>
          <w:b/>
          <w:sz w:val="24"/>
          <w:szCs w:val="28"/>
        </w:rPr>
        <w:t>Присвоение наименований улицам, площадям и иным территориям проживания граждан в сельском  поселении Максим - Горьковский сельсовет муниципального района Белебеевский район Республики Башкортостан»</w:t>
      </w:r>
      <w:r w:rsidR="008E7D81" w:rsidRPr="00CB5BC0">
        <w:rPr>
          <w:rFonts w:ascii="Times New Roman" w:hAnsi="Times New Roman"/>
          <w:b/>
          <w:sz w:val="24"/>
          <w:szCs w:val="28"/>
        </w:rPr>
        <w:t xml:space="preserve"> в новой редакции</w:t>
      </w:r>
    </w:p>
    <w:p w:rsidR="004F1FA8" w:rsidRPr="00CB5BC0" w:rsidRDefault="004F1FA8" w:rsidP="004F1FA8">
      <w:pPr>
        <w:spacing w:after="0" w:line="240" w:lineRule="auto"/>
        <w:rPr>
          <w:rFonts w:ascii="Times New Roman" w:hAnsi="Times New Roman"/>
          <w:b/>
          <w:sz w:val="24"/>
          <w:szCs w:val="28"/>
        </w:rPr>
      </w:pPr>
      <w:r w:rsidRPr="00CB5BC0">
        <w:rPr>
          <w:rFonts w:ascii="Times New Roman" w:hAnsi="Times New Roman"/>
          <w:b/>
          <w:bCs/>
          <w:sz w:val="24"/>
          <w:szCs w:val="28"/>
        </w:rPr>
        <w:t xml:space="preserve"> </w:t>
      </w:r>
    </w:p>
    <w:p w:rsidR="004F1FA8" w:rsidRPr="00CB5BC0" w:rsidRDefault="004F1FA8" w:rsidP="004F1FA8">
      <w:pPr>
        <w:spacing w:after="0" w:line="240" w:lineRule="auto"/>
        <w:rPr>
          <w:rFonts w:ascii="Times New Roman" w:hAnsi="Times New Roman"/>
          <w:color w:val="000000"/>
          <w:sz w:val="24"/>
          <w:szCs w:val="28"/>
          <w:lang w:bidi="en-US"/>
        </w:rPr>
      </w:pPr>
    </w:p>
    <w:p w:rsidR="004F1FA8" w:rsidRPr="00CB5BC0" w:rsidRDefault="004F1FA8" w:rsidP="004F1FA8">
      <w:pPr>
        <w:spacing w:after="0" w:line="240" w:lineRule="auto"/>
        <w:ind w:firstLine="870"/>
        <w:jc w:val="both"/>
        <w:rPr>
          <w:rFonts w:ascii="Times New Roman" w:hAnsi="Times New Roman"/>
          <w:sz w:val="24"/>
          <w:szCs w:val="28"/>
        </w:rPr>
      </w:pPr>
      <w:r w:rsidRPr="00CB5BC0">
        <w:rPr>
          <w:rFonts w:ascii="Times New Roman" w:hAnsi="Times New Roman"/>
          <w:sz w:val="24"/>
          <w:szCs w:val="28"/>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15.06.2009 г.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 210-ФЗот 27.07.2010г "Об организации предоставления государственных и муниципальных услуг», </w:t>
      </w:r>
    </w:p>
    <w:p w:rsidR="004F1FA8" w:rsidRPr="00CB5BC0" w:rsidRDefault="004F1FA8" w:rsidP="004F1FA8">
      <w:pPr>
        <w:spacing w:after="0" w:line="240" w:lineRule="auto"/>
        <w:jc w:val="both"/>
        <w:rPr>
          <w:rFonts w:ascii="Times New Roman" w:hAnsi="Times New Roman"/>
          <w:b/>
          <w:sz w:val="24"/>
          <w:szCs w:val="28"/>
        </w:rPr>
      </w:pPr>
      <w:r w:rsidRPr="00CB5BC0">
        <w:rPr>
          <w:rFonts w:ascii="Times New Roman" w:hAnsi="Times New Roman"/>
          <w:b/>
          <w:sz w:val="24"/>
          <w:szCs w:val="28"/>
        </w:rPr>
        <w:t>ПОСТАНОВЛЯЮ:</w:t>
      </w:r>
    </w:p>
    <w:p w:rsidR="008E7D81" w:rsidRPr="00CB5BC0" w:rsidRDefault="004F1FA8" w:rsidP="004F1FA8">
      <w:pPr>
        <w:spacing w:after="0" w:line="240" w:lineRule="auto"/>
        <w:jc w:val="both"/>
        <w:rPr>
          <w:rFonts w:ascii="Times New Roman" w:hAnsi="Times New Roman"/>
          <w:b/>
          <w:bCs/>
          <w:sz w:val="24"/>
          <w:szCs w:val="28"/>
        </w:rPr>
      </w:pPr>
      <w:r w:rsidRPr="00CB5BC0">
        <w:rPr>
          <w:rFonts w:ascii="Times New Roman" w:hAnsi="Times New Roman"/>
          <w:color w:val="000000"/>
          <w:sz w:val="24"/>
          <w:szCs w:val="28"/>
          <w:lang w:bidi="en-US"/>
        </w:rPr>
        <w:t xml:space="preserve">      1.Утвердить Административный регламент </w:t>
      </w:r>
      <w:r w:rsidRPr="00CB5BC0">
        <w:rPr>
          <w:rFonts w:ascii="Times New Roman" w:eastAsia="Times New Roman CYR" w:hAnsi="Times New Roman"/>
          <w:color w:val="000000"/>
          <w:sz w:val="24"/>
          <w:szCs w:val="28"/>
          <w:lang w:bidi="en-US"/>
        </w:rPr>
        <w:t>предоставления муниципальной услуги</w:t>
      </w:r>
      <w:r w:rsidRPr="00CB5BC0">
        <w:rPr>
          <w:rFonts w:ascii="Times New Roman" w:eastAsia="Times New Roman CYR" w:hAnsi="Times New Roman"/>
          <w:bCs/>
          <w:color w:val="000000"/>
          <w:sz w:val="24"/>
          <w:szCs w:val="28"/>
          <w:lang w:bidi="en-US"/>
        </w:rPr>
        <w:t xml:space="preserve"> «Присвоение</w:t>
      </w:r>
      <w:r w:rsidRPr="00CB5BC0">
        <w:rPr>
          <w:rFonts w:ascii="Times New Roman" w:hAnsi="Times New Roman"/>
          <w:sz w:val="24"/>
          <w:szCs w:val="28"/>
        </w:rPr>
        <w:t xml:space="preserve"> наименований улицам, площадям и иным территориям проживания граждан в сельском  поселении Максим - Горьковский сельсовет муниципального района Белебеевский район Республики Башкортостан»</w:t>
      </w:r>
      <w:r w:rsidR="008E7D81" w:rsidRPr="00CB5BC0">
        <w:rPr>
          <w:rFonts w:ascii="Times New Roman" w:hAnsi="Times New Roman"/>
          <w:sz w:val="24"/>
          <w:szCs w:val="28"/>
        </w:rPr>
        <w:t xml:space="preserve"> в новой редакции.</w:t>
      </w:r>
    </w:p>
    <w:p w:rsidR="008E7D81" w:rsidRPr="00CB5BC0" w:rsidRDefault="004F1FA8" w:rsidP="004F1FA8">
      <w:pPr>
        <w:spacing w:after="0" w:line="240" w:lineRule="auto"/>
        <w:jc w:val="both"/>
        <w:rPr>
          <w:rFonts w:ascii="Times New Roman" w:hAnsi="Times New Roman"/>
          <w:color w:val="000000"/>
          <w:sz w:val="24"/>
          <w:szCs w:val="28"/>
          <w:lang w:bidi="en-US"/>
        </w:rPr>
      </w:pPr>
      <w:r w:rsidRPr="00CB5BC0">
        <w:rPr>
          <w:rFonts w:ascii="Times New Roman" w:hAnsi="Times New Roman"/>
          <w:color w:val="000000"/>
          <w:sz w:val="24"/>
          <w:szCs w:val="28"/>
          <w:lang w:bidi="en-US"/>
        </w:rPr>
        <w:t xml:space="preserve">     2. </w:t>
      </w:r>
      <w:r w:rsidR="008E7D81" w:rsidRPr="00CB5BC0">
        <w:rPr>
          <w:rFonts w:ascii="Times New Roman" w:hAnsi="Times New Roman"/>
          <w:sz w:val="24"/>
          <w:szCs w:val="28"/>
        </w:rPr>
        <w:t>Постановление Администрации сельского поселения Максим – Горьковский сельсовет муниципального района Белебеевский район Республики Башкортостан № 59 от 29.12.2012 года «Об утверждении Административного регламента</w:t>
      </w:r>
      <w:r w:rsidR="008E7D81" w:rsidRPr="00CB5BC0">
        <w:rPr>
          <w:rFonts w:ascii="Times New Roman" w:eastAsia="Times New Roman CYR" w:hAnsi="Times New Roman"/>
          <w:color w:val="000000"/>
          <w:sz w:val="24"/>
          <w:szCs w:val="28"/>
          <w:lang w:bidi="en-US"/>
        </w:rPr>
        <w:t xml:space="preserve"> </w:t>
      </w:r>
      <w:r w:rsidR="008E7D81" w:rsidRPr="00CB5BC0">
        <w:rPr>
          <w:rFonts w:ascii="Times New Roman" w:hAnsi="Times New Roman"/>
          <w:bCs/>
          <w:sz w:val="24"/>
          <w:szCs w:val="28"/>
        </w:rPr>
        <w:t>по предоставлению муниципальной услуги «</w:t>
      </w:r>
      <w:r w:rsidR="008E7D81" w:rsidRPr="00CB5BC0">
        <w:rPr>
          <w:rFonts w:ascii="Times New Roman" w:hAnsi="Times New Roman"/>
          <w:sz w:val="24"/>
          <w:szCs w:val="28"/>
        </w:rPr>
        <w:t>Присвоение наименований улицам, площадям и иным территориям проживания граждан в сельском  поселении Максим - Горьковский сельсовет муниципального района Белебеевский район Республики Башкортостан» считать утратившим силу.</w:t>
      </w:r>
    </w:p>
    <w:p w:rsidR="004F1FA8" w:rsidRPr="00CB5BC0" w:rsidRDefault="008E7D81" w:rsidP="004F1FA8">
      <w:pPr>
        <w:spacing w:after="0" w:line="240" w:lineRule="auto"/>
        <w:jc w:val="both"/>
        <w:rPr>
          <w:rFonts w:ascii="Times New Roman" w:hAnsi="Times New Roman"/>
          <w:bCs/>
          <w:sz w:val="24"/>
          <w:szCs w:val="28"/>
        </w:rPr>
      </w:pPr>
      <w:r w:rsidRPr="00CB5BC0">
        <w:rPr>
          <w:rFonts w:ascii="Times New Roman" w:hAnsi="Times New Roman"/>
          <w:color w:val="000000"/>
          <w:sz w:val="24"/>
          <w:szCs w:val="28"/>
          <w:lang w:bidi="en-US"/>
        </w:rPr>
        <w:t xml:space="preserve">    3. </w:t>
      </w:r>
      <w:r w:rsidR="004F1FA8" w:rsidRPr="00CB5BC0">
        <w:rPr>
          <w:rFonts w:ascii="Times New Roman" w:hAnsi="Times New Roman"/>
          <w:color w:val="000000"/>
          <w:sz w:val="24"/>
          <w:szCs w:val="28"/>
          <w:lang w:bidi="en-US"/>
        </w:rPr>
        <w:t xml:space="preserve">Обнародовать настоящее постановление на информационном стенде администрации сельского поселения Максим - Горьковский  сельсовет муниципального района Белебеевский район Республики Башкортостан и разместить </w:t>
      </w:r>
      <w:r w:rsidR="004F1FA8" w:rsidRPr="00CB5BC0">
        <w:rPr>
          <w:rFonts w:ascii="Times New Roman" w:hAnsi="Times New Roman"/>
          <w:sz w:val="24"/>
          <w:szCs w:val="28"/>
        </w:rPr>
        <w:t>на официально</w:t>
      </w:r>
      <w:r w:rsidR="00153556" w:rsidRPr="00CB5BC0">
        <w:rPr>
          <w:rFonts w:ascii="Times New Roman" w:hAnsi="Times New Roman"/>
          <w:sz w:val="24"/>
          <w:szCs w:val="28"/>
        </w:rPr>
        <w:t>м</w:t>
      </w:r>
      <w:r w:rsidR="004F1FA8" w:rsidRPr="00CB5BC0">
        <w:rPr>
          <w:rFonts w:ascii="Times New Roman" w:hAnsi="Times New Roman"/>
          <w:sz w:val="24"/>
          <w:szCs w:val="28"/>
        </w:rPr>
        <w:t xml:space="preserve"> сайт</w:t>
      </w:r>
      <w:r w:rsidR="00153556" w:rsidRPr="00CB5BC0">
        <w:rPr>
          <w:rFonts w:ascii="Times New Roman" w:hAnsi="Times New Roman"/>
          <w:sz w:val="24"/>
          <w:szCs w:val="28"/>
        </w:rPr>
        <w:t>е</w:t>
      </w:r>
      <w:r w:rsidR="004F1FA8" w:rsidRPr="00CB5BC0">
        <w:rPr>
          <w:rFonts w:ascii="Times New Roman" w:hAnsi="Times New Roman"/>
          <w:sz w:val="24"/>
          <w:szCs w:val="28"/>
        </w:rPr>
        <w:t xml:space="preserve"> </w:t>
      </w:r>
      <w:r w:rsidR="00153556" w:rsidRPr="00CB5BC0">
        <w:rPr>
          <w:rFonts w:ascii="Times New Roman" w:hAnsi="Times New Roman"/>
          <w:color w:val="000000"/>
          <w:sz w:val="24"/>
          <w:szCs w:val="28"/>
          <w:lang w:bidi="en-US"/>
        </w:rPr>
        <w:t xml:space="preserve">сельского поселения Максим - Горьковский  сельсовет </w:t>
      </w:r>
      <w:r w:rsidR="004F1FA8" w:rsidRPr="00CB5BC0">
        <w:rPr>
          <w:rFonts w:ascii="Times New Roman" w:hAnsi="Times New Roman"/>
          <w:sz w:val="24"/>
          <w:szCs w:val="28"/>
        </w:rPr>
        <w:t>муниципального района Белебеевский район Республики Башкортостан</w:t>
      </w:r>
      <w:r w:rsidR="00153556" w:rsidRPr="00CB5BC0">
        <w:rPr>
          <w:rFonts w:ascii="Times New Roman" w:hAnsi="Times New Roman"/>
          <w:sz w:val="24"/>
          <w:szCs w:val="28"/>
        </w:rPr>
        <w:t>.</w:t>
      </w:r>
    </w:p>
    <w:p w:rsidR="004F1FA8" w:rsidRPr="00CB5BC0" w:rsidRDefault="004F1FA8" w:rsidP="004F1FA8">
      <w:pPr>
        <w:spacing w:after="0" w:line="240" w:lineRule="auto"/>
        <w:jc w:val="both"/>
        <w:rPr>
          <w:rFonts w:ascii="Times New Roman" w:hAnsi="Times New Roman"/>
          <w:sz w:val="24"/>
          <w:szCs w:val="28"/>
        </w:rPr>
      </w:pPr>
      <w:r w:rsidRPr="00CB5BC0">
        <w:rPr>
          <w:rFonts w:ascii="Times New Roman" w:hAnsi="Times New Roman"/>
          <w:bCs/>
          <w:sz w:val="24"/>
          <w:szCs w:val="28"/>
        </w:rPr>
        <w:t xml:space="preserve">     </w:t>
      </w:r>
      <w:r w:rsidR="008E7D81" w:rsidRPr="00CB5BC0">
        <w:rPr>
          <w:rFonts w:ascii="Times New Roman" w:hAnsi="Times New Roman"/>
          <w:sz w:val="24"/>
          <w:szCs w:val="28"/>
        </w:rPr>
        <w:t>4.</w:t>
      </w:r>
      <w:r w:rsidRPr="00CB5BC0">
        <w:rPr>
          <w:rFonts w:ascii="Times New Roman" w:hAnsi="Times New Roman"/>
          <w:sz w:val="24"/>
          <w:szCs w:val="28"/>
        </w:rPr>
        <w:t xml:space="preserve"> Контроль за выполнением постановления оставляю за собой.</w:t>
      </w:r>
    </w:p>
    <w:p w:rsidR="004F1FA8" w:rsidRDefault="004F1FA8" w:rsidP="004F1FA8">
      <w:pPr>
        <w:pStyle w:val="FR2"/>
        <w:tabs>
          <w:tab w:val="left" w:pos="5700"/>
        </w:tabs>
        <w:spacing w:before="0"/>
        <w:jc w:val="both"/>
        <w:rPr>
          <w:rFonts w:ascii="Times New Roman" w:hAnsi="Times New Roman" w:cs="Times New Roman"/>
          <w:sz w:val="24"/>
          <w:szCs w:val="28"/>
        </w:rPr>
      </w:pPr>
    </w:p>
    <w:p w:rsidR="00CB5BC0" w:rsidRPr="00CB5BC0" w:rsidRDefault="00CB5BC0" w:rsidP="004F1FA8">
      <w:pPr>
        <w:pStyle w:val="FR2"/>
        <w:tabs>
          <w:tab w:val="left" w:pos="5700"/>
        </w:tabs>
        <w:spacing w:before="0"/>
        <w:jc w:val="both"/>
        <w:rPr>
          <w:rFonts w:ascii="Times New Roman" w:hAnsi="Times New Roman" w:cs="Times New Roman"/>
          <w:sz w:val="24"/>
          <w:szCs w:val="28"/>
        </w:rPr>
      </w:pPr>
    </w:p>
    <w:p w:rsidR="004F1FA8" w:rsidRPr="00CB5BC0" w:rsidRDefault="004F1FA8" w:rsidP="004F1FA8">
      <w:pPr>
        <w:pStyle w:val="FR2"/>
        <w:tabs>
          <w:tab w:val="left" w:pos="5700"/>
        </w:tabs>
        <w:spacing w:before="0"/>
        <w:jc w:val="both"/>
        <w:rPr>
          <w:rFonts w:ascii="Times New Roman" w:hAnsi="Times New Roman" w:cs="Times New Roman"/>
          <w:sz w:val="24"/>
          <w:szCs w:val="28"/>
        </w:rPr>
      </w:pPr>
    </w:p>
    <w:p w:rsidR="004F1FA8" w:rsidRPr="00CB5BC0" w:rsidRDefault="004F1FA8" w:rsidP="004F1FA8">
      <w:pPr>
        <w:pStyle w:val="FR2"/>
        <w:tabs>
          <w:tab w:val="left" w:pos="5700"/>
        </w:tabs>
        <w:spacing w:before="0"/>
        <w:jc w:val="both"/>
        <w:rPr>
          <w:rFonts w:ascii="Times New Roman" w:hAnsi="Times New Roman" w:cs="Times New Roman"/>
          <w:sz w:val="24"/>
          <w:szCs w:val="28"/>
        </w:rPr>
      </w:pPr>
      <w:r w:rsidRPr="00CB5BC0">
        <w:rPr>
          <w:rFonts w:ascii="Times New Roman" w:hAnsi="Times New Roman" w:cs="Times New Roman"/>
          <w:sz w:val="24"/>
          <w:szCs w:val="28"/>
        </w:rPr>
        <w:t xml:space="preserve">Глава сельского поселения                     </w:t>
      </w:r>
      <w:r w:rsidR="00CB5BC0">
        <w:rPr>
          <w:rFonts w:ascii="Times New Roman" w:hAnsi="Times New Roman" w:cs="Times New Roman"/>
          <w:sz w:val="24"/>
          <w:szCs w:val="28"/>
        </w:rPr>
        <w:t xml:space="preserve">                      </w:t>
      </w:r>
      <w:r w:rsidRPr="00CB5BC0">
        <w:rPr>
          <w:rFonts w:ascii="Times New Roman" w:hAnsi="Times New Roman" w:cs="Times New Roman"/>
          <w:sz w:val="24"/>
          <w:szCs w:val="28"/>
        </w:rPr>
        <w:t xml:space="preserve">                 </w:t>
      </w:r>
      <w:r w:rsidR="00153556" w:rsidRPr="00CB5BC0">
        <w:rPr>
          <w:rFonts w:ascii="Times New Roman" w:hAnsi="Times New Roman" w:cs="Times New Roman"/>
          <w:sz w:val="24"/>
          <w:szCs w:val="28"/>
        </w:rPr>
        <w:t xml:space="preserve">            </w:t>
      </w:r>
      <w:r w:rsidRPr="00CB5BC0">
        <w:rPr>
          <w:rFonts w:ascii="Times New Roman" w:hAnsi="Times New Roman" w:cs="Times New Roman"/>
          <w:sz w:val="24"/>
          <w:szCs w:val="28"/>
        </w:rPr>
        <w:t xml:space="preserve">           </w:t>
      </w:r>
      <w:r w:rsidR="009F529B" w:rsidRPr="00CB5BC0">
        <w:rPr>
          <w:rFonts w:ascii="Times New Roman" w:hAnsi="Times New Roman" w:cs="Times New Roman"/>
          <w:sz w:val="24"/>
          <w:szCs w:val="28"/>
        </w:rPr>
        <w:t>Н.К. Красильникова</w:t>
      </w:r>
    </w:p>
    <w:p w:rsidR="004F1FA8" w:rsidRPr="00520F8E" w:rsidRDefault="00CB5BC0" w:rsidP="004F1FA8">
      <w:pPr>
        <w:tabs>
          <w:tab w:val="left" w:pos="9360"/>
        </w:tabs>
        <w:spacing w:after="0" w:line="240" w:lineRule="auto"/>
        <w:ind w:left="5664"/>
        <w:rPr>
          <w:rFonts w:ascii="Times New Roman" w:hAnsi="Times New Roman"/>
          <w:sz w:val="28"/>
          <w:szCs w:val="28"/>
        </w:rPr>
      </w:pPr>
      <w:r>
        <w:rPr>
          <w:rFonts w:ascii="Times New Roman" w:hAnsi="Times New Roman"/>
          <w:sz w:val="28"/>
          <w:szCs w:val="28"/>
        </w:rPr>
        <w:t xml:space="preserve"> </w:t>
      </w:r>
    </w:p>
    <w:p w:rsidR="004F1FA8" w:rsidRDefault="004F1FA8" w:rsidP="004F1FA8">
      <w:pPr>
        <w:tabs>
          <w:tab w:val="left" w:pos="9360"/>
        </w:tabs>
        <w:spacing w:after="0"/>
        <w:ind w:left="5664"/>
        <w:rPr>
          <w:sz w:val="20"/>
          <w:szCs w:val="20"/>
        </w:rPr>
      </w:pPr>
    </w:p>
    <w:p w:rsidR="00153556" w:rsidRDefault="00153556" w:rsidP="004F1FA8">
      <w:pPr>
        <w:tabs>
          <w:tab w:val="left" w:pos="9360"/>
        </w:tabs>
        <w:spacing w:after="0"/>
        <w:ind w:left="5664"/>
        <w:rPr>
          <w:sz w:val="20"/>
          <w:szCs w:val="20"/>
        </w:rPr>
      </w:pPr>
    </w:p>
    <w:p w:rsidR="00CB5BC0" w:rsidRDefault="00CB5BC0" w:rsidP="004F1FA8">
      <w:pPr>
        <w:tabs>
          <w:tab w:val="left" w:pos="9360"/>
        </w:tabs>
        <w:spacing w:after="0"/>
        <w:ind w:left="5664"/>
        <w:rPr>
          <w:sz w:val="20"/>
          <w:szCs w:val="20"/>
        </w:rPr>
      </w:pPr>
    </w:p>
    <w:p w:rsidR="004F1FA8" w:rsidRPr="00520F8E" w:rsidRDefault="004F1FA8" w:rsidP="004F1FA8">
      <w:pPr>
        <w:spacing w:after="0" w:line="240" w:lineRule="auto"/>
        <w:jc w:val="right"/>
        <w:rPr>
          <w:rFonts w:ascii="Times New Roman" w:hAnsi="Times New Roman"/>
          <w:b/>
          <w:bCs/>
          <w:sz w:val="24"/>
          <w:szCs w:val="24"/>
        </w:rPr>
      </w:pPr>
    </w:p>
    <w:p w:rsidR="00931595" w:rsidRPr="00931595" w:rsidRDefault="00931595" w:rsidP="00931595">
      <w:pPr>
        <w:widowControl w:val="0"/>
        <w:tabs>
          <w:tab w:val="left" w:pos="567"/>
        </w:tabs>
        <w:ind w:firstLine="6946"/>
        <w:contextualSpacing/>
        <w:jc w:val="both"/>
        <w:rPr>
          <w:rFonts w:ascii="Times New Roman" w:hAnsi="Times New Roman" w:cs="Times New Roman"/>
          <w:sz w:val="20"/>
          <w:szCs w:val="20"/>
        </w:rPr>
      </w:pPr>
      <w:bookmarkStart w:id="0" w:name="присв_наим_ул"/>
      <w:bookmarkEnd w:id="0"/>
      <w:r w:rsidRPr="00931595">
        <w:rPr>
          <w:rFonts w:ascii="Times New Roman" w:hAnsi="Times New Roman" w:cs="Times New Roman"/>
          <w:sz w:val="20"/>
          <w:szCs w:val="20"/>
        </w:rPr>
        <w:t xml:space="preserve">Утвержден </w:t>
      </w:r>
    </w:p>
    <w:p w:rsidR="00931595" w:rsidRPr="00931595" w:rsidRDefault="00931595" w:rsidP="00931595">
      <w:pPr>
        <w:widowControl w:val="0"/>
        <w:tabs>
          <w:tab w:val="left" w:pos="567"/>
        </w:tabs>
        <w:ind w:firstLine="6946"/>
        <w:contextualSpacing/>
        <w:jc w:val="both"/>
        <w:rPr>
          <w:rFonts w:ascii="Times New Roman" w:hAnsi="Times New Roman" w:cs="Times New Roman"/>
          <w:sz w:val="20"/>
          <w:szCs w:val="20"/>
        </w:rPr>
      </w:pPr>
      <w:r w:rsidRPr="00931595">
        <w:rPr>
          <w:rFonts w:ascii="Times New Roman" w:hAnsi="Times New Roman" w:cs="Times New Roman"/>
          <w:sz w:val="20"/>
          <w:szCs w:val="20"/>
        </w:rPr>
        <w:t xml:space="preserve">постановлением администрации </w:t>
      </w:r>
    </w:p>
    <w:p w:rsidR="00931595" w:rsidRPr="00931595" w:rsidRDefault="00931595" w:rsidP="00931595">
      <w:pPr>
        <w:widowControl w:val="0"/>
        <w:tabs>
          <w:tab w:val="left" w:pos="567"/>
        </w:tabs>
        <w:ind w:firstLine="6946"/>
        <w:contextualSpacing/>
        <w:jc w:val="both"/>
        <w:rPr>
          <w:rFonts w:ascii="Times New Roman" w:hAnsi="Times New Roman" w:cs="Times New Roman"/>
          <w:sz w:val="20"/>
          <w:szCs w:val="20"/>
        </w:rPr>
      </w:pPr>
      <w:r w:rsidRPr="00931595">
        <w:rPr>
          <w:rFonts w:ascii="Times New Roman" w:hAnsi="Times New Roman" w:cs="Times New Roman"/>
          <w:sz w:val="20"/>
          <w:szCs w:val="20"/>
        </w:rPr>
        <w:t xml:space="preserve">сельского поселения </w:t>
      </w:r>
    </w:p>
    <w:p w:rsidR="00931595" w:rsidRPr="00931595" w:rsidRDefault="00931595" w:rsidP="00931595">
      <w:pPr>
        <w:widowControl w:val="0"/>
        <w:tabs>
          <w:tab w:val="left" w:pos="567"/>
        </w:tabs>
        <w:ind w:firstLine="6946"/>
        <w:contextualSpacing/>
        <w:jc w:val="both"/>
        <w:rPr>
          <w:rFonts w:ascii="Times New Roman" w:hAnsi="Times New Roman" w:cs="Times New Roman"/>
          <w:sz w:val="20"/>
          <w:szCs w:val="20"/>
        </w:rPr>
      </w:pPr>
      <w:r w:rsidRPr="00931595">
        <w:rPr>
          <w:rFonts w:ascii="Times New Roman" w:hAnsi="Times New Roman" w:cs="Times New Roman"/>
          <w:sz w:val="20"/>
          <w:szCs w:val="20"/>
        </w:rPr>
        <w:t xml:space="preserve">Максим-Горьковский сельсовет </w:t>
      </w:r>
    </w:p>
    <w:p w:rsidR="00931595" w:rsidRPr="00931595" w:rsidRDefault="00931595" w:rsidP="00931595">
      <w:pPr>
        <w:widowControl w:val="0"/>
        <w:tabs>
          <w:tab w:val="left" w:pos="567"/>
        </w:tabs>
        <w:ind w:firstLine="6946"/>
        <w:contextualSpacing/>
        <w:jc w:val="both"/>
        <w:rPr>
          <w:rFonts w:ascii="Times New Roman" w:hAnsi="Times New Roman" w:cs="Times New Roman"/>
          <w:sz w:val="20"/>
          <w:szCs w:val="20"/>
        </w:rPr>
      </w:pPr>
      <w:r w:rsidRPr="00931595">
        <w:rPr>
          <w:rFonts w:ascii="Times New Roman" w:hAnsi="Times New Roman" w:cs="Times New Roman"/>
          <w:sz w:val="20"/>
          <w:szCs w:val="20"/>
        </w:rPr>
        <w:t xml:space="preserve">муниципального района </w:t>
      </w:r>
    </w:p>
    <w:p w:rsidR="00931595" w:rsidRPr="00931595" w:rsidRDefault="00931595" w:rsidP="00931595">
      <w:pPr>
        <w:widowControl w:val="0"/>
        <w:tabs>
          <w:tab w:val="left" w:pos="567"/>
        </w:tabs>
        <w:ind w:firstLine="6946"/>
        <w:contextualSpacing/>
        <w:jc w:val="both"/>
        <w:rPr>
          <w:rFonts w:ascii="Times New Roman" w:hAnsi="Times New Roman" w:cs="Times New Roman"/>
          <w:sz w:val="20"/>
          <w:szCs w:val="20"/>
        </w:rPr>
      </w:pPr>
      <w:r w:rsidRPr="00931595">
        <w:rPr>
          <w:rFonts w:ascii="Times New Roman" w:hAnsi="Times New Roman" w:cs="Times New Roman"/>
          <w:sz w:val="20"/>
          <w:szCs w:val="20"/>
        </w:rPr>
        <w:t xml:space="preserve">Белебеевский район </w:t>
      </w:r>
    </w:p>
    <w:p w:rsidR="00931595" w:rsidRPr="00931595" w:rsidRDefault="00931595" w:rsidP="00931595">
      <w:pPr>
        <w:widowControl w:val="0"/>
        <w:tabs>
          <w:tab w:val="left" w:pos="567"/>
        </w:tabs>
        <w:ind w:firstLine="6946"/>
        <w:contextualSpacing/>
        <w:jc w:val="both"/>
        <w:rPr>
          <w:rFonts w:ascii="Times New Roman" w:hAnsi="Times New Roman" w:cs="Times New Roman"/>
          <w:sz w:val="20"/>
          <w:szCs w:val="20"/>
        </w:rPr>
      </w:pPr>
      <w:r w:rsidRPr="00931595">
        <w:rPr>
          <w:rFonts w:ascii="Times New Roman" w:hAnsi="Times New Roman" w:cs="Times New Roman"/>
          <w:sz w:val="20"/>
          <w:szCs w:val="20"/>
        </w:rPr>
        <w:t xml:space="preserve">Республики Башкортостан </w:t>
      </w:r>
    </w:p>
    <w:p w:rsidR="00931595" w:rsidRPr="00931595" w:rsidRDefault="00931595" w:rsidP="00931595">
      <w:pPr>
        <w:widowControl w:val="0"/>
        <w:tabs>
          <w:tab w:val="left" w:pos="567"/>
        </w:tabs>
        <w:ind w:firstLine="6946"/>
        <w:contextualSpacing/>
        <w:jc w:val="both"/>
        <w:rPr>
          <w:rFonts w:ascii="Times New Roman" w:hAnsi="Times New Roman" w:cs="Times New Roman"/>
          <w:sz w:val="20"/>
          <w:szCs w:val="20"/>
        </w:rPr>
      </w:pPr>
      <w:r w:rsidRPr="00931595">
        <w:rPr>
          <w:rFonts w:ascii="Times New Roman" w:hAnsi="Times New Roman" w:cs="Times New Roman"/>
          <w:sz w:val="20"/>
          <w:szCs w:val="20"/>
        </w:rPr>
        <w:t xml:space="preserve">от  </w:t>
      </w:r>
      <w:r>
        <w:rPr>
          <w:rFonts w:ascii="Times New Roman" w:hAnsi="Times New Roman" w:cs="Times New Roman"/>
          <w:sz w:val="20"/>
          <w:szCs w:val="20"/>
        </w:rPr>
        <w:t xml:space="preserve">21.01.2019 г </w:t>
      </w:r>
      <w:r w:rsidRPr="00931595">
        <w:rPr>
          <w:rFonts w:ascii="Times New Roman" w:hAnsi="Times New Roman" w:cs="Times New Roman"/>
          <w:sz w:val="20"/>
          <w:szCs w:val="20"/>
        </w:rPr>
        <w:t xml:space="preserve">№ </w:t>
      </w:r>
      <w:r>
        <w:rPr>
          <w:rFonts w:ascii="Times New Roman" w:hAnsi="Times New Roman" w:cs="Times New Roman"/>
          <w:sz w:val="20"/>
          <w:szCs w:val="20"/>
        </w:rPr>
        <w:t>12</w:t>
      </w:r>
    </w:p>
    <w:p w:rsidR="00931595" w:rsidRDefault="00931595" w:rsidP="004F1FA8">
      <w:pPr>
        <w:spacing w:after="0" w:line="240" w:lineRule="auto"/>
        <w:jc w:val="center"/>
        <w:rPr>
          <w:rFonts w:ascii="Times New Roman" w:hAnsi="Times New Roman"/>
          <w:b/>
          <w:sz w:val="24"/>
          <w:szCs w:val="24"/>
        </w:rPr>
      </w:pPr>
    </w:p>
    <w:p w:rsidR="004F1FA8" w:rsidRPr="00153556" w:rsidRDefault="00C00CB3" w:rsidP="004F1FA8">
      <w:pPr>
        <w:spacing w:after="0" w:line="240" w:lineRule="auto"/>
        <w:jc w:val="center"/>
        <w:rPr>
          <w:rFonts w:ascii="Times New Roman" w:hAnsi="Times New Roman"/>
          <w:b/>
          <w:sz w:val="24"/>
          <w:szCs w:val="24"/>
        </w:rPr>
      </w:pPr>
      <w:r>
        <w:rPr>
          <w:rFonts w:ascii="Times New Roman" w:hAnsi="Times New Roman"/>
          <w:b/>
          <w:sz w:val="24"/>
          <w:szCs w:val="24"/>
        </w:rPr>
        <w:t>Административный регламент</w:t>
      </w:r>
    </w:p>
    <w:p w:rsidR="004F1FA8" w:rsidRPr="00153556" w:rsidRDefault="004F1FA8" w:rsidP="004F1FA8">
      <w:pPr>
        <w:spacing w:after="0" w:line="240" w:lineRule="auto"/>
        <w:jc w:val="center"/>
        <w:rPr>
          <w:rFonts w:ascii="Times New Roman" w:hAnsi="Times New Roman"/>
          <w:b/>
          <w:sz w:val="24"/>
          <w:szCs w:val="24"/>
        </w:rPr>
      </w:pPr>
      <w:r w:rsidRPr="00153556">
        <w:rPr>
          <w:rFonts w:ascii="Times New Roman" w:hAnsi="Times New Roman"/>
          <w:b/>
          <w:bCs/>
          <w:sz w:val="24"/>
          <w:szCs w:val="24"/>
        </w:rPr>
        <w:t xml:space="preserve">по предоставлению </w:t>
      </w:r>
      <w:r w:rsidR="00C82902">
        <w:rPr>
          <w:rFonts w:ascii="Times New Roman" w:hAnsi="Times New Roman"/>
          <w:b/>
          <w:bCs/>
          <w:sz w:val="24"/>
          <w:szCs w:val="28"/>
        </w:rPr>
        <w:t>А</w:t>
      </w:r>
      <w:r w:rsidR="00C00CB3">
        <w:rPr>
          <w:rFonts w:ascii="Times New Roman" w:hAnsi="Times New Roman"/>
          <w:b/>
          <w:bCs/>
          <w:sz w:val="24"/>
          <w:szCs w:val="28"/>
        </w:rPr>
        <w:t xml:space="preserve">дминистрацией </w:t>
      </w:r>
      <w:r w:rsidR="00C00CB3" w:rsidRPr="00CB5BC0">
        <w:rPr>
          <w:rFonts w:ascii="Times New Roman" w:hAnsi="Times New Roman"/>
          <w:b/>
          <w:sz w:val="24"/>
          <w:szCs w:val="28"/>
        </w:rPr>
        <w:t>сельско</w:t>
      </w:r>
      <w:r w:rsidR="00C00CB3">
        <w:rPr>
          <w:rFonts w:ascii="Times New Roman" w:hAnsi="Times New Roman"/>
          <w:b/>
          <w:sz w:val="24"/>
          <w:szCs w:val="28"/>
        </w:rPr>
        <w:t>го</w:t>
      </w:r>
      <w:r w:rsidR="00C00CB3" w:rsidRPr="00CB5BC0">
        <w:rPr>
          <w:rFonts w:ascii="Times New Roman" w:hAnsi="Times New Roman"/>
          <w:b/>
          <w:sz w:val="24"/>
          <w:szCs w:val="28"/>
        </w:rPr>
        <w:t xml:space="preserve">  поселени</w:t>
      </w:r>
      <w:r w:rsidR="00C00CB3">
        <w:rPr>
          <w:rFonts w:ascii="Times New Roman" w:hAnsi="Times New Roman"/>
          <w:b/>
          <w:sz w:val="24"/>
          <w:szCs w:val="28"/>
        </w:rPr>
        <w:t>я</w:t>
      </w:r>
      <w:r w:rsidR="00C00CB3" w:rsidRPr="00CB5BC0">
        <w:rPr>
          <w:rFonts w:ascii="Times New Roman" w:hAnsi="Times New Roman"/>
          <w:b/>
          <w:sz w:val="24"/>
          <w:szCs w:val="28"/>
        </w:rPr>
        <w:t xml:space="preserve"> Максим - Горьковский сельсовет муниципального района Белебеевский район Республики Башкортостан</w:t>
      </w:r>
      <w:r w:rsidR="00C00CB3" w:rsidRPr="00CB5BC0">
        <w:rPr>
          <w:rFonts w:ascii="Times New Roman" w:hAnsi="Times New Roman"/>
          <w:b/>
          <w:bCs/>
          <w:sz w:val="24"/>
          <w:szCs w:val="28"/>
        </w:rPr>
        <w:t xml:space="preserve"> муниципальной услуги </w:t>
      </w:r>
      <w:r w:rsidRPr="00153556">
        <w:rPr>
          <w:rFonts w:ascii="Times New Roman" w:hAnsi="Times New Roman"/>
          <w:b/>
          <w:bCs/>
          <w:sz w:val="24"/>
          <w:szCs w:val="24"/>
        </w:rPr>
        <w:t>муниципальной услуги</w:t>
      </w:r>
      <w:r w:rsidR="00C00CB3">
        <w:rPr>
          <w:rFonts w:ascii="Times New Roman" w:hAnsi="Times New Roman"/>
          <w:b/>
          <w:bCs/>
          <w:sz w:val="24"/>
          <w:szCs w:val="24"/>
        </w:rPr>
        <w:t xml:space="preserve"> </w:t>
      </w:r>
      <w:r w:rsidRPr="00153556">
        <w:rPr>
          <w:rFonts w:ascii="Times New Roman" w:hAnsi="Times New Roman"/>
          <w:b/>
          <w:bCs/>
          <w:sz w:val="24"/>
          <w:szCs w:val="24"/>
        </w:rPr>
        <w:t>«</w:t>
      </w:r>
      <w:r w:rsidRPr="00153556">
        <w:rPr>
          <w:rFonts w:ascii="Times New Roman" w:hAnsi="Times New Roman"/>
          <w:b/>
          <w:sz w:val="24"/>
          <w:szCs w:val="24"/>
        </w:rPr>
        <w:t>Присвоение наименований улицам, площадям и иным территориям проживания граждан в сельском  поселении Максим - Горьковский сельсовет муниципального района Белебеевский район Республики Башкортостан</w:t>
      </w:r>
      <w:r w:rsidRPr="00153556">
        <w:rPr>
          <w:rFonts w:ascii="Times New Roman" w:hAnsi="Times New Roman"/>
          <w:b/>
          <w:bCs/>
          <w:sz w:val="24"/>
          <w:szCs w:val="24"/>
        </w:rPr>
        <w:t>»</w:t>
      </w:r>
    </w:p>
    <w:p w:rsidR="004F1FA8" w:rsidRPr="00153556" w:rsidRDefault="004F1FA8" w:rsidP="004F1FA8">
      <w:pPr>
        <w:spacing w:after="0" w:line="240" w:lineRule="auto"/>
        <w:jc w:val="both"/>
        <w:rPr>
          <w:rFonts w:ascii="Times New Roman" w:hAnsi="Times New Roman"/>
          <w:b/>
          <w:bCs/>
          <w:sz w:val="24"/>
          <w:szCs w:val="24"/>
        </w:rPr>
      </w:pPr>
    </w:p>
    <w:p w:rsidR="00C82902" w:rsidRPr="00931595" w:rsidRDefault="00C8290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C82902" w:rsidRPr="00931595" w:rsidRDefault="00C82902" w:rsidP="00931595">
      <w:pPr>
        <w:pStyle w:val="ab"/>
        <w:widowControl w:val="0"/>
        <w:numPr>
          <w:ilvl w:val="0"/>
          <w:numId w:val="1"/>
        </w:numPr>
        <w:tabs>
          <w:tab w:val="left" w:pos="567"/>
        </w:tabs>
        <w:spacing w:after="0" w:line="240" w:lineRule="auto"/>
        <w:jc w:val="center"/>
        <w:rPr>
          <w:rFonts w:ascii="Times New Roman" w:eastAsia="Times New Roman" w:hAnsi="Times New Roman" w:cs="Times New Roman"/>
          <w:b/>
          <w:sz w:val="26"/>
          <w:szCs w:val="26"/>
          <w:lang w:eastAsia="ru-RU"/>
        </w:rPr>
      </w:pPr>
      <w:r w:rsidRPr="00931595">
        <w:rPr>
          <w:rFonts w:ascii="Times New Roman" w:eastAsia="Times New Roman" w:hAnsi="Times New Roman" w:cs="Times New Roman"/>
          <w:b/>
          <w:sz w:val="26"/>
          <w:szCs w:val="26"/>
          <w:lang w:eastAsia="ru-RU"/>
        </w:rPr>
        <w:t>Общие положения</w:t>
      </w:r>
    </w:p>
    <w:p w:rsidR="00C82902" w:rsidRPr="00931595" w:rsidRDefault="00C82902" w:rsidP="00931595">
      <w:pPr>
        <w:pStyle w:val="ab"/>
        <w:widowControl w:val="0"/>
        <w:tabs>
          <w:tab w:val="left" w:pos="567"/>
        </w:tabs>
        <w:spacing w:after="0" w:line="240" w:lineRule="auto"/>
        <w:ind w:left="1287"/>
        <w:rPr>
          <w:rFonts w:ascii="Times New Roman" w:eastAsia="Times New Roman" w:hAnsi="Times New Roman" w:cs="Times New Roman"/>
          <w:b/>
          <w:sz w:val="26"/>
          <w:szCs w:val="26"/>
          <w:lang w:eastAsia="ru-RU"/>
        </w:rPr>
      </w:pPr>
    </w:p>
    <w:p w:rsidR="00C82902" w:rsidRPr="00931595" w:rsidRDefault="00C82902"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Предмет регулирования Административного регламента</w:t>
      </w:r>
    </w:p>
    <w:p w:rsidR="00C82902" w:rsidRPr="00931595" w:rsidRDefault="00C8290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C82902" w:rsidRPr="00931595" w:rsidRDefault="00C8290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1.1. Администрацией сельского поселения Максим-Горьковский сельсовет муниципального района Белебеевский район Республики Башкортостан муниципальной услуги по присвоению наименований улицам, площадям и иным территориям проживания граждан в сельском  поселении Максим - Горьковский сельсовет муниципального района Белебеевский район Республики Башкортостан разработан в целях повышения качества и доступности предоставления муниципальной услуги по (далее – муниципальная услуга), устанавливает стандарт, сроки и последовательность административных процедур(действий) Администрации сельского поселения Максим-Горьковский сельсовет муниципального района Белебеевский район Республики Башкортостан, а также определяет порядок взаимодействия между структурными подразделениями Администрации сельского поселения Максим-Горьковский сельсовет муниципального района Белебеевский район Республики Башкортостан, их должностными лицами, порядок взаимодействия Администрации сельского поселения Максим-Горьковский сельсовет муниципального района Белебеевский район Республики Башкортостан с органами государственной власти и иными органами, физическими и юридическими лицами при предоставлении муниципальной услуги (далее – Административный регламент).</w:t>
      </w:r>
    </w:p>
    <w:p w:rsidR="00C82902" w:rsidRPr="00931595" w:rsidRDefault="00C82902" w:rsidP="00931595">
      <w:pPr>
        <w:spacing w:after="0" w:line="240" w:lineRule="auto"/>
        <w:jc w:val="both"/>
        <w:rPr>
          <w:rFonts w:ascii="Times New Roman" w:hAnsi="Times New Roman" w:cs="Times New Roman"/>
          <w:sz w:val="26"/>
          <w:szCs w:val="26"/>
        </w:rPr>
      </w:pPr>
    </w:p>
    <w:p w:rsidR="00C82902" w:rsidRPr="00931595" w:rsidRDefault="00C82902"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Круг заявителей</w:t>
      </w:r>
    </w:p>
    <w:p w:rsidR="00C82902" w:rsidRPr="00931595" w:rsidRDefault="00C8290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C82902" w:rsidRPr="00931595" w:rsidRDefault="00C8290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1.2 Заявителями и получателями настоящей муниципальной услуги (далее – заявители) являются </w:t>
      </w:r>
      <w:r w:rsidR="00425EFC" w:rsidRPr="00931595">
        <w:rPr>
          <w:rFonts w:ascii="Times New Roman" w:hAnsi="Times New Roman" w:cs="Times New Roman"/>
          <w:sz w:val="26"/>
          <w:szCs w:val="26"/>
        </w:rPr>
        <w:t xml:space="preserve">юридические и физические лица, </w:t>
      </w:r>
      <w:r w:rsidR="00425EFC" w:rsidRPr="00931595">
        <w:rPr>
          <w:rFonts w:ascii="Times New Roman" w:hAnsi="Times New Roman" w:cs="Times New Roman"/>
          <w:spacing w:val="8"/>
          <w:sz w:val="26"/>
          <w:szCs w:val="26"/>
        </w:rPr>
        <w:t xml:space="preserve"> имеющие в собственности объекты недвижимости, расположенные на территории сельского поселения </w:t>
      </w:r>
      <w:r w:rsidR="00425EFC" w:rsidRPr="00931595">
        <w:rPr>
          <w:rFonts w:ascii="Times New Roman" w:hAnsi="Times New Roman" w:cs="Times New Roman"/>
          <w:sz w:val="26"/>
          <w:szCs w:val="26"/>
        </w:rPr>
        <w:t>Максим - Горьковский</w:t>
      </w:r>
      <w:r w:rsidR="00425EFC" w:rsidRPr="00931595">
        <w:rPr>
          <w:rFonts w:ascii="Times New Roman" w:hAnsi="Times New Roman" w:cs="Times New Roman"/>
          <w:spacing w:val="8"/>
          <w:sz w:val="26"/>
          <w:szCs w:val="26"/>
        </w:rPr>
        <w:t xml:space="preserve"> сельсовет муниципального района Белебеевский район Республики Башкортостан.</w:t>
      </w:r>
    </w:p>
    <w:p w:rsidR="00C82902" w:rsidRPr="00931595" w:rsidRDefault="00C8290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w:t>
      </w:r>
      <w:r w:rsidRPr="00931595">
        <w:rPr>
          <w:rFonts w:ascii="Times New Roman" w:eastAsia="Times New Roman" w:hAnsi="Times New Roman" w:cs="Times New Roman"/>
          <w:sz w:val="26"/>
          <w:szCs w:val="26"/>
        </w:rPr>
        <w:lastRenderedPageBreak/>
        <w:t>(далее – представитель).</w:t>
      </w:r>
    </w:p>
    <w:p w:rsidR="00C82902" w:rsidRPr="00931595" w:rsidRDefault="00C82902" w:rsidP="00931595">
      <w:pPr>
        <w:spacing w:after="0" w:line="240" w:lineRule="auto"/>
        <w:jc w:val="both"/>
        <w:rPr>
          <w:rFonts w:ascii="Times New Roman" w:hAnsi="Times New Roman" w:cs="Times New Roman"/>
          <w:sz w:val="26"/>
          <w:szCs w:val="26"/>
        </w:rPr>
      </w:pPr>
    </w:p>
    <w:p w:rsidR="00425EFC" w:rsidRPr="00931595" w:rsidRDefault="00425EFC" w:rsidP="00931595">
      <w:pPr>
        <w:spacing w:after="0" w:line="240" w:lineRule="auto"/>
        <w:jc w:val="both"/>
        <w:rPr>
          <w:rFonts w:ascii="Times New Roman" w:hAnsi="Times New Roman" w:cs="Times New Roman"/>
          <w:sz w:val="26"/>
          <w:szCs w:val="26"/>
        </w:rPr>
      </w:pPr>
    </w:p>
    <w:p w:rsidR="00425EFC" w:rsidRPr="00931595" w:rsidRDefault="00425EFC" w:rsidP="00931595">
      <w:pPr>
        <w:spacing w:after="0" w:line="240" w:lineRule="auto"/>
        <w:jc w:val="both"/>
        <w:rPr>
          <w:rFonts w:ascii="Times New Roman" w:hAnsi="Times New Roman" w:cs="Times New Roman"/>
          <w:sz w:val="26"/>
          <w:szCs w:val="26"/>
        </w:rPr>
      </w:pPr>
    </w:p>
    <w:p w:rsidR="00425EFC" w:rsidRPr="00931595" w:rsidRDefault="00425EFC" w:rsidP="00931595">
      <w:pPr>
        <w:spacing w:after="0" w:line="240" w:lineRule="auto"/>
        <w:jc w:val="both"/>
        <w:rPr>
          <w:rFonts w:ascii="Times New Roman" w:hAnsi="Times New Roman" w:cs="Times New Roman"/>
          <w:sz w:val="26"/>
          <w:szCs w:val="26"/>
        </w:rPr>
      </w:pPr>
    </w:p>
    <w:p w:rsidR="00425EFC" w:rsidRPr="00931595" w:rsidRDefault="00425EFC"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Требования к порядку информирования о предоставлении муниципальной услуги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1.4. Справочная информация о Администрации сельского поселения Максим-Горьковский сельсовет муниципального района Белебеевский район Республики Башкортостан (далее – Администрация), предоставляющего муниципальную услугу, размещена на официальном сайте Администрации (в информационно-телекоммуникационной сети Интернет http://maksimadm.ru/ (далее – официальный сайт),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Справочной является информация:</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о месте нахождения и графике работы Администрации,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адреса электронной почты и (или) формы обратной связи Администрации, предоставляющего муниципальную услугу.</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1.5. Информирование о порядке предоставления муниципальной услуги осуществляется:</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непосредственно при личном приеме заявителя в Администрацию, или многофункциональном центре предоставления государственных и муниципальных услуг (далее –многофункциональный центр);</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 по телефону в Администрации или многофункциональном центре; </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письменно, в том числе посредством почты, электронной почты, факсимильной связи: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на Портале государственных и муниципальных услуг (функций) Республики Башкортостан (www.gosuslugi.bashkortostan.ru) (далее – РПГУ);</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на официальном сайте Администрации;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посредством размещения информации на информационных стендах Администрации или многофункционального центра.</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1.6. Информирование осуществляется по вопросам, касающимся:</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способов подачи заявления о предоставлении муниципальной услуги;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адресов Администрации и многофункциональных центров, обращение в которые необходимо для предоставления муниципальной услуги;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справочной информации о работе Администрации (структурного подразделения Администрации);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документов, необходимых для предоставления муниципальной услуги;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порядка и сроков предоставления муниципальной услуги;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 порядка получения сведений о ходе рассмотрения  заявления о предоставлении </w:t>
      </w:r>
      <w:r w:rsidRPr="00931595">
        <w:rPr>
          <w:rFonts w:ascii="Times New Roman" w:eastAsia="Times New Roman" w:hAnsi="Times New Roman" w:cs="Times New Roman"/>
          <w:sz w:val="26"/>
          <w:szCs w:val="26"/>
        </w:rPr>
        <w:lastRenderedPageBreak/>
        <w:t>муниципальной услуги и о результатах предоставления муниципальной услуги;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по вопросам предоставления услуг, которые являются необходимыми и обязательными для предоставления муниципальной услуги;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Ответ на телефонный звонок должен начинаться с информации о наименовании органа (организации), в который позвонил Заявитель, фамилии, имени, отчества (последнее – при наличии) и должности специалиста, принявшего телефонный звонок.</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изложить обращение в письменной форме;</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назначить другое время для консультаций.</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Продолжительность информирования по телефону не должна превышать 10 минут.</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Информирование осуществляется в соответствии с графиком приема граждан.</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931595">
          <w:rPr>
            <w:rFonts w:ascii="Times New Roman" w:eastAsia="Times New Roman" w:hAnsi="Times New Roman" w:cs="Times New Roman"/>
            <w:sz w:val="26"/>
            <w:szCs w:val="26"/>
          </w:rPr>
          <w:t>пункте</w:t>
        </w:r>
      </w:hyperlink>
      <w:r w:rsidRPr="00931595">
        <w:rPr>
          <w:rFonts w:ascii="Times New Roman" w:eastAsia="Times New Roman" w:hAnsi="Times New Roman" w:cs="Times New Roman"/>
          <w:sz w:val="26"/>
          <w:szCs w:val="26"/>
        </w:rPr>
        <w:t xml:space="preserve"> 1.7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25EFC" w:rsidRPr="00931595" w:rsidRDefault="00425EFC"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1.9. На РПГУ размещается следующая информация:</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наименование (в том числе краткое)муниципальной услуги;</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наименование органа (организации), предоставляющего муниципальную услугу;</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наименования органов власти и организаций, участвующих в предоставлении муниципальной услуги;</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способы предоставления муниципальной услуги;</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описание результата предоставления муниципальной услуги;</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категория заявителей, которым предоставляется муниципальная услуга;</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срок, в течение которого заявление о предоставлении муниципальной услуги должно быть зарегистрировано;</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максимальный срок ожидания в очереди при подаче заявления о предоставлении муниципальной услуги лично;</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показатели доступности и качества муниципальной услуги;</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25EFC" w:rsidRPr="00931595" w:rsidRDefault="00425EFC" w:rsidP="00931595">
      <w:pPr>
        <w:pStyle w:val="ab"/>
        <w:numPr>
          <w:ilvl w:val="0"/>
          <w:numId w:val="2"/>
        </w:numPr>
        <w:autoSpaceDE w:val="0"/>
        <w:autoSpaceDN w:val="0"/>
        <w:adjustRightInd w:val="0"/>
        <w:spacing w:after="0" w:line="240" w:lineRule="auto"/>
        <w:ind w:left="0" w:firstLine="709"/>
        <w:jc w:val="both"/>
        <w:rPr>
          <w:rFonts w:ascii="Times New Roman" w:hAnsi="Times New Roman" w:cs="Times New Roman"/>
          <w:sz w:val="26"/>
          <w:szCs w:val="26"/>
        </w:rPr>
      </w:pPr>
      <w:r w:rsidRPr="00931595">
        <w:rPr>
          <w:rFonts w:ascii="Times New Roman" w:hAnsi="Times New Roman" w:cs="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931595">
        <w:rPr>
          <w:rFonts w:ascii="Times New Roman" w:hAnsi="Times New Roman" w:cs="Times New Roman"/>
          <w:sz w:val="26"/>
          <w:szCs w:val="26"/>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1.10. На официальном сайте Администрации наряду со сведениями, указанными в пункте 1.9 Административного регламента, размещаются:</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порядок и способы подачи заявления о предоставлении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порядок и способы предварительной записи на подачу заявления о предоставлении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1.11. На информационных стендах Администрации подлежит размещению информация:</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адреса официального сайта, а также электронной почты и (или) формы обратной связи Администрации;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сроки предоставления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образцы заполнения заявления и приложений к заявлениям;</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порядок и способы подачи заявления о предоставлении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порядок и способы получения разъяснений по порядку предоставления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порядок записи на личный прием к должностным лицам;</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Администрации с учетом требований к информированию, установленных Административным регламентом.</w:t>
      </w:r>
    </w:p>
    <w:p w:rsidR="00425EFC" w:rsidRPr="00931595" w:rsidRDefault="00425EFC"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425EFC" w:rsidRPr="00931595" w:rsidRDefault="00425EFC" w:rsidP="00931595">
      <w:pPr>
        <w:spacing w:after="0" w:line="240" w:lineRule="auto"/>
        <w:jc w:val="both"/>
        <w:rPr>
          <w:rFonts w:ascii="Times New Roman" w:hAnsi="Times New Roman" w:cs="Times New Roman"/>
          <w:sz w:val="26"/>
          <w:szCs w:val="26"/>
        </w:rPr>
      </w:pPr>
    </w:p>
    <w:p w:rsidR="00425EFC" w:rsidRPr="00931595" w:rsidRDefault="00425EFC"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II. Стандарт предоставления муниципальной услуги</w:t>
      </w:r>
    </w:p>
    <w:p w:rsidR="00425EFC" w:rsidRPr="00931595" w:rsidRDefault="00425EFC"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425EFC" w:rsidRPr="00931595" w:rsidRDefault="00425EFC"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Наименование муниципальной услуги</w:t>
      </w:r>
    </w:p>
    <w:p w:rsidR="00987762" w:rsidRPr="00931595" w:rsidRDefault="00987762"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425EFC" w:rsidRPr="00931595" w:rsidRDefault="00987762" w:rsidP="00931595">
      <w:pPr>
        <w:spacing w:after="0" w:line="240" w:lineRule="auto"/>
        <w:ind w:firstLine="709"/>
        <w:jc w:val="both"/>
        <w:rPr>
          <w:rFonts w:ascii="Times New Roman" w:hAnsi="Times New Roman" w:cs="Times New Roman"/>
          <w:bCs/>
          <w:sz w:val="26"/>
          <w:szCs w:val="26"/>
        </w:rPr>
      </w:pPr>
      <w:r w:rsidRPr="00931595">
        <w:rPr>
          <w:rFonts w:ascii="Times New Roman" w:hAnsi="Times New Roman" w:cs="Times New Roman"/>
          <w:bCs/>
          <w:sz w:val="26"/>
          <w:szCs w:val="26"/>
        </w:rPr>
        <w:t>2.1 «</w:t>
      </w:r>
      <w:r w:rsidRPr="00931595">
        <w:rPr>
          <w:rFonts w:ascii="Times New Roman" w:hAnsi="Times New Roman" w:cs="Times New Roman"/>
          <w:sz w:val="26"/>
          <w:szCs w:val="26"/>
        </w:rPr>
        <w:t>Присвоение наименований улицам, площадям и иным территориям проживания граждан в сельском  поселении Максим - Горьковский сельсовет муниципального района Белебеевский район Республики Башкортостан</w:t>
      </w:r>
      <w:r w:rsidRPr="00931595">
        <w:rPr>
          <w:rFonts w:ascii="Times New Roman" w:hAnsi="Times New Roman" w:cs="Times New Roman"/>
          <w:bCs/>
          <w:sz w:val="26"/>
          <w:szCs w:val="26"/>
        </w:rPr>
        <w:t>».</w:t>
      </w:r>
    </w:p>
    <w:p w:rsidR="00987762" w:rsidRPr="00931595" w:rsidRDefault="00987762" w:rsidP="00931595">
      <w:pPr>
        <w:spacing w:after="0" w:line="240" w:lineRule="auto"/>
        <w:ind w:firstLine="709"/>
        <w:jc w:val="both"/>
        <w:rPr>
          <w:rFonts w:ascii="Times New Roman" w:hAnsi="Times New Roman" w:cs="Times New Roman"/>
          <w:bCs/>
          <w:sz w:val="26"/>
          <w:szCs w:val="26"/>
        </w:rPr>
      </w:pPr>
    </w:p>
    <w:p w:rsidR="00987762" w:rsidRPr="00931595" w:rsidRDefault="00987762"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Наименование республиканского органа исполнительной власти, предоставляющего муниципальную услугу</w:t>
      </w:r>
    </w:p>
    <w:p w:rsidR="00987762" w:rsidRPr="00931595" w:rsidRDefault="00987762" w:rsidP="00931595">
      <w:pPr>
        <w:widowControl w:val="0"/>
        <w:tabs>
          <w:tab w:val="left" w:pos="567"/>
        </w:tabs>
        <w:spacing w:after="0" w:line="240" w:lineRule="auto"/>
        <w:ind w:firstLine="426"/>
        <w:contextualSpacing/>
        <w:jc w:val="both"/>
        <w:rPr>
          <w:rFonts w:ascii="Times New Roman" w:eastAsia="Times New Roman" w:hAnsi="Times New Roman" w:cs="Times New Roman"/>
          <w:sz w:val="26"/>
          <w:szCs w:val="26"/>
        </w:rPr>
      </w:pPr>
    </w:p>
    <w:p w:rsidR="00987762" w:rsidRPr="00931595" w:rsidRDefault="00987762" w:rsidP="00931595">
      <w:pPr>
        <w:widowControl w:val="0"/>
        <w:tabs>
          <w:tab w:val="left" w:pos="567"/>
        </w:tabs>
        <w:spacing w:after="0" w:line="240" w:lineRule="auto"/>
        <w:ind w:firstLine="426"/>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2.2 Муниципальная услуга предоставляется Администрацией сельского поселения  Максим-Горьковский сельсовет муниципального района Белебеевский район Республики Башкортостан.</w:t>
      </w:r>
    </w:p>
    <w:p w:rsidR="00987762" w:rsidRPr="00931595" w:rsidRDefault="00987762" w:rsidP="00931595">
      <w:pPr>
        <w:autoSpaceDE w:val="0"/>
        <w:autoSpaceDN w:val="0"/>
        <w:adjustRightInd w:val="0"/>
        <w:spacing w:after="0" w:line="240" w:lineRule="auto"/>
        <w:jc w:val="both"/>
        <w:rPr>
          <w:rFonts w:ascii="Times New Roman" w:hAnsi="Times New Roman" w:cs="Times New Roman"/>
          <w:sz w:val="26"/>
          <w:szCs w:val="26"/>
        </w:rPr>
      </w:pPr>
      <w:r w:rsidRPr="00931595">
        <w:rPr>
          <w:rFonts w:ascii="Times New Roman" w:hAnsi="Times New Roman" w:cs="Times New Roman"/>
          <w:sz w:val="26"/>
          <w:szCs w:val="26"/>
        </w:rPr>
        <w:t xml:space="preserve">       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87762" w:rsidRPr="00931595" w:rsidRDefault="00987762" w:rsidP="00931595">
      <w:pPr>
        <w:autoSpaceDE w:val="0"/>
        <w:autoSpaceDN w:val="0"/>
        <w:adjustRightInd w:val="0"/>
        <w:spacing w:after="0" w:line="240" w:lineRule="auto"/>
        <w:ind w:firstLine="426"/>
        <w:jc w:val="both"/>
        <w:rPr>
          <w:rFonts w:ascii="Times New Roman" w:hAnsi="Times New Roman" w:cs="Times New Roman"/>
          <w:sz w:val="26"/>
          <w:szCs w:val="26"/>
        </w:rPr>
      </w:pPr>
      <w:r w:rsidRPr="00931595">
        <w:rPr>
          <w:rFonts w:ascii="Times New Roman" w:eastAsia="Times New Roman" w:hAnsi="Times New Roman" w:cs="Times New Roman"/>
          <w:sz w:val="26"/>
          <w:szCs w:val="26"/>
        </w:rPr>
        <w:t>При предоставлении муниципальной услуги структурное подразделение Администрации не организует взаимодействие с иными органами власти.</w:t>
      </w:r>
      <w:r w:rsidRPr="00931595">
        <w:rPr>
          <w:rFonts w:ascii="Times New Roman" w:hAnsi="Times New Roman" w:cs="Times New Roman"/>
          <w:sz w:val="26"/>
          <w:szCs w:val="26"/>
        </w:rPr>
        <w:t xml:space="preserve"> </w:t>
      </w:r>
    </w:p>
    <w:p w:rsidR="00987762" w:rsidRPr="00931595" w:rsidRDefault="00987762" w:rsidP="00931595">
      <w:pPr>
        <w:autoSpaceDE w:val="0"/>
        <w:autoSpaceDN w:val="0"/>
        <w:adjustRightInd w:val="0"/>
        <w:spacing w:after="0" w:line="240" w:lineRule="auto"/>
        <w:ind w:firstLine="426"/>
        <w:jc w:val="both"/>
        <w:rPr>
          <w:rFonts w:ascii="Times New Roman" w:hAnsi="Times New Roman" w:cs="Times New Roman"/>
          <w:sz w:val="26"/>
          <w:szCs w:val="26"/>
        </w:rPr>
      </w:pPr>
      <w:r w:rsidRPr="00931595">
        <w:rPr>
          <w:rFonts w:ascii="Times New Roman" w:hAnsi="Times New Roman" w:cs="Times New Roman"/>
          <w:sz w:val="26"/>
          <w:szCs w:val="26"/>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7762" w:rsidRPr="00931595" w:rsidRDefault="00987762" w:rsidP="00931595">
      <w:pPr>
        <w:spacing w:after="0" w:line="240" w:lineRule="auto"/>
        <w:ind w:firstLine="709"/>
        <w:jc w:val="both"/>
        <w:rPr>
          <w:rFonts w:ascii="Times New Roman" w:hAnsi="Times New Roman" w:cs="Times New Roman"/>
          <w:sz w:val="26"/>
          <w:szCs w:val="26"/>
        </w:rPr>
      </w:pPr>
    </w:p>
    <w:p w:rsidR="00987762" w:rsidRPr="00931595" w:rsidRDefault="00987762"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Описание результата предоставления муниципальной услуги</w:t>
      </w:r>
    </w:p>
    <w:p w:rsidR="00987762" w:rsidRPr="00931595" w:rsidRDefault="00987762" w:rsidP="00931595">
      <w:pPr>
        <w:autoSpaceDE w:val="0"/>
        <w:autoSpaceDN w:val="0"/>
        <w:adjustRightInd w:val="0"/>
        <w:spacing w:after="0" w:line="240" w:lineRule="auto"/>
        <w:ind w:firstLine="426"/>
        <w:jc w:val="both"/>
        <w:rPr>
          <w:rFonts w:ascii="Times New Roman" w:hAnsi="Times New Roman" w:cs="Times New Roman"/>
          <w:sz w:val="26"/>
          <w:szCs w:val="26"/>
        </w:rPr>
      </w:pP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2.5. Результатом предоставления муниципальной услуги является </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 </w:t>
      </w:r>
      <w:r w:rsidRPr="00931595">
        <w:rPr>
          <w:rFonts w:ascii="Times New Roman" w:hAnsi="Times New Roman" w:cs="Times New Roman"/>
          <w:sz w:val="26"/>
          <w:szCs w:val="26"/>
        </w:rPr>
        <w:t>присвоение наименований улицам, площадям и иным территориям проживания граждан в сельском  поселении Максим - Горьковский сельсовет муниципального района Белебеевский район Республики Башкортостан</w:t>
      </w:r>
      <w:r w:rsidRPr="00931595">
        <w:rPr>
          <w:rFonts w:ascii="Times New Roman" w:eastAsia="Times New Roman" w:hAnsi="Times New Roman" w:cs="Times New Roman"/>
          <w:sz w:val="26"/>
          <w:szCs w:val="26"/>
        </w:rPr>
        <w:t>;</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мотивированный отказ в п</w:t>
      </w:r>
      <w:r w:rsidRPr="00931595">
        <w:rPr>
          <w:rFonts w:ascii="Times New Roman" w:hAnsi="Times New Roman" w:cs="Times New Roman"/>
          <w:sz w:val="26"/>
          <w:szCs w:val="26"/>
        </w:rPr>
        <w:t>рисвоении наименований улицам, площадям и иным территориям проживания граждан в сельском  поселении Максим - Горьковский сельсовет муниципального района Белебеевский район Республики Башкортостан</w:t>
      </w:r>
      <w:r w:rsidRPr="00931595">
        <w:rPr>
          <w:rFonts w:ascii="Times New Roman" w:eastAsia="Times New Roman" w:hAnsi="Times New Roman" w:cs="Times New Roman"/>
          <w:sz w:val="26"/>
          <w:szCs w:val="26"/>
        </w:rPr>
        <w:t>.</w:t>
      </w:r>
    </w:p>
    <w:p w:rsidR="00987762" w:rsidRPr="00931595" w:rsidRDefault="00987762" w:rsidP="00931595">
      <w:pPr>
        <w:spacing w:after="0" w:line="240" w:lineRule="auto"/>
        <w:ind w:firstLine="709"/>
        <w:jc w:val="both"/>
        <w:rPr>
          <w:rFonts w:ascii="Times New Roman" w:hAnsi="Times New Roman" w:cs="Times New Roman"/>
          <w:sz w:val="26"/>
          <w:szCs w:val="26"/>
        </w:rPr>
      </w:pPr>
    </w:p>
    <w:p w:rsidR="00987762" w:rsidRPr="00931595" w:rsidRDefault="00987762"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 xml:space="preserve">Срок предоставления муниципальной услуги, в том числе с учетом </w:t>
      </w:r>
      <w:r w:rsidRPr="00931595">
        <w:rPr>
          <w:rFonts w:ascii="Times New Roman" w:eastAsia="Times New Roman" w:hAnsi="Times New Roman" w:cs="Times New Roman"/>
          <w:b/>
          <w:sz w:val="26"/>
          <w:szCs w:val="26"/>
        </w:rPr>
        <w:lastRenderedPageBreak/>
        <w:t>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2.6. Срок выдачи результата услуги, либо направления уведомления о мотивированном отказе в оказании услуги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w:t>
      </w:r>
      <w:r w:rsidR="00AB2E62" w:rsidRPr="00931595">
        <w:rPr>
          <w:rFonts w:ascii="Times New Roman" w:eastAsia="Times New Roman" w:hAnsi="Times New Roman" w:cs="Times New Roman"/>
          <w:sz w:val="26"/>
          <w:szCs w:val="26"/>
        </w:rPr>
        <w:t>30 календарных дней со дня регистрации письменного обращения.</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 Административного регламента надлежащим образом оформленных документов.</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в соответствии с требованиями </w:t>
      </w:r>
      <w:hyperlink r:id="rId9" w:history="1">
        <w:r w:rsidRPr="00931595">
          <w:rPr>
            <w:rFonts w:ascii="Times New Roman" w:eastAsia="Times New Roman" w:hAnsi="Times New Roman" w:cs="Times New Roman"/>
            <w:sz w:val="26"/>
            <w:szCs w:val="26"/>
          </w:rPr>
          <w:t>пункта</w:t>
        </w:r>
      </w:hyperlink>
      <w:r w:rsidRPr="00931595">
        <w:rPr>
          <w:rFonts w:ascii="Times New Roman" w:eastAsia="Times New Roman" w:hAnsi="Times New Roman" w:cs="Times New Roman"/>
          <w:sz w:val="26"/>
          <w:szCs w:val="26"/>
        </w:rPr>
        <w:t xml:space="preserve"> 2.8 Административного регламента. </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2.8 Административного регламента надлежащим образом оформленных документов. </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Направление уведомления о принятом решении, а также результата услуги осуществляется в течение </w:t>
      </w:r>
      <w:r w:rsidR="00AB2E62" w:rsidRPr="00931595">
        <w:rPr>
          <w:rFonts w:ascii="Times New Roman" w:eastAsia="Times New Roman" w:hAnsi="Times New Roman" w:cs="Times New Roman"/>
          <w:sz w:val="26"/>
          <w:szCs w:val="26"/>
        </w:rPr>
        <w:t xml:space="preserve">30 календарных дней </w:t>
      </w:r>
      <w:r w:rsidRPr="00931595">
        <w:rPr>
          <w:rFonts w:ascii="Times New Roman" w:eastAsia="Times New Roman" w:hAnsi="Times New Roman" w:cs="Times New Roman"/>
          <w:sz w:val="26"/>
          <w:szCs w:val="26"/>
        </w:rPr>
        <w:t>с момента принятия такого решения.</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987762" w:rsidRPr="00931595" w:rsidRDefault="00987762"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Нормативные правовые акты, регулирующие предоставление муниципальной  услуги</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987762" w:rsidRPr="00931595" w:rsidRDefault="00987762"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987762" w:rsidRPr="00931595" w:rsidRDefault="00987762" w:rsidP="00931595">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931595">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87762" w:rsidRPr="00931595" w:rsidRDefault="00987762" w:rsidP="00931595">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987762" w:rsidRPr="00931595" w:rsidRDefault="00987762" w:rsidP="00931595">
      <w:pPr>
        <w:widowControl w:val="0"/>
        <w:tabs>
          <w:tab w:val="left" w:pos="567"/>
        </w:tabs>
        <w:spacing w:after="0" w:line="240" w:lineRule="auto"/>
        <w:ind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87762" w:rsidRPr="00931595" w:rsidRDefault="00987762" w:rsidP="00931595">
      <w:pPr>
        <w:autoSpaceDE w:val="0"/>
        <w:autoSpaceDN w:val="0"/>
        <w:adjustRightInd w:val="0"/>
        <w:spacing w:after="0" w:line="240" w:lineRule="auto"/>
        <w:ind w:firstLine="709"/>
        <w:jc w:val="both"/>
        <w:rPr>
          <w:rFonts w:ascii="Times New Roman" w:hAnsi="Times New Roman" w:cs="Times New Roman"/>
          <w:bCs/>
          <w:sz w:val="26"/>
          <w:szCs w:val="26"/>
        </w:rPr>
      </w:pPr>
      <w:r w:rsidRPr="00931595">
        <w:rPr>
          <w:rFonts w:ascii="Times New Roman" w:hAnsi="Times New Roman" w:cs="Times New Roman"/>
          <w:bCs/>
          <w:sz w:val="26"/>
          <w:szCs w:val="26"/>
        </w:rPr>
        <w:t xml:space="preserve">2.8.1. заявление о </w:t>
      </w:r>
      <w:r w:rsidRPr="00931595">
        <w:rPr>
          <w:rFonts w:ascii="Times New Roman" w:hAnsi="Times New Roman" w:cs="Times New Roman"/>
          <w:sz w:val="26"/>
          <w:szCs w:val="26"/>
        </w:rPr>
        <w:t xml:space="preserve">выдаче </w:t>
      </w:r>
      <w:r w:rsidRPr="00931595">
        <w:rPr>
          <w:rFonts w:ascii="Times New Roman" w:eastAsia="Times New Roman" w:hAnsi="Times New Roman" w:cs="Times New Roman"/>
          <w:sz w:val="26"/>
          <w:szCs w:val="26"/>
        </w:rPr>
        <w:t xml:space="preserve">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по маршрутам, проходящим полностью или частично по дорогам местного значения в границах сельского поселения  Максим-Горьковский сельсовет муниципального района Белебеевский район </w:t>
      </w:r>
      <w:r w:rsidRPr="00931595">
        <w:rPr>
          <w:rFonts w:ascii="Times New Roman" w:eastAsia="Times New Roman" w:hAnsi="Times New Roman" w:cs="Times New Roman"/>
          <w:sz w:val="26"/>
          <w:szCs w:val="26"/>
        </w:rPr>
        <w:lastRenderedPageBreak/>
        <w:t>Республики Башкортостан</w:t>
      </w:r>
      <w:r w:rsidRPr="00931595">
        <w:rPr>
          <w:rFonts w:ascii="Times New Roman" w:hAnsi="Times New Roman" w:cs="Times New Roman"/>
          <w:bCs/>
          <w:sz w:val="26"/>
          <w:szCs w:val="26"/>
        </w:rPr>
        <w:t xml:space="preserve"> по форме, согласно Приложению № 1 к настоящему Административному регламенту, поданное в адрес Администрации следующими способами:</w:t>
      </w:r>
    </w:p>
    <w:p w:rsidR="00987762" w:rsidRPr="00931595" w:rsidRDefault="00987762" w:rsidP="00931595">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в форме документа на бумажном носителе – посредством личного обращения в Администрацию,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87762" w:rsidRPr="00931595" w:rsidRDefault="00987762" w:rsidP="00931595">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путем заполнения формы запроса через «Личный кабинет» РПГУ (далее – отправление в электронной форме);</w:t>
      </w:r>
    </w:p>
    <w:p w:rsidR="00987762" w:rsidRPr="00931595" w:rsidRDefault="00987762" w:rsidP="00931595">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путем направления электронного документа на официальную электронную почту Администрации (далее – представление посредством электронной почты).</w:t>
      </w:r>
      <w:r w:rsidRPr="00931595">
        <w:rPr>
          <w:rStyle w:val="ae"/>
          <w:rFonts w:ascii="Times New Roman" w:hAnsi="Times New Roman" w:cs="Times New Roman"/>
          <w:sz w:val="26"/>
          <w:szCs w:val="26"/>
        </w:rPr>
        <w:footnoteReference w:id="2"/>
      </w:r>
    </w:p>
    <w:p w:rsidR="00987762" w:rsidRPr="00931595" w:rsidRDefault="00987762" w:rsidP="00931595">
      <w:pPr>
        <w:pStyle w:val="ConsPlusNormal"/>
        <w:ind w:firstLine="709"/>
        <w:jc w:val="both"/>
        <w:rPr>
          <w:sz w:val="26"/>
          <w:szCs w:val="26"/>
        </w:rPr>
      </w:pPr>
      <w:r w:rsidRPr="00931595">
        <w:rPr>
          <w:sz w:val="26"/>
          <w:szCs w:val="26"/>
        </w:rPr>
        <w:t>В заявлении также указывается один из следующих способов предоставления результатов предоставления муниципальной услуги:</w:t>
      </w:r>
    </w:p>
    <w:p w:rsidR="00987762" w:rsidRPr="00931595" w:rsidRDefault="00987762" w:rsidP="00931595">
      <w:pPr>
        <w:pStyle w:val="ConsPlusNormal"/>
        <w:ind w:firstLine="709"/>
        <w:jc w:val="both"/>
        <w:rPr>
          <w:sz w:val="26"/>
          <w:szCs w:val="26"/>
        </w:rPr>
      </w:pPr>
      <w:r w:rsidRPr="00931595">
        <w:rPr>
          <w:sz w:val="26"/>
          <w:szCs w:val="26"/>
        </w:rPr>
        <w:t>в виде бумажного документа, который заявитель получает непосредственно при личном обращении в Администрацию;</w:t>
      </w:r>
    </w:p>
    <w:p w:rsidR="00987762" w:rsidRPr="00931595" w:rsidRDefault="00987762" w:rsidP="00931595">
      <w:pPr>
        <w:pStyle w:val="ConsPlusNormal"/>
        <w:ind w:firstLine="709"/>
        <w:jc w:val="both"/>
        <w:rPr>
          <w:sz w:val="26"/>
          <w:szCs w:val="26"/>
        </w:rPr>
      </w:pPr>
      <w:r w:rsidRPr="00931595">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987762" w:rsidRPr="00931595" w:rsidRDefault="00987762" w:rsidP="00931595">
      <w:pPr>
        <w:pStyle w:val="ConsPlusNormal"/>
        <w:ind w:firstLine="709"/>
        <w:jc w:val="both"/>
        <w:rPr>
          <w:sz w:val="26"/>
          <w:szCs w:val="26"/>
        </w:rPr>
      </w:pPr>
      <w:r w:rsidRPr="00931595">
        <w:rPr>
          <w:sz w:val="26"/>
          <w:szCs w:val="26"/>
        </w:rPr>
        <w:t>в виде бумажного документа, который направляется заявителю посредством почтового отправления;</w:t>
      </w:r>
    </w:p>
    <w:p w:rsidR="00987762" w:rsidRPr="00931595" w:rsidRDefault="00987762" w:rsidP="00931595">
      <w:pPr>
        <w:pStyle w:val="ConsPlusNormal"/>
        <w:ind w:firstLine="709"/>
        <w:jc w:val="both"/>
        <w:rPr>
          <w:sz w:val="26"/>
          <w:szCs w:val="26"/>
        </w:rPr>
      </w:pPr>
      <w:r w:rsidRPr="00931595">
        <w:rPr>
          <w:sz w:val="26"/>
          <w:szCs w:val="26"/>
        </w:rPr>
        <w:t>в виде электронного документа, который направляется заявителю в «Личный кабинет» на РПГУ.</w:t>
      </w:r>
    </w:p>
    <w:p w:rsidR="00987762" w:rsidRPr="00931595" w:rsidRDefault="00987762" w:rsidP="00931595">
      <w:pPr>
        <w:pStyle w:val="ConsPlusNormal"/>
        <w:ind w:firstLine="709"/>
        <w:jc w:val="both"/>
        <w:rPr>
          <w:sz w:val="26"/>
          <w:szCs w:val="26"/>
        </w:rPr>
      </w:pPr>
      <w:r w:rsidRPr="00931595">
        <w:rPr>
          <w:sz w:val="26"/>
          <w:szCs w:val="26"/>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987762" w:rsidRPr="00931595" w:rsidRDefault="00987762" w:rsidP="00931595">
      <w:pPr>
        <w:pStyle w:val="ConsPlusNormal"/>
        <w:ind w:firstLine="709"/>
        <w:jc w:val="both"/>
        <w:rPr>
          <w:sz w:val="26"/>
          <w:szCs w:val="26"/>
        </w:rPr>
      </w:pPr>
      <w:r w:rsidRPr="00931595">
        <w:rPr>
          <w:sz w:val="26"/>
          <w:szCs w:val="26"/>
        </w:rPr>
        <w:t>2.8.3. документ, подтверждающий полномочия представителя, в случае обращения за получением муниципальной услуги представителя;</w:t>
      </w:r>
    </w:p>
    <w:p w:rsidR="00987762" w:rsidRPr="00931595" w:rsidRDefault="00987762" w:rsidP="00931595">
      <w:pPr>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2.8.4. правоустанавливающие документы на земельный участок и расположенный на участке объект капитального строительства; </w:t>
      </w:r>
    </w:p>
    <w:p w:rsidR="00987762" w:rsidRPr="00931595" w:rsidRDefault="00987762" w:rsidP="00931595">
      <w:pPr>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2.8.5. копии учредительных документов, ИНН, свидетельство о государственной регистрации – для юридических лиц; </w:t>
      </w:r>
    </w:p>
    <w:p w:rsidR="00987762" w:rsidRPr="00931595" w:rsidRDefault="00987762" w:rsidP="00931595">
      <w:pPr>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2.8.6. кадастровый паспорт (выписка) земельного участка; </w:t>
      </w:r>
    </w:p>
    <w:p w:rsidR="00987762" w:rsidRPr="00931595" w:rsidRDefault="00987762" w:rsidP="00931595">
      <w:pPr>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2.8.7. технический паспорт объекта капитального строительства. </w:t>
      </w: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  2.9.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987762" w:rsidRPr="00931595" w:rsidRDefault="00987762" w:rsidP="00931595">
      <w:pPr>
        <w:spacing w:after="0" w:line="240" w:lineRule="auto"/>
        <w:ind w:firstLine="709"/>
        <w:jc w:val="both"/>
        <w:rPr>
          <w:rFonts w:ascii="Times New Roman" w:hAnsi="Times New Roman" w:cs="Times New Roman"/>
          <w:sz w:val="26"/>
          <w:szCs w:val="26"/>
        </w:rPr>
      </w:pPr>
    </w:p>
    <w:p w:rsidR="00E17AB8" w:rsidRPr="00931595" w:rsidRDefault="00E17AB8" w:rsidP="00931595">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931595">
        <w:rPr>
          <w:rFonts w:ascii="Times New Roman" w:hAnsi="Times New Roman" w:cs="Times New Roman"/>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E17AB8" w:rsidRPr="00931595" w:rsidRDefault="00E17AB8" w:rsidP="00931595">
      <w:pPr>
        <w:autoSpaceDE w:val="0"/>
        <w:autoSpaceDN w:val="0"/>
        <w:adjustRightInd w:val="0"/>
        <w:spacing w:after="0" w:line="240" w:lineRule="auto"/>
        <w:ind w:firstLine="709"/>
        <w:jc w:val="center"/>
        <w:outlineLvl w:val="0"/>
        <w:rPr>
          <w:rFonts w:ascii="Times New Roman" w:hAnsi="Times New Roman" w:cs="Times New Roman"/>
          <w:b/>
          <w:bCs/>
          <w:sz w:val="26"/>
          <w:szCs w:val="26"/>
        </w:rPr>
      </w:pP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2.10. Для предоставления муниципальной услуги заявитель вправе представить:</w:t>
      </w: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выписка из ЕГРЮЛ (для юридических лиц);</w:t>
      </w: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выписка из ЕГРИП (для индивидуальных предпринимателей).</w:t>
      </w: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lastRenderedPageBreak/>
        <w:t>2.11. Непредставление документов, указанных в пункте 2.10 Административного регламента, не является основанием для отказа в предоставлении муниципальной услуги.</w:t>
      </w: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E17AB8" w:rsidRPr="00931595" w:rsidRDefault="00E17AB8" w:rsidP="00931595">
      <w:pPr>
        <w:autoSpaceDE w:val="0"/>
        <w:autoSpaceDN w:val="0"/>
        <w:adjustRightInd w:val="0"/>
        <w:spacing w:after="0" w:line="240" w:lineRule="auto"/>
        <w:ind w:firstLine="709"/>
        <w:jc w:val="center"/>
        <w:outlineLvl w:val="0"/>
        <w:rPr>
          <w:rFonts w:ascii="Times New Roman" w:hAnsi="Times New Roman" w:cs="Times New Roman"/>
          <w:b/>
          <w:bCs/>
          <w:sz w:val="26"/>
          <w:szCs w:val="26"/>
        </w:rPr>
      </w:pPr>
      <w:r w:rsidRPr="00931595">
        <w:rPr>
          <w:rFonts w:ascii="Times New Roman" w:hAnsi="Times New Roman" w:cs="Times New Roman"/>
          <w:b/>
          <w:bCs/>
          <w:sz w:val="26"/>
          <w:szCs w:val="26"/>
        </w:rPr>
        <w:t>Указание на запрет требовать от заявителя</w:t>
      </w: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2.12. При предоставлении муниципальной услуги запрещается требовать от заявителя:</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2.13. При предоставлении муниципальной услуги в электронной форме с использованием РПГУ запрещено:</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E17AB8" w:rsidRPr="00931595" w:rsidRDefault="00E17AB8"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rsidR="00E17AB8" w:rsidRPr="00931595" w:rsidRDefault="00E17AB8" w:rsidP="00931595">
      <w:pPr>
        <w:autoSpaceDE w:val="0"/>
        <w:autoSpaceDN w:val="0"/>
        <w:adjustRightInd w:val="0"/>
        <w:spacing w:after="0" w:line="240" w:lineRule="auto"/>
        <w:ind w:firstLine="709"/>
        <w:jc w:val="both"/>
        <w:rPr>
          <w:rFonts w:ascii="Times New Roman" w:hAnsi="Times New Roman" w:cs="Times New Roman"/>
          <w:sz w:val="26"/>
          <w:szCs w:val="26"/>
        </w:rPr>
      </w:pP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2.14. Основаниями для отказа в приеме к рассмотрению документов, необходимых для предоставления муниципальной услуги, являются:</w:t>
      </w:r>
    </w:p>
    <w:p w:rsidR="00E17AB8" w:rsidRPr="00931595" w:rsidRDefault="00E17AB8" w:rsidP="00931595">
      <w:pPr>
        <w:pStyle w:val="ab"/>
        <w:numPr>
          <w:ilvl w:val="0"/>
          <w:numId w:val="4"/>
        </w:numPr>
        <w:spacing w:after="0" w:line="240" w:lineRule="auto"/>
        <w:ind w:left="851"/>
        <w:jc w:val="both"/>
        <w:rPr>
          <w:rFonts w:ascii="Times New Roman" w:hAnsi="Times New Roman" w:cs="Times New Roman"/>
          <w:sz w:val="26"/>
          <w:szCs w:val="26"/>
        </w:rPr>
      </w:pPr>
      <w:r w:rsidRPr="00931595">
        <w:rPr>
          <w:rFonts w:ascii="Times New Roman" w:hAnsi="Times New Roman" w:cs="Times New Roman"/>
          <w:sz w:val="26"/>
          <w:szCs w:val="26"/>
        </w:rPr>
        <w:t>Предоставление нечитаемых документов, документов с приписками, подчистками, помарками.</w:t>
      </w:r>
    </w:p>
    <w:p w:rsidR="00E17AB8" w:rsidRPr="00931595" w:rsidRDefault="00E17AB8" w:rsidP="00931595">
      <w:pPr>
        <w:pStyle w:val="ab"/>
        <w:numPr>
          <w:ilvl w:val="0"/>
          <w:numId w:val="4"/>
        </w:numPr>
        <w:spacing w:after="0" w:line="240" w:lineRule="auto"/>
        <w:ind w:left="851"/>
        <w:jc w:val="both"/>
        <w:rPr>
          <w:rFonts w:ascii="Times New Roman" w:hAnsi="Times New Roman" w:cs="Times New Roman"/>
          <w:sz w:val="26"/>
          <w:szCs w:val="26"/>
        </w:rPr>
      </w:pPr>
      <w:r w:rsidRPr="00931595">
        <w:rPr>
          <w:rFonts w:ascii="Times New Roman" w:hAnsi="Times New Roman" w:cs="Times New Roman"/>
          <w:sz w:val="26"/>
          <w:szCs w:val="26"/>
        </w:rPr>
        <w:t>Предоставление документов в не приемный, нерабочий день.</w:t>
      </w:r>
    </w:p>
    <w:p w:rsidR="00E17AB8" w:rsidRPr="00931595" w:rsidRDefault="00E17AB8" w:rsidP="00931595">
      <w:pPr>
        <w:pStyle w:val="ab"/>
        <w:numPr>
          <w:ilvl w:val="0"/>
          <w:numId w:val="4"/>
        </w:numPr>
        <w:spacing w:after="0" w:line="240" w:lineRule="auto"/>
        <w:ind w:left="851"/>
        <w:jc w:val="both"/>
        <w:rPr>
          <w:rFonts w:ascii="Times New Roman" w:hAnsi="Times New Roman" w:cs="Times New Roman"/>
          <w:sz w:val="26"/>
          <w:szCs w:val="26"/>
        </w:rPr>
      </w:pPr>
      <w:r w:rsidRPr="00931595">
        <w:rPr>
          <w:rFonts w:ascii="Times New Roman" w:hAnsi="Times New Roman" w:cs="Times New Roman"/>
          <w:sz w:val="26"/>
          <w:szCs w:val="26"/>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E17AB8" w:rsidRPr="00931595" w:rsidRDefault="00E17AB8" w:rsidP="00931595">
      <w:pPr>
        <w:pStyle w:val="ab"/>
        <w:numPr>
          <w:ilvl w:val="0"/>
          <w:numId w:val="4"/>
        </w:numPr>
        <w:spacing w:after="0" w:line="240" w:lineRule="auto"/>
        <w:ind w:left="851"/>
        <w:jc w:val="both"/>
        <w:rPr>
          <w:rFonts w:ascii="Times New Roman" w:hAnsi="Times New Roman" w:cs="Times New Roman"/>
          <w:sz w:val="26"/>
          <w:szCs w:val="26"/>
        </w:rPr>
      </w:pPr>
      <w:r w:rsidRPr="00931595">
        <w:rPr>
          <w:rFonts w:ascii="Times New Roman" w:hAnsi="Times New Roman" w:cs="Times New Roman"/>
          <w:sz w:val="26"/>
          <w:szCs w:val="26"/>
        </w:rPr>
        <w:t>Если в письменном обращении не указаны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2.14.2. Заявление, поданное в форме электронного документа с использованием РПГУ, к рассмотрению не принимается, если:</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17AB8" w:rsidRPr="00931595" w:rsidRDefault="00E17AB8" w:rsidP="00931595">
      <w:pPr>
        <w:pStyle w:val="HTML"/>
        <w:ind w:firstLine="709"/>
        <w:jc w:val="both"/>
        <w:rPr>
          <w:rFonts w:ascii="Times New Roman" w:eastAsiaTheme="minorHAnsi" w:hAnsi="Times New Roman" w:cs="Times New Roman"/>
          <w:sz w:val="26"/>
          <w:szCs w:val="26"/>
          <w:lang w:eastAsia="en-US"/>
        </w:rPr>
      </w:pPr>
      <w:r w:rsidRPr="00931595">
        <w:rPr>
          <w:rFonts w:ascii="Times New Roman" w:eastAsiaTheme="minorHAnsi" w:hAnsi="Times New Roman" w:cs="Times New Roman"/>
          <w:sz w:val="26"/>
          <w:szCs w:val="26"/>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услуги, поданным в электронной форме с использованием РПГУ.</w:t>
      </w:r>
    </w:p>
    <w:p w:rsidR="00987762" w:rsidRPr="00931595" w:rsidRDefault="00987762" w:rsidP="00931595">
      <w:pPr>
        <w:spacing w:after="0" w:line="240" w:lineRule="auto"/>
        <w:ind w:firstLine="709"/>
        <w:jc w:val="both"/>
        <w:rPr>
          <w:rFonts w:ascii="Times New Roman" w:hAnsi="Times New Roman" w:cs="Times New Roman"/>
          <w:sz w:val="26"/>
          <w:szCs w:val="26"/>
        </w:rPr>
      </w:pPr>
    </w:p>
    <w:p w:rsidR="00E17AB8" w:rsidRPr="00931595" w:rsidRDefault="00E17AB8"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Исчерпывающий перечень оснований для отказа в предоставлении муниципальной услуги</w:t>
      </w:r>
    </w:p>
    <w:p w:rsidR="00E17AB8" w:rsidRPr="00931595" w:rsidRDefault="00E17AB8"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2.15. основания для приостановки предоставления муниципальной услуги отсутствуют;</w:t>
      </w:r>
    </w:p>
    <w:p w:rsidR="00E17AB8" w:rsidRPr="00931595" w:rsidRDefault="00E17AB8"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lastRenderedPageBreak/>
        <w:t>2.15.1 основания для отказа в предоставлении муниципальной услуги:</w:t>
      </w:r>
    </w:p>
    <w:p w:rsidR="00E17AB8" w:rsidRPr="00931595" w:rsidRDefault="00E17AB8" w:rsidP="00931595">
      <w:pPr>
        <w:widowControl w:val="0"/>
        <w:tabs>
          <w:tab w:val="left" w:pos="567"/>
        </w:tabs>
        <w:spacing w:after="0" w:line="240" w:lineRule="auto"/>
        <w:contextualSpacing/>
        <w:jc w:val="both"/>
        <w:rPr>
          <w:rFonts w:ascii="Times New Roman" w:hAnsi="Times New Roman" w:cs="Times New Roman"/>
          <w:sz w:val="26"/>
          <w:szCs w:val="26"/>
        </w:rPr>
      </w:pPr>
      <w:r w:rsidRPr="00931595">
        <w:rPr>
          <w:rFonts w:ascii="Times New Roman" w:hAnsi="Times New Roman" w:cs="Times New Roman"/>
          <w:sz w:val="26"/>
          <w:szCs w:val="26"/>
        </w:rPr>
        <w:t>при личном обращении за предоставлением муниципальной услуги в Администрацию либо в РГАУ МФЦ:</w:t>
      </w:r>
    </w:p>
    <w:p w:rsidR="00E17AB8" w:rsidRPr="00931595" w:rsidRDefault="00E17AB8" w:rsidP="00931595">
      <w:pPr>
        <w:widowControl w:val="0"/>
        <w:tabs>
          <w:tab w:val="left" w:pos="567"/>
        </w:tabs>
        <w:spacing w:after="0" w:line="240" w:lineRule="auto"/>
        <w:contextualSpacing/>
        <w:jc w:val="both"/>
        <w:rPr>
          <w:rFonts w:ascii="Times New Roman" w:hAnsi="Times New Roman" w:cs="Times New Roman"/>
          <w:sz w:val="26"/>
          <w:szCs w:val="26"/>
        </w:rPr>
      </w:pPr>
      <w:r w:rsidRPr="00931595">
        <w:rPr>
          <w:rFonts w:ascii="Times New Roman" w:hAnsi="Times New Roman" w:cs="Times New Roman"/>
          <w:sz w:val="26"/>
          <w:szCs w:val="26"/>
        </w:rPr>
        <w:t>•</w:t>
      </w:r>
      <w:r w:rsidRPr="00931595">
        <w:rPr>
          <w:rFonts w:ascii="Times New Roman" w:hAnsi="Times New Roman" w:cs="Times New Roman"/>
          <w:sz w:val="26"/>
          <w:szCs w:val="26"/>
        </w:rPr>
        <w:tab/>
        <w:t>отсутствие у заявителя соответствующих полномочий на получение муниципальной услуги;</w:t>
      </w:r>
    </w:p>
    <w:p w:rsidR="00E17AB8" w:rsidRPr="00931595" w:rsidRDefault="00E17AB8" w:rsidP="00931595">
      <w:pPr>
        <w:widowControl w:val="0"/>
        <w:tabs>
          <w:tab w:val="left" w:pos="567"/>
        </w:tabs>
        <w:spacing w:after="0" w:line="240" w:lineRule="auto"/>
        <w:contextualSpacing/>
        <w:jc w:val="both"/>
        <w:rPr>
          <w:rFonts w:ascii="Times New Roman" w:hAnsi="Times New Roman" w:cs="Times New Roman"/>
          <w:sz w:val="26"/>
          <w:szCs w:val="26"/>
        </w:rPr>
      </w:pPr>
      <w:r w:rsidRPr="00931595">
        <w:rPr>
          <w:rFonts w:ascii="Times New Roman" w:hAnsi="Times New Roman" w:cs="Times New Roman"/>
          <w:sz w:val="26"/>
          <w:szCs w:val="26"/>
        </w:rPr>
        <w:t>•</w:t>
      </w:r>
      <w:r w:rsidRPr="00931595">
        <w:rPr>
          <w:rFonts w:ascii="Times New Roman" w:hAnsi="Times New Roman" w:cs="Times New Roman"/>
          <w:sz w:val="26"/>
          <w:szCs w:val="26"/>
        </w:rPr>
        <w:tab/>
        <w:t xml:space="preserve">отсутствие у заявителя документа, удостоверяющего личность.  </w:t>
      </w:r>
    </w:p>
    <w:p w:rsidR="00857828" w:rsidRPr="00931595" w:rsidRDefault="00857828" w:rsidP="00931595">
      <w:pPr>
        <w:widowControl w:val="0"/>
        <w:tabs>
          <w:tab w:val="left" w:pos="567"/>
        </w:tabs>
        <w:spacing w:after="0" w:line="240" w:lineRule="auto"/>
        <w:contextualSpacing/>
        <w:jc w:val="both"/>
        <w:rPr>
          <w:rFonts w:ascii="Times New Roman" w:hAnsi="Times New Roman" w:cs="Times New Roman"/>
          <w:sz w:val="26"/>
          <w:szCs w:val="26"/>
        </w:rPr>
      </w:pPr>
      <w:r w:rsidRPr="00931595">
        <w:rPr>
          <w:rFonts w:ascii="Times New Roman" w:hAnsi="Times New Roman" w:cs="Times New Roman"/>
          <w:sz w:val="26"/>
          <w:szCs w:val="26"/>
        </w:rPr>
        <w:t>•</w:t>
      </w:r>
      <w:r w:rsidRPr="00931595">
        <w:rPr>
          <w:rFonts w:ascii="Times New Roman" w:hAnsi="Times New Roman" w:cs="Times New Roman"/>
          <w:sz w:val="26"/>
          <w:szCs w:val="26"/>
        </w:rPr>
        <w:tab/>
        <w:t>заявителем не представлены необходимые документы;</w:t>
      </w:r>
    </w:p>
    <w:p w:rsidR="00857828" w:rsidRPr="00931595" w:rsidRDefault="00857828" w:rsidP="00931595">
      <w:pPr>
        <w:widowControl w:val="0"/>
        <w:tabs>
          <w:tab w:val="left" w:pos="567"/>
        </w:tabs>
        <w:spacing w:after="0" w:line="240" w:lineRule="auto"/>
        <w:contextualSpacing/>
        <w:jc w:val="both"/>
        <w:rPr>
          <w:rFonts w:ascii="Times New Roman" w:hAnsi="Times New Roman" w:cs="Times New Roman"/>
          <w:sz w:val="26"/>
          <w:szCs w:val="26"/>
        </w:rPr>
      </w:pPr>
      <w:r w:rsidRPr="00931595">
        <w:rPr>
          <w:rFonts w:ascii="Times New Roman" w:hAnsi="Times New Roman" w:cs="Times New Roman"/>
          <w:sz w:val="26"/>
          <w:szCs w:val="26"/>
        </w:rPr>
        <w:t>•</w:t>
      </w:r>
      <w:r w:rsidRPr="00931595">
        <w:rPr>
          <w:rFonts w:ascii="Times New Roman" w:hAnsi="Times New Roman" w:cs="Times New Roman"/>
          <w:sz w:val="26"/>
          <w:szCs w:val="26"/>
        </w:rPr>
        <w:tab/>
        <w:t>отказа самого заявителя;</w:t>
      </w:r>
    </w:p>
    <w:p w:rsidR="00857828" w:rsidRPr="00931595" w:rsidRDefault="00857828" w:rsidP="00931595">
      <w:pPr>
        <w:widowControl w:val="0"/>
        <w:tabs>
          <w:tab w:val="left" w:pos="567"/>
        </w:tabs>
        <w:spacing w:after="0" w:line="240" w:lineRule="auto"/>
        <w:contextualSpacing/>
        <w:jc w:val="both"/>
        <w:rPr>
          <w:rFonts w:ascii="Times New Roman" w:hAnsi="Times New Roman" w:cs="Times New Roman"/>
          <w:sz w:val="26"/>
          <w:szCs w:val="26"/>
        </w:rPr>
      </w:pPr>
      <w:r w:rsidRPr="00931595">
        <w:rPr>
          <w:rFonts w:ascii="Times New Roman" w:hAnsi="Times New Roman" w:cs="Times New Roman"/>
          <w:sz w:val="26"/>
          <w:szCs w:val="26"/>
        </w:rPr>
        <w:t>•</w:t>
      </w:r>
      <w:r w:rsidRPr="00931595">
        <w:rPr>
          <w:rFonts w:ascii="Times New Roman" w:hAnsi="Times New Roman" w:cs="Times New Roman"/>
          <w:sz w:val="26"/>
          <w:szCs w:val="26"/>
        </w:rPr>
        <w:tab/>
        <w:t xml:space="preserve"> выяснения обстоятельств о предоставлении заявителем ложных данных;</w:t>
      </w:r>
    </w:p>
    <w:p w:rsidR="00857828" w:rsidRPr="00931595" w:rsidRDefault="00857828" w:rsidP="00931595">
      <w:pPr>
        <w:widowControl w:val="0"/>
        <w:tabs>
          <w:tab w:val="left" w:pos="567"/>
        </w:tabs>
        <w:spacing w:after="0" w:line="240" w:lineRule="auto"/>
        <w:contextualSpacing/>
        <w:jc w:val="both"/>
        <w:rPr>
          <w:rFonts w:ascii="Times New Roman" w:hAnsi="Times New Roman" w:cs="Times New Roman"/>
          <w:sz w:val="26"/>
          <w:szCs w:val="26"/>
        </w:rPr>
      </w:pPr>
      <w:r w:rsidRPr="00931595">
        <w:rPr>
          <w:rFonts w:ascii="Times New Roman" w:hAnsi="Times New Roman" w:cs="Times New Roman"/>
          <w:sz w:val="26"/>
          <w:szCs w:val="26"/>
        </w:rPr>
        <w:t>•</w:t>
      </w:r>
      <w:r w:rsidRPr="00931595">
        <w:rPr>
          <w:rFonts w:ascii="Times New Roman" w:hAnsi="Times New Roman" w:cs="Times New Roman"/>
          <w:sz w:val="26"/>
          <w:szCs w:val="26"/>
        </w:rPr>
        <w:tab/>
        <w:t>смерти заявителя (представителя заявителя).</w:t>
      </w:r>
    </w:p>
    <w:p w:rsidR="00E17AB8" w:rsidRPr="00931595" w:rsidRDefault="00E17AB8" w:rsidP="00931595">
      <w:pPr>
        <w:widowControl w:val="0"/>
        <w:tabs>
          <w:tab w:val="left" w:pos="2484"/>
        </w:tabs>
        <w:spacing w:after="0" w:line="240" w:lineRule="auto"/>
        <w:ind w:firstLine="567"/>
        <w:contextualSpacing/>
        <w:jc w:val="both"/>
        <w:rPr>
          <w:rFonts w:ascii="Times New Roman" w:hAnsi="Times New Roman" w:cs="Times New Roman"/>
          <w:sz w:val="26"/>
          <w:szCs w:val="26"/>
        </w:rPr>
      </w:pPr>
      <w:r w:rsidRPr="00931595">
        <w:rPr>
          <w:rFonts w:ascii="Times New Roman" w:eastAsia="Times New Roman" w:hAnsi="Times New Roman" w:cs="Times New Roman"/>
          <w:sz w:val="26"/>
          <w:szCs w:val="26"/>
        </w:rPr>
        <w:t>2.15.2 при обращении за предоставлением муниципальной услуги иными способами оснований для отказа в приеме документов не предусмотрено.</w:t>
      </w:r>
    </w:p>
    <w:p w:rsidR="00E17AB8" w:rsidRPr="00931595" w:rsidRDefault="00E17AB8" w:rsidP="00931595">
      <w:pPr>
        <w:spacing w:after="0" w:line="240" w:lineRule="auto"/>
        <w:ind w:firstLine="709"/>
        <w:jc w:val="both"/>
        <w:rPr>
          <w:rFonts w:ascii="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w:t>
      </w: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Порядок, размер и основания взимания государственной пошлины или иной платы за предоставление муниципальной услуги</w:t>
      </w: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2.17. Муниципальная услуга предоставляется бесплатно.</w:t>
      </w: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987762" w:rsidRPr="00931595" w:rsidRDefault="00987762" w:rsidP="00931595">
      <w:pPr>
        <w:spacing w:after="0" w:line="240" w:lineRule="auto"/>
        <w:ind w:firstLine="709"/>
        <w:jc w:val="both"/>
        <w:rPr>
          <w:rFonts w:ascii="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2.18.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xml:space="preserve">2.19. Прием заявителей при наличии технической возможности ведется с помощью электронной системы управления очередью, при этом учитываются заявители, </w:t>
      </w:r>
      <w:r w:rsidRPr="00931595">
        <w:rPr>
          <w:rFonts w:ascii="Times New Roman" w:eastAsia="Times New Roman" w:hAnsi="Times New Roman" w:cs="Times New Roman"/>
          <w:sz w:val="26"/>
          <w:szCs w:val="26"/>
        </w:rPr>
        <w:lastRenderedPageBreak/>
        <w:t>осуществившие предварительную запись.</w:t>
      </w: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Максимальный срок ожидания в очереди не превышает 15 минут.</w:t>
      </w: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2.20. Все заявления,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Администрации, подлежат регистрации в течение 1 рабочего дня.</w:t>
      </w: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Требования к помещениям, в которых предоставляется муниципальная услуга</w:t>
      </w: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223E6" w:rsidRPr="00931595" w:rsidRDefault="007223E6" w:rsidP="00931595">
      <w:pPr>
        <w:widowControl w:val="0"/>
        <w:tabs>
          <w:tab w:val="left" w:pos="567"/>
        </w:tabs>
        <w:spacing w:after="0" w:line="240" w:lineRule="auto"/>
        <w:ind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Центральный вход в здание Администрации должен быть оборудован информационной табличкой (вывеской), содержащей информацию:</w:t>
      </w:r>
    </w:p>
    <w:p w:rsidR="007223E6" w:rsidRPr="00931595" w:rsidRDefault="007223E6" w:rsidP="00931595">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наименование;</w:t>
      </w:r>
    </w:p>
    <w:p w:rsidR="007223E6" w:rsidRPr="00931595" w:rsidRDefault="007223E6" w:rsidP="00931595">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местонахождение и юридический адрес;</w:t>
      </w:r>
    </w:p>
    <w:p w:rsidR="007223E6" w:rsidRPr="00931595" w:rsidRDefault="007223E6" w:rsidP="00931595">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режим работы;</w:t>
      </w:r>
    </w:p>
    <w:p w:rsidR="007223E6" w:rsidRPr="00931595" w:rsidRDefault="007223E6" w:rsidP="00931595">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график приема;</w:t>
      </w:r>
    </w:p>
    <w:p w:rsidR="007223E6" w:rsidRPr="00931595" w:rsidRDefault="007223E6" w:rsidP="00931595">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6"/>
          <w:szCs w:val="26"/>
        </w:rPr>
      </w:pPr>
      <w:r w:rsidRPr="00931595">
        <w:rPr>
          <w:rFonts w:ascii="Times New Roman" w:hAnsi="Times New Roman" w:cs="Times New Roman"/>
          <w:sz w:val="26"/>
          <w:szCs w:val="26"/>
        </w:rPr>
        <w:t>номера телефонов для справок.</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Помещения, в которых предоставляется муниципальная услуга, оснащаются:</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противопожарной системой и средствами пожаротушения;</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системой оповещения о возникновении чрезвычайной ситуации;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средствами оказания первой медицинской помощи;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туалетными комнатами для посетителей.</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Места для заполнения заявлений оборудуются стульями, столами (стойками), бланками заявлений, письменными принадлежностями.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Места приема Заявителей оборудуются информационными табличками (вывесками) с указанием:</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номера кабинета и наименования отдела;</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фамилии, имени и отчества (последнее – при наличии), должности ответственного лица за прием документов;</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графика приема Заявителей.</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 предоставлении муниципальной услуги инвалидам обеспечиваются:</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возможность беспрепятственного доступа к объекту (зданию, помещению), в котором предоставляется муниципальная услуга;</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государственной услуге с учетом ограничений их жизнедеятельности;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допуск сурдопереводчика и тифлосурдопереводчика;</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допуск собаки-проводника на объекты (здания, помещения), в которых предоставляются услуги;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оказание инвалидам помощи в преодолении барьеров, мешающих получению ими услуг наравне с другими лицами.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223E6" w:rsidRPr="00931595" w:rsidRDefault="007223E6" w:rsidP="00931595">
      <w:pPr>
        <w:autoSpaceDE w:val="0"/>
        <w:autoSpaceDN w:val="0"/>
        <w:adjustRightInd w:val="0"/>
        <w:spacing w:after="0" w:line="240" w:lineRule="auto"/>
        <w:jc w:val="center"/>
        <w:rPr>
          <w:rFonts w:ascii="Times New Roman" w:hAnsi="Times New Roman" w:cs="Times New Roman"/>
          <w:b/>
          <w:bCs/>
          <w:sz w:val="26"/>
          <w:szCs w:val="26"/>
        </w:rPr>
      </w:pPr>
      <w:r w:rsidRPr="00931595">
        <w:rPr>
          <w:rFonts w:ascii="Times New Roman" w:hAnsi="Times New Roman" w:cs="Times New Roman"/>
          <w:b/>
          <w:bCs/>
          <w:sz w:val="26"/>
          <w:szCs w:val="26"/>
        </w:rPr>
        <w:t>Показатели доступности и качества муниципальной услуги</w:t>
      </w:r>
    </w:p>
    <w:p w:rsidR="007223E6" w:rsidRPr="00931595" w:rsidRDefault="007223E6" w:rsidP="00931595">
      <w:pPr>
        <w:autoSpaceDE w:val="0"/>
        <w:autoSpaceDN w:val="0"/>
        <w:adjustRightInd w:val="0"/>
        <w:spacing w:after="0" w:line="240" w:lineRule="auto"/>
        <w:jc w:val="center"/>
        <w:rPr>
          <w:rFonts w:ascii="Times New Roman" w:hAnsi="Times New Roman" w:cs="Times New Roman"/>
          <w:b/>
          <w:bCs/>
          <w:sz w:val="26"/>
          <w:szCs w:val="26"/>
        </w:rPr>
      </w:pP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2.22. Основными показателями доступности предоставления муниципальной услуги являются:</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2.22.1. Расположение помещений, предназначенных для предоставления муниципальной услуги, в зоне доступности к основным транспортным магистралям, в </w:t>
      </w:r>
      <w:r w:rsidRPr="00931595">
        <w:rPr>
          <w:rFonts w:ascii="Times New Roman" w:hAnsi="Times New Roman" w:cs="Times New Roman"/>
          <w:sz w:val="26"/>
          <w:szCs w:val="26"/>
        </w:rPr>
        <w:lastRenderedPageBreak/>
        <w:t>пределах пешеходной доступности для заявителей.</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2.22.3. Возможность выбора заявителем формы обращения за предоставлением муниципальной услуги непосредственно в Администрации, либо в форме электронных документов с использованием РПГУ.</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2.22.4. Возможность получения муниципальной услуги в любом территориальном подразделении Администрации по выбору заявителя (экстерриториальный принцип).</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2.22.5. Возможность получения заявителем уведомлений о предоставлении муниципальной услуги с помощью РПГУ.</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2.22.6.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2.23. Основными показателями качества предоставления муниципальной услуги являются:</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2.23.4. Отсутствие нарушений установленных сроков в процессе предоставления муниципальной услуги.</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2.23.5.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223E6" w:rsidRPr="00931595" w:rsidRDefault="007223E6" w:rsidP="00931595">
      <w:pPr>
        <w:autoSpaceDE w:val="0"/>
        <w:autoSpaceDN w:val="0"/>
        <w:adjustRightInd w:val="0"/>
        <w:spacing w:after="0" w:line="240" w:lineRule="auto"/>
        <w:jc w:val="center"/>
        <w:rPr>
          <w:rFonts w:ascii="Times New Roman" w:hAnsi="Times New Roman" w:cs="Times New Roman"/>
          <w:b/>
          <w:bCs/>
          <w:sz w:val="26"/>
          <w:szCs w:val="26"/>
        </w:rPr>
      </w:pPr>
      <w:r w:rsidRPr="00931595">
        <w:rPr>
          <w:rFonts w:ascii="Times New Roman" w:hAnsi="Times New Roman" w:cs="Times New Roman"/>
          <w:b/>
          <w:bCs/>
          <w:sz w:val="26"/>
          <w:szCs w:val="26"/>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7223E6" w:rsidRPr="00931595" w:rsidRDefault="007223E6" w:rsidP="00931595">
      <w:pPr>
        <w:widowControl w:val="0"/>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2.24. Предоставление муниципальной услуги по экстерриториальному принципу не осуществляется.</w:t>
      </w:r>
    </w:p>
    <w:p w:rsidR="007223E6" w:rsidRPr="00931595" w:rsidRDefault="007223E6"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2.25.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w:t>
      </w:r>
    </w:p>
    <w:p w:rsidR="007223E6" w:rsidRPr="00931595" w:rsidRDefault="007223E6" w:rsidP="00931595">
      <w:pPr>
        <w:pStyle w:val="af"/>
        <w:spacing w:after="0"/>
        <w:ind w:firstLine="709"/>
        <w:jc w:val="both"/>
        <w:rPr>
          <w:sz w:val="26"/>
          <w:szCs w:val="26"/>
        </w:rPr>
      </w:pPr>
      <w:r w:rsidRPr="00931595">
        <w:rPr>
          <w:sz w:val="26"/>
          <w:szCs w:val="26"/>
        </w:rPr>
        <w:t>При подаче юридическим лицом запроса о предоставлении муниципальной услуги в электронной форме посредством РПГУ используется:</w:t>
      </w:r>
    </w:p>
    <w:p w:rsidR="007223E6" w:rsidRPr="00931595" w:rsidRDefault="007223E6" w:rsidP="00931595">
      <w:pPr>
        <w:pStyle w:val="af"/>
        <w:spacing w:after="0"/>
        <w:ind w:firstLine="709"/>
        <w:jc w:val="both"/>
        <w:rPr>
          <w:sz w:val="26"/>
          <w:szCs w:val="26"/>
        </w:rPr>
      </w:pPr>
      <w:r w:rsidRPr="00931595">
        <w:rPr>
          <w:sz w:val="26"/>
          <w:szCs w:val="26"/>
        </w:rPr>
        <w:t>- Постановление Правительства РФ от 25.06.2012 N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7223E6" w:rsidRPr="00931595" w:rsidRDefault="007223E6" w:rsidP="00931595">
      <w:pPr>
        <w:pStyle w:val="af"/>
        <w:spacing w:after="0"/>
        <w:ind w:firstLine="709"/>
        <w:jc w:val="both"/>
        <w:rPr>
          <w:sz w:val="26"/>
          <w:szCs w:val="26"/>
        </w:rPr>
      </w:pPr>
      <w:r w:rsidRPr="00931595">
        <w:rPr>
          <w:sz w:val="26"/>
          <w:szCs w:val="26"/>
        </w:rPr>
        <w:lastRenderedPageBreak/>
        <w:t>- Постановление Правительства РФ от 25.01.2013 N 33 (ред. от 25.10.2017)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rsidR="007223E6" w:rsidRPr="00931595" w:rsidRDefault="007223E6" w:rsidP="00931595">
      <w:pPr>
        <w:pStyle w:val="af"/>
        <w:spacing w:after="0"/>
        <w:ind w:firstLine="709"/>
        <w:jc w:val="both"/>
        <w:rPr>
          <w:sz w:val="26"/>
          <w:szCs w:val="26"/>
        </w:rPr>
      </w:pPr>
      <w:r w:rsidRPr="00931595">
        <w:rPr>
          <w:sz w:val="26"/>
          <w:szCs w:val="26"/>
        </w:rPr>
        <w:t>- Постановление Правительства РФ от 25.08.2012 N 852 (ред. от 25.10.2017)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7223E6" w:rsidRPr="00931595" w:rsidRDefault="007223E6" w:rsidP="00931595">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223E6" w:rsidRPr="00931595" w:rsidRDefault="007223E6" w:rsidP="00931595">
      <w:pPr>
        <w:autoSpaceDE w:val="0"/>
        <w:autoSpaceDN w:val="0"/>
        <w:adjustRightInd w:val="0"/>
        <w:spacing w:after="0" w:line="240" w:lineRule="auto"/>
        <w:jc w:val="center"/>
        <w:outlineLvl w:val="0"/>
        <w:rPr>
          <w:rFonts w:ascii="Times New Roman" w:hAnsi="Times New Roman" w:cs="Times New Roman"/>
          <w:b/>
          <w:bCs/>
          <w:sz w:val="26"/>
          <w:szCs w:val="26"/>
        </w:rPr>
      </w:pPr>
    </w:p>
    <w:p w:rsidR="007223E6" w:rsidRPr="00931595" w:rsidRDefault="007223E6" w:rsidP="00931595">
      <w:pPr>
        <w:autoSpaceDE w:val="0"/>
        <w:autoSpaceDN w:val="0"/>
        <w:adjustRightInd w:val="0"/>
        <w:spacing w:after="0" w:line="240" w:lineRule="auto"/>
        <w:jc w:val="center"/>
        <w:outlineLvl w:val="0"/>
        <w:rPr>
          <w:rFonts w:ascii="Times New Roman" w:hAnsi="Times New Roman" w:cs="Times New Roman"/>
          <w:b/>
          <w:bCs/>
          <w:sz w:val="26"/>
          <w:szCs w:val="26"/>
        </w:rPr>
      </w:pPr>
      <w:r w:rsidRPr="00931595">
        <w:rPr>
          <w:rFonts w:ascii="Times New Roman" w:hAnsi="Times New Roman" w:cs="Times New Roman"/>
          <w:b/>
          <w:bCs/>
          <w:sz w:val="26"/>
          <w:szCs w:val="26"/>
        </w:rPr>
        <w:t>Исчерпывающий перечень административных процедур (действий)</w:t>
      </w: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7223E6" w:rsidRPr="00931595" w:rsidRDefault="007223E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3.1 Предоставление муниципальной услуги включает в себя следующие административные процедуры:</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3.1.1. Прием документов.</w:t>
      </w:r>
    </w:p>
    <w:p w:rsidR="008B3376" w:rsidRPr="00931595" w:rsidRDefault="008B337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Основанием для предоставления муниципальной услуги является запрос заявителя в письменной форме в адрес Администрации, поданный в виде заявления следующими способами:</w:t>
      </w:r>
    </w:p>
    <w:p w:rsidR="008B3376" w:rsidRPr="00931595" w:rsidRDefault="008B337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при личном обращении в Администрацию;</w:t>
      </w:r>
    </w:p>
    <w:p w:rsidR="008B3376" w:rsidRPr="00931595" w:rsidRDefault="008B337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eastAsia="Times New Roman" w:hAnsi="Times New Roman" w:cs="Times New Roman"/>
          <w:sz w:val="26"/>
          <w:szCs w:val="26"/>
        </w:rPr>
        <w:t>- по почте, в том числе на официальный адрес электронной почты Администрации;</w:t>
      </w:r>
    </w:p>
    <w:p w:rsidR="008B3376" w:rsidRPr="00931595" w:rsidRDefault="008B3376"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r w:rsidRPr="00931595">
        <w:rPr>
          <w:rFonts w:ascii="Times New Roman" w:hAnsi="Times New Roman" w:cs="Times New Roman"/>
          <w:sz w:val="26"/>
          <w:szCs w:val="26"/>
        </w:rPr>
        <w:t>- при личном обращении в РГАУ МФЦ;</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Специалист:</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устанавливает предмет обращения, устанавливает личность заявителя, проверяет документ, удостоверяющий личность.</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-проверяет полномочия заявителя, в том числе полномочия представителя правообладателя действовать от его имени, полномочия представителя юридического лица действовать от имени юридического лица.</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проверяет наличие всех необходимых документов исходя из соответствующего перечня документов, представляемых на предоставление муниципальной услуги.</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проверяет соответствие представленных документов установленным требованиям.</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При установлении фактов отсутствия необходимых документов, несоответствия представленных документов требованиям, указанным в пункте 2.8. настоящего административного регламента,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xml:space="preserve">- при согласии заявителя устранить препятствия специалист Администрации возвращает представленные документы; </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при несогласии заявителя устранить препятствия специалист Администрации отказывает в предоставлении услуги.</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lastRenderedPageBreak/>
        <w:t>При отсутствии у заявителя заполненного заявления или неправильном его заполнении специалист администрации помогает заявителю собственноручно заполнить заявление.</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xml:space="preserve">Получение документов от заинтересованных лиц фиксируется специалистом администрации, уполномоченным на прием заявлений, путем выполнения регистрационной записи в книге учета входящих документов. </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Специалист администрации  передает заявителю для подписи второй экземпляр заявления с указанием времени и даты приема документов.</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Специалист администрации формирует результат административной процедуры по приему документов и передает заявление в порядке делопроизводства для рассмотрения Главе сельского поселения Максим - Горьковский сельсовет.</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Общий максимальный срок приема документов не может превышать 30 минут.</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3.1.2. Рассмотрение заявления.</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xml:space="preserve">Основанием для начала процедуры рассмотрения заявления является получение Главой сельского поселения Максим - Горьковский сельсовет (далее - Глава) принятых документов для рассмотрения заявления. </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Глава отписывает заявление и передает заявление в порядке делопроизводства специалисту администрации – исполнителю по заявлению.</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Специалист администрации проверяет действительность необходимых для оказания муниципальной услуги документов.</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Общий максимальный срок рассмотрения заявления не может превышать 1 календарного дня с момента приема заявления.</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3.1.3. Принятие решения о возможности предоставления муниципальной услуги.</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xml:space="preserve">Специалист администрации  принимает решение: </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о наличии оснований для отказа в предоставлении  муниципальной услуги;</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 об отсутствии оснований для отказа в предоставлении муниципальной услуги.</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Специалист администрации готовит проект решения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Главе  для согласования.</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Глава подписывает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сотруднику, уполномоченному на прием заявлений.</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Специалист Администрации уведомляет заявителя по телефону об отказе в предоставлении муниципальной услуги и направляет заявителю решение об отказе в предоставлении муниципальной услуги с перечнем оснований для отказа в предоставлении муниципальной услуги.</w:t>
      </w:r>
    </w:p>
    <w:p w:rsidR="008B3376" w:rsidRPr="00931595" w:rsidRDefault="008B3376" w:rsidP="00931595">
      <w:pPr>
        <w:spacing w:after="0" w:line="240" w:lineRule="auto"/>
        <w:ind w:firstLine="567"/>
        <w:jc w:val="both"/>
        <w:rPr>
          <w:rFonts w:ascii="Times New Roman" w:hAnsi="Times New Roman" w:cs="Times New Roman"/>
          <w:sz w:val="26"/>
          <w:szCs w:val="26"/>
        </w:rPr>
      </w:pPr>
      <w:r w:rsidRPr="00931595">
        <w:rPr>
          <w:rFonts w:ascii="Times New Roman" w:hAnsi="Times New Roman" w:cs="Times New Roman"/>
          <w:sz w:val="26"/>
          <w:szCs w:val="26"/>
        </w:rPr>
        <w:t>Общий максимальный срок принятия решения о возможности предоставления муниципальной услуги не может превышать 3 календарных дней.</w:t>
      </w:r>
    </w:p>
    <w:p w:rsidR="007223E6" w:rsidRPr="00931595" w:rsidRDefault="007223E6" w:rsidP="00931595">
      <w:pPr>
        <w:spacing w:after="0" w:line="240" w:lineRule="auto"/>
        <w:ind w:firstLine="709"/>
        <w:jc w:val="both"/>
        <w:rPr>
          <w:rFonts w:ascii="Times New Roman" w:hAnsi="Times New Roman" w:cs="Times New Roman"/>
          <w:sz w:val="26"/>
          <w:szCs w:val="26"/>
        </w:rPr>
      </w:pP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IV. Формы контроля за исполнением административного регламента</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Порядок осуществления текущего контроля за соблюдением</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и исполнением ответственными должностными лицами положений</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Административного регламента и иных нормативных правовых актов,</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устанавливающих требования к предоставлению муниципальной</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услуги, а также принятием ими решений</w:t>
      </w:r>
    </w:p>
    <w:p w:rsidR="006F3CAD" w:rsidRPr="00931595" w:rsidRDefault="006F3CAD"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Текущий контроль осуществляется путем проведения проверок:</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решений о предоставлении (об отказе в предоставлении) муниципальной услуги;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выявления и устранения нарушений прав граждан;</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Порядок и периодичность осуществления плановых и внеплановых</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проверок полноты и качества предоставления государственной</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услуги, в том числе порядок и формы контроля за полнотой</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и качеством предоставления муниципальной услуги</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соблюдение сроков предоставления муниципальной услуги;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соблюдение положений настоящего Административного регламента;</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правильность и обоснованность принятого решения об отказе в предоставлении муниципальной услуги.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Основанием для проведения внеплановых проверок являются:</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4.4. Для проведения проверки создается комиссия, в состав которой включаются должностные лица и специалисты Администрации.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Проверка осуществляется на основании приказа Администрации.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6F3CAD" w:rsidRPr="00931595" w:rsidRDefault="006F3CAD" w:rsidP="00931595">
      <w:pPr>
        <w:autoSpaceDE w:val="0"/>
        <w:autoSpaceDN w:val="0"/>
        <w:adjustRightInd w:val="0"/>
        <w:spacing w:after="0" w:line="240" w:lineRule="auto"/>
        <w:jc w:val="center"/>
        <w:outlineLvl w:val="0"/>
        <w:rPr>
          <w:rFonts w:ascii="Times New Roman" w:hAnsi="Times New Roman" w:cs="Times New Roman"/>
          <w:b/>
          <w:sz w:val="26"/>
          <w:szCs w:val="26"/>
        </w:rPr>
      </w:pP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Ответственность должностных лиц республиканского органа исполнительной власти за решения и действия</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(бездействие), принимаемые (осуществляемые) ими в ходе</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предоставления муниципальной услуги</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4.6. По результатам проведенных проверок в случае выявления нарушений </w:t>
      </w:r>
      <w:r w:rsidRPr="00931595">
        <w:rPr>
          <w:rFonts w:ascii="Times New Roman" w:hAnsi="Times New Roman" w:cs="Times New Roman"/>
          <w:sz w:val="26"/>
          <w:szCs w:val="26"/>
        </w:rPr>
        <w:lastRenderedPageBreak/>
        <w:t>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Требования к порядку и формам контроля за предоставлением</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муниципальной услуги, в том числе со стороны граждан,</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их объединений и организаций</w:t>
      </w:r>
    </w:p>
    <w:p w:rsidR="006F3CAD" w:rsidRPr="00931595" w:rsidRDefault="006F3CAD" w:rsidP="00931595">
      <w:pPr>
        <w:widowControl w:val="0"/>
        <w:tabs>
          <w:tab w:val="left" w:pos="567"/>
        </w:tabs>
        <w:spacing w:after="0" w:line="240" w:lineRule="auto"/>
        <w:ind w:firstLine="567"/>
        <w:contextualSpacing/>
        <w:jc w:val="center"/>
        <w:rPr>
          <w:rFonts w:ascii="Times New Roman" w:eastAsia="Times New Roman" w:hAnsi="Times New Roman" w:cs="Times New Roman"/>
          <w:b/>
          <w:sz w:val="26"/>
          <w:szCs w:val="26"/>
        </w:rPr>
      </w:pP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Граждане, их объединения и организации также имеют право:</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направлять замечания и предложения по улучшению доступности и качества предоставления муниципальной услуги;</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вносить предложения о мерах по устранению нарушений настоящего Административного регламента.</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F3CAD" w:rsidRPr="00931595" w:rsidRDefault="006F3CAD" w:rsidP="00931595">
      <w:pPr>
        <w:widowControl w:val="0"/>
        <w:tabs>
          <w:tab w:val="left" w:pos="567"/>
        </w:tabs>
        <w:spacing w:after="0" w:line="240" w:lineRule="auto"/>
        <w:ind w:firstLine="709"/>
        <w:jc w:val="both"/>
        <w:rPr>
          <w:rFonts w:ascii="Times New Roman" w:hAnsi="Times New Roman" w:cs="Times New Roman"/>
          <w:sz w:val="26"/>
          <w:szCs w:val="26"/>
        </w:rPr>
      </w:pPr>
    </w:p>
    <w:p w:rsidR="006F3CAD" w:rsidRPr="00931595" w:rsidRDefault="006F3CAD" w:rsidP="00931595">
      <w:pPr>
        <w:widowControl w:val="0"/>
        <w:tabs>
          <w:tab w:val="left" w:pos="567"/>
        </w:tabs>
        <w:spacing w:after="0" w:line="240" w:lineRule="auto"/>
        <w:ind w:firstLine="567"/>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3CAD" w:rsidRPr="00931595" w:rsidRDefault="006F3CAD" w:rsidP="00931595">
      <w:pPr>
        <w:widowControl w:val="0"/>
        <w:tabs>
          <w:tab w:val="left" w:pos="567"/>
        </w:tabs>
        <w:spacing w:after="0" w:line="240" w:lineRule="auto"/>
        <w:ind w:firstLine="567"/>
        <w:jc w:val="center"/>
        <w:rPr>
          <w:rFonts w:ascii="Times New Roman" w:eastAsia="Times New Roman" w:hAnsi="Times New Roman" w:cs="Times New Roman"/>
          <w:b/>
          <w:sz w:val="26"/>
          <w:szCs w:val="26"/>
        </w:rPr>
      </w:pPr>
    </w:p>
    <w:p w:rsidR="006F3CAD" w:rsidRPr="00931595" w:rsidRDefault="006F3CAD" w:rsidP="00931595">
      <w:pPr>
        <w:widowControl w:val="0"/>
        <w:tabs>
          <w:tab w:val="left" w:pos="567"/>
        </w:tabs>
        <w:spacing w:after="0" w:line="240" w:lineRule="auto"/>
        <w:ind w:firstLine="567"/>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 xml:space="preserve">Информация для заявителя о его праве подать жалобу </w:t>
      </w:r>
    </w:p>
    <w:p w:rsidR="006F3CAD" w:rsidRPr="00931595" w:rsidRDefault="006F3CAD" w:rsidP="00931595">
      <w:pPr>
        <w:widowControl w:val="0"/>
        <w:tabs>
          <w:tab w:val="left" w:pos="567"/>
        </w:tabs>
        <w:spacing w:after="0" w:line="240" w:lineRule="auto"/>
        <w:ind w:firstLine="567"/>
        <w:jc w:val="both"/>
        <w:rPr>
          <w:rFonts w:ascii="Times New Roman" w:eastAsia="Times New Roman" w:hAnsi="Times New Roman" w:cs="Times New Roman"/>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5.1. Заявитель имеет право на обжалование решения и (или) действий (бездействия) Администрации, должностных лиц Администрации, государственных служащих Администрации в досудебном (внесудебном) порядке (далее – жалоба).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p>
    <w:p w:rsidR="006F3CAD" w:rsidRPr="00931595" w:rsidRDefault="006F3CAD" w:rsidP="00931595">
      <w:pPr>
        <w:widowControl w:val="0"/>
        <w:tabs>
          <w:tab w:val="left" w:pos="567"/>
        </w:tabs>
        <w:spacing w:after="0" w:line="240" w:lineRule="auto"/>
        <w:ind w:firstLine="567"/>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Предмет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Заявитель может обратиться с жалобой по основаниям и в порядке, установленным </w:t>
      </w:r>
      <w:hyperlink r:id="rId10" w:history="1">
        <w:r w:rsidRPr="00931595">
          <w:rPr>
            <w:rFonts w:ascii="Times New Roman" w:hAnsi="Times New Roman" w:cs="Times New Roman"/>
            <w:sz w:val="26"/>
            <w:szCs w:val="26"/>
          </w:rPr>
          <w:t>статьями 11.1</w:t>
        </w:r>
      </w:hyperlink>
      <w:r w:rsidRPr="00931595">
        <w:rPr>
          <w:rFonts w:ascii="Times New Roman" w:hAnsi="Times New Roman" w:cs="Times New Roman"/>
          <w:sz w:val="26"/>
          <w:szCs w:val="26"/>
        </w:rPr>
        <w:t xml:space="preserve"> и </w:t>
      </w:r>
      <w:hyperlink r:id="rId11" w:history="1">
        <w:r w:rsidRPr="00931595">
          <w:rPr>
            <w:rFonts w:ascii="Times New Roman" w:hAnsi="Times New Roman" w:cs="Times New Roman"/>
            <w:sz w:val="26"/>
            <w:szCs w:val="26"/>
          </w:rPr>
          <w:t>11.2</w:t>
        </w:r>
      </w:hyperlink>
      <w:r w:rsidRPr="00931595">
        <w:rPr>
          <w:rFonts w:ascii="Times New Roman" w:hAnsi="Times New Roman" w:cs="Times New Roman"/>
          <w:sz w:val="26"/>
          <w:szCs w:val="26"/>
        </w:rPr>
        <w:t xml:space="preserve"> Федерального закона № 210-ФЗ, в том числе в следующих случаях:</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нарушение срока предоставления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требование у заявителя при предоставлении муниципальной услуги документов или информации, отсутствие и (или)недостоверность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p>
    <w:p w:rsidR="006F3CAD" w:rsidRPr="00931595" w:rsidRDefault="006F3CAD" w:rsidP="00931595">
      <w:pPr>
        <w:widowControl w:val="0"/>
        <w:tabs>
          <w:tab w:val="left" w:pos="567"/>
        </w:tabs>
        <w:spacing w:after="0" w:line="240" w:lineRule="auto"/>
        <w:ind w:firstLine="567"/>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Органы государственной власти, организации, должностные лица, которым может быть направлена жалоба</w:t>
      </w:r>
    </w:p>
    <w:p w:rsidR="006F3CAD" w:rsidRPr="00931595" w:rsidRDefault="006F3CAD" w:rsidP="00931595">
      <w:pPr>
        <w:widowControl w:val="0"/>
        <w:tabs>
          <w:tab w:val="left" w:pos="567"/>
        </w:tabs>
        <w:spacing w:after="0" w:line="240" w:lineRule="auto"/>
        <w:ind w:firstLine="567"/>
        <w:jc w:val="center"/>
        <w:rPr>
          <w:rFonts w:ascii="Times New Roman" w:eastAsia="Times New Roman" w:hAnsi="Times New Roman" w:cs="Times New Roman"/>
          <w:b/>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5.3. Жалоба на решения и действия (бездействие) Администрации, должностного лица Администрации, государственного служащего подается руководителю Администрации.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если обжалуются решения руководителя Администрации, предоставляющего муниципальную услугу, жалоба подается в Администрацию муниципального района.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Администрации определяются уполномоченные на рассмотрение жалоб должностные лица.</w:t>
      </w:r>
    </w:p>
    <w:p w:rsidR="006F3CAD" w:rsidRPr="00931595" w:rsidRDefault="006F3CAD" w:rsidP="00931595">
      <w:pPr>
        <w:widowControl w:val="0"/>
        <w:tabs>
          <w:tab w:val="left" w:pos="567"/>
        </w:tabs>
        <w:spacing w:after="0" w:line="240" w:lineRule="auto"/>
        <w:ind w:firstLine="567"/>
        <w:contextualSpacing/>
        <w:jc w:val="both"/>
        <w:rPr>
          <w:rFonts w:ascii="Times New Roman" w:eastAsia="Times New Roman" w:hAnsi="Times New Roman" w:cs="Times New Roman"/>
          <w:sz w:val="26"/>
          <w:szCs w:val="26"/>
        </w:rPr>
      </w:pPr>
    </w:p>
    <w:p w:rsidR="006F3CAD" w:rsidRPr="00931595" w:rsidRDefault="006F3CAD" w:rsidP="00931595">
      <w:pPr>
        <w:widowControl w:val="0"/>
        <w:tabs>
          <w:tab w:val="left" w:pos="567"/>
        </w:tabs>
        <w:spacing w:after="0" w:line="240" w:lineRule="auto"/>
        <w:ind w:firstLine="567"/>
        <w:jc w:val="center"/>
        <w:rPr>
          <w:rFonts w:ascii="Times New Roman" w:eastAsia="Times New Roman" w:hAnsi="Times New Roman" w:cs="Times New Roman"/>
          <w:b/>
          <w:sz w:val="26"/>
          <w:szCs w:val="26"/>
        </w:rPr>
      </w:pPr>
      <w:r w:rsidRPr="00931595">
        <w:rPr>
          <w:rFonts w:ascii="Times New Roman" w:eastAsia="Times New Roman" w:hAnsi="Times New Roman" w:cs="Times New Roman"/>
          <w:b/>
          <w:sz w:val="26"/>
          <w:szCs w:val="26"/>
        </w:rPr>
        <w:t>Порядок подачи и рассмотрения жалобы</w:t>
      </w:r>
    </w:p>
    <w:p w:rsidR="006F3CAD" w:rsidRPr="00931595" w:rsidRDefault="006F3CAD" w:rsidP="00931595">
      <w:pPr>
        <w:widowControl w:val="0"/>
        <w:tabs>
          <w:tab w:val="left" w:pos="567"/>
        </w:tabs>
        <w:spacing w:after="0" w:line="240" w:lineRule="auto"/>
        <w:ind w:firstLine="567"/>
        <w:jc w:val="center"/>
        <w:rPr>
          <w:rFonts w:ascii="Times New Roman" w:eastAsia="Times New Roman" w:hAnsi="Times New Roman" w:cs="Times New Roman"/>
          <w:b/>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Жалоба должна содержать:</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наименование органа, предоставляющего муниципальную услугу, его должностного лица, его руководителя, государственного служащего, решения и действия (бездействие) которых обжалуются;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его должностного лица, государственного служащего;</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а) оформленная в соответствии с </w:t>
      </w:r>
      <w:hyperlink r:id="rId12" w:history="1">
        <w:r w:rsidRPr="00931595">
          <w:rPr>
            <w:rFonts w:ascii="Times New Roman" w:hAnsi="Times New Roman" w:cs="Times New Roman"/>
            <w:sz w:val="26"/>
            <w:szCs w:val="26"/>
          </w:rPr>
          <w:t>законодательством</w:t>
        </w:r>
      </w:hyperlink>
      <w:r w:rsidRPr="00931595">
        <w:rPr>
          <w:rFonts w:ascii="Times New Roman" w:hAnsi="Times New Roman" w:cs="Times New Roman"/>
          <w:sz w:val="26"/>
          <w:szCs w:val="26"/>
        </w:rPr>
        <w:t xml:space="preserve"> Российской Федерации доверенность (для физических лиц);</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5.5. Прием жалоб в письменной форме осуществляется: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Время приема жалоб должно совпадать со временем предоставления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Жалоба в письменной форме может быть также направлена по почте.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5.5.2. Многофункциональным центром или привлекаемой организацией.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 поступлении жалобы на решения и (или) действия (бездействия) Администрации, его должностного лица, муниципального служащего,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но не позднее следующего рабочего дня со дня поступления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 этом срок рассмотрения жалобы исчисляется со дня регистрации жалобы в Администрации.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5.6. В электронном виде жалоба может быть подана заявителем посредством:</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5.6.1. официального сайта;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5.6.2. РПГУ;</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5.6.3.Федеральной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При подаче жалобы в электронном виде документы, указанные в </w:t>
      </w:r>
      <w:hyperlink r:id="rId13" w:anchor="Par33" w:history="1">
        <w:r w:rsidRPr="00931595">
          <w:rPr>
            <w:rFonts w:ascii="Times New Roman" w:hAnsi="Times New Roman" w:cs="Times New Roman"/>
            <w:sz w:val="26"/>
            <w:szCs w:val="26"/>
          </w:rPr>
          <w:t>пункте 5.4</w:t>
        </w:r>
      </w:hyperlink>
      <w:r w:rsidRPr="00931595">
        <w:rPr>
          <w:rFonts w:ascii="Times New Roman" w:hAnsi="Times New Roman" w:cs="Times New Roman"/>
          <w:sz w:val="26"/>
          <w:szCs w:val="26"/>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Сроки рассмотрения жалобы</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5.7. Жалоба, поступившая в Администрацию подлежит рассмотрению в течение 15 рабочих дней со дня ее регистрации.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обжалования отказа Администрации, его должностного лица либо государственного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5.8. Оснований для приостановления рассмотрения жалобы не имеется.</w:t>
      </w:r>
    </w:p>
    <w:p w:rsidR="006F3CAD" w:rsidRPr="00931595" w:rsidRDefault="006F3CAD" w:rsidP="00931595">
      <w:pPr>
        <w:autoSpaceDE w:val="0"/>
        <w:autoSpaceDN w:val="0"/>
        <w:adjustRightInd w:val="0"/>
        <w:spacing w:after="0" w:line="240" w:lineRule="auto"/>
        <w:jc w:val="center"/>
        <w:outlineLvl w:val="0"/>
        <w:rPr>
          <w:rFonts w:ascii="Times New Roman" w:eastAsia="Times New Roman" w:hAnsi="Times New Roman" w:cs="Times New Roman"/>
          <w:b/>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Результат рассмотрения жалобы</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удовлетворении жалобы отказывается.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Администрация отказывает в удовлетворении жалобы в следующих случаях:</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а) наличие вступившего в законную силу решения суда, арбитражного суда по жалобе о том же предмете и по тем же основаниям;</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Администрация вправе оставить жалобу без ответа по существу поставленных в ней вопросов в следующих случаях:</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Порядок информирования заявителя о результатах рассмотрения жалобы</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5.10. Не позднее дня, следующего за днем принятия решения, указанного в </w:t>
      </w:r>
      <w:hyperlink r:id="rId14" w:anchor="Par60" w:history="1">
        <w:r w:rsidRPr="00931595">
          <w:rPr>
            <w:rFonts w:ascii="Times New Roman" w:hAnsi="Times New Roman" w:cs="Times New Roman"/>
            <w:sz w:val="26"/>
            <w:szCs w:val="26"/>
          </w:rPr>
          <w:t>пункте 5.9</w:t>
        </w:r>
      </w:hyperlink>
      <w:r w:rsidRPr="00931595">
        <w:rPr>
          <w:rFonts w:ascii="Times New Roman" w:hAnsi="Times New Roman" w:cs="Times New Roman"/>
          <w:sz w:val="26"/>
          <w:szCs w:val="26"/>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5.11. В ответе по результатам рассмотрения жалобы указываются: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наименование Администрации, рассмотревшего жалобу, должность, фамилия, имя, отчество (последнее –при наличии) его должностного лица, принявшего решение по жалобе;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фамилия, имя, отчество (последнее – при наличии) или наименование Заявителя;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основания для принятия решения по жалобе;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принятое по жалобе решение;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сведения о порядке обжалования принятого по жалобе решения.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w:t>
      </w:r>
      <w:r w:rsidRPr="00931595">
        <w:rPr>
          <w:rFonts w:ascii="Times New Roman" w:hAnsi="Times New Roman" w:cs="Times New Roman"/>
          <w:sz w:val="26"/>
          <w:szCs w:val="26"/>
        </w:rPr>
        <w:lastRenderedPageBreak/>
        <w:t xml:space="preserve">лицо Администрации, наделенное полномочиями по рассмотрению жалоб в соответствии с </w:t>
      </w:r>
      <w:hyperlink r:id="rId15" w:anchor="Par21" w:history="1">
        <w:r w:rsidRPr="00931595">
          <w:rPr>
            <w:rFonts w:ascii="Times New Roman" w:hAnsi="Times New Roman" w:cs="Times New Roman"/>
            <w:sz w:val="26"/>
            <w:szCs w:val="26"/>
          </w:rPr>
          <w:t>пунктом 5.3</w:t>
        </w:r>
      </w:hyperlink>
      <w:r w:rsidRPr="00931595">
        <w:rPr>
          <w:rFonts w:ascii="Times New Roman" w:hAnsi="Times New Roman" w:cs="Times New Roman"/>
          <w:sz w:val="26"/>
          <w:szCs w:val="26"/>
        </w:rPr>
        <w:t xml:space="preserve"> настоящего Административного регламента, незамедлительно направляет имеющиеся материалы в органы прокуратуры.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6" w:history="1">
        <w:r w:rsidRPr="00931595">
          <w:rPr>
            <w:rFonts w:ascii="Times New Roman" w:hAnsi="Times New Roman" w:cs="Times New Roman"/>
            <w:sz w:val="26"/>
            <w:szCs w:val="26"/>
          </w:rPr>
          <w:t>законом</w:t>
        </w:r>
      </w:hyperlink>
      <w:r w:rsidRPr="00931595">
        <w:rPr>
          <w:rFonts w:ascii="Times New Roman" w:hAnsi="Times New Roman" w:cs="Times New Roman"/>
          <w:sz w:val="26"/>
          <w:szCs w:val="26"/>
        </w:rPr>
        <w:t xml:space="preserve"> № 59-ФЗ.</w:t>
      </w:r>
    </w:p>
    <w:p w:rsidR="006F3CAD" w:rsidRPr="00931595" w:rsidRDefault="006F3CAD" w:rsidP="00931595">
      <w:pPr>
        <w:autoSpaceDE w:val="0"/>
        <w:autoSpaceDN w:val="0"/>
        <w:adjustRightInd w:val="0"/>
        <w:spacing w:after="0" w:line="240" w:lineRule="auto"/>
        <w:jc w:val="center"/>
        <w:outlineLvl w:val="0"/>
        <w:rPr>
          <w:rFonts w:ascii="Times New Roman" w:eastAsia="Times New Roman" w:hAnsi="Times New Roman" w:cs="Times New Roman"/>
          <w:b/>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Порядок обжалования решения по жалобе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5.16 Заявители имеют право на обжалование неправомерных решений, действий (бездействия) должностных лиц Администрации в судебном порядке.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Право Заявителя на получение информации и документов, необходимых для обоснования и рассмотрения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5.17. Заявитель имеет право на получение информации и документов для обоснования и рассмотрения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Должностные лица Администрации обязаны: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обеспечить объективное, всестороннее и своевременное рассмотрение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17" w:anchor="Par76" w:history="1">
        <w:r w:rsidRPr="00931595">
          <w:rPr>
            <w:rFonts w:ascii="Times New Roman" w:hAnsi="Times New Roman" w:cs="Times New Roman"/>
            <w:sz w:val="26"/>
            <w:szCs w:val="26"/>
          </w:rPr>
          <w:t>пункте 5.18</w:t>
        </w:r>
      </w:hyperlink>
      <w:r w:rsidRPr="00931595">
        <w:rPr>
          <w:rFonts w:ascii="Times New Roman" w:hAnsi="Times New Roman" w:cs="Times New Roman"/>
          <w:sz w:val="26"/>
          <w:szCs w:val="26"/>
        </w:rPr>
        <w:t xml:space="preserve"> настоящего Административного регламента.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Способы информирования заявителей о порядке подачи и рассмотрения жалобы</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5.18. Администрация обеспечивает:</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оснащение мест приема жалоб;</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информирование заявителей о порядке обжалования решений и действий (бездействия) Администрации, его должностных лиц либо государственных служащих посредством размещения информации на стендах в местах предоставления муниципальной услуги, на официальном сайте и на РПГУ;</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консультирование заявителей о порядке обжалования решений и действий (бездействия) Администрации, его должностных лиц либо государственных служащих, в том числе по телефону, электронной почте, при личном приеме;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6F3CAD" w:rsidRPr="00931595" w:rsidRDefault="006F3CAD" w:rsidP="00931595">
      <w:pPr>
        <w:autoSpaceDE w:val="0"/>
        <w:autoSpaceDN w:val="0"/>
        <w:adjustRightInd w:val="0"/>
        <w:spacing w:after="0" w:line="240" w:lineRule="auto"/>
        <w:jc w:val="center"/>
        <w:outlineLvl w:val="0"/>
        <w:rPr>
          <w:rFonts w:ascii="Times New Roman" w:eastAsia="Times New Roman" w:hAnsi="Times New Roman" w:cs="Times New Roman"/>
          <w:b/>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6F3CAD" w:rsidRPr="00931595" w:rsidRDefault="006F3CAD" w:rsidP="00931595">
      <w:pPr>
        <w:spacing w:after="0" w:line="240" w:lineRule="auto"/>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6.1 Многофункциональный центр осуществляет:</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иные процедуры и действия, предусмотренные Федеральным законом                  № 210-ФЗ.</w:t>
      </w:r>
    </w:p>
    <w:p w:rsidR="006F3CAD" w:rsidRPr="00931595" w:rsidRDefault="006F3CAD" w:rsidP="00931595">
      <w:pPr>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Информирование заявителей</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6.2. Информирование заявителя осуществляется многофункциональными центрами осуществляется следующими способами: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б) при обращении заявителя в РГАУ МФЦ лично, по телефону, посредством почтовых отправлений, либо по электронной почте.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РГАУ МФЦ осуществляет не более 10 минут;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изложить обращение в письменной форме (ответ направляется Заявителю в соответствии со способом, указанным в обращении);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назначить другое время для консультаций.</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6F3CAD" w:rsidRPr="00931595" w:rsidRDefault="006F3CAD" w:rsidP="00931595">
      <w:pPr>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6.3. Прием заявителей для получения государственных услуг осуществляется специалистами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Специалист РГАУ МФЦ осуществляет следующие действия: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принимает от заявителей заявление на предоставление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принимает от заявителей документы, необходимые для получения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требования заявителя направить неполный пакет документов в РОИВ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6.4. Специалист РГАУ МФЦ не вправе требовать от заявителя: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с использованием АИС ЕЦУ и защищенных каналов связи, обеспечивающих защиту передаваемой в Администрацию </w:t>
      </w:r>
      <w:r w:rsidRPr="00931595">
        <w:rPr>
          <w:rFonts w:ascii="Times New Roman" w:hAnsi="Times New Roman" w:cs="Times New Roman"/>
          <w:sz w:val="26"/>
          <w:szCs w:val="26"/>
        </w:rPr>
        <w:lastRenderedPageBreak/>
        <w:t xml:space="preserve">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многофункциональным центрами и Администрацией в порядке, установленном </w:t>
      </w:r>
      <w:hyperlink r:id="rId18" w:history="1">
        <w:r w:rsidRPr="00931595">
          <w:rPr>
            <w:rFonts w:ascii="Times New Roman" w:hAnsi="Times New Roman" w:cs="Times New Roman"/>
            <w:sz w:val="26"/>
            <w:szCs w:val="26"/>
          </w:rPr>
          <w:t>Постановлением</w:t>
        </w:r>
      </w:hyperlink>
      <w:r w:rsidRPr="00931595">
        <w:rPr>
          <w:rFonts w:ascii="Times New Roman" w:hAnsi="Times New Roman" w:cs="Times New Roman"/>
          <w:sz w:val="26"/>
          <w:szCs w:val="26"/>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6F3CAD" w:rsidRPr="00931595" w:rsidRDefault="006F3CAD" w:rsidP="00931595">
      <w:pPr>
        <w:widowControl w:val="0"/>
        <w:tabs>
          <w:tab w:val="left" w:pos="567"/>
        </w:tabs>
        <w:spacing w:after="0" w:line="240" w:lineRule="auto"/>
        <w:ind w:firstLine="709"/>
        <w:contextualSpacing/>
        <w:jc w:val="both"/>
        <w:rPr>
          <w:rFonts w:ascii="Times New Roman" w:hAnsi="Times New Roman" w:cs="Times New Roman"/>
          <w:sz w:val="26"/>
          <w:szCs w:val="26"/>
          <w:highlight w:val="yellow"/>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Формирование и направление многофункциональным центром предоставления межведомственного запроса</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6.6. В случае если документы, предусмотренные пунктом ___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Администрации, запрашиваются РГАУ МФЦ самостоятельно в порядке межведомственного электронного  взаимодействия.</w:t>
      </w:r>
    </w:p>
    <w:p w:rsidR="006F3CAD" w:rsidRPr="00931595" w:rsidRDefault="006F3CAD" w:rsidP="00931595">
      <w:pPr>
        <w:autoSpaceDE w:val="0"/>
        <w:autoSpaceDN w:val="0"/>
        <w:adjustRightInd w:val="0"/>
        <w:spacing w:after="0" w:line="240" w:lineRule="auto"/>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Выдача заявителю результата предоставления муниципальной услуги</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передает документы в структурное подразделение РГАУ МФЦ для последующей выдачи заявителю (представителю).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Порядок и сроки передачи Администрацией таких документов в РГАУ МФЦ определяются соглашением о взаимодействии, заключенным ими в порядке, установленном </w:t>
      </w:r>
      <w:hyperlink r:id="rId19" w:history="1">
        <w:r w:rsidRPr="00931595">
          <w:rPr>
            <w:rFonts w:ascii="Times New Roman" w:hAnsi="Times New Roman" w:cs="Times New Roman"/>
            <w:sz w:val="26"/>
            <w:szCs w:val="26"/>
          </w:rPr>
          <w:t>Постановлением</w:t>
        </w:r>
      </w:hyperlink>
      <w:r w:rsidRPr="00931595">
        <w:rPr>
          <w:rFonts w:ascii="Times New Roman" w:hAnsi="Times New Roman" w:cs="Times New Roman"/>
          <w:sz w:val="26"/>
          <w:szCs w:val="26"/>
        </w:rPr>
        <w:t xml:space="preserve"> № 797.</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Специалист РГАУ МФЦ осуществляет следующие действия: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проверяет полномочия представителя заявителя (в случае обращения представителя заявителя);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определяет статус исполнения запроса заявителя в АИС ЕЦУ;</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выдает документы заявителю, при необходимости запрашивает у заявителя подписи за каждый выданный документ;</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запрашивает согласие заявителя на участие в смс-опросе для оценки качества предоставленных услуг РГАУ МФЦ.</w:t>
      </w:r>
    </w:p>
    <w:p w:rsidR="006F3CAD" w:rsidRPr="00931595" w:rsidRDefault="006F3CAD" w:rsidP="00931595">
      <w:pPr>
        <w:tabs>
          <w:tab w:val="left" w:pos="7920"/>
        </w:tabs>
        <w:spacing w:after="0" w:line="240" w:lineRule="auto"/>
        <w:ind w:firstLine="709"/>
        <w:jc w:val="both"/>
        <w:rPr>
          <w:rFonts w:ascii="Times New Roman" w:hAnsi="Times New Roman" w:cs="Times New Roman"/>
          <w:sz w:val="26"/>
          <w:szCs w:val="26"/>
        </w:rPr>
      </w:pP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r w:rsidRPr="00931595">
        <w:rPr>
          <w:rFonts w:ascii="Times New Roman" w:eastAsia="Times New Roman" w:hAnsi="Times New Roman" w:cs="Times New Roman"/>
          <w:b/>
          <w:bCs/>
          <w:sz w:val="26"/>
          <w:szCs w:val="26"/>
        </w:rPr>
        <w:t>Досудебный (внесудебный) порядок обжалования решений и действий (бездействия) многофункционального центра, его работников</w:t>
      </w:r>
    </w:p>
    <w:p w:rsidR="006F3CAD" w:rsidRPr="00931595" w:rsidRDefault="006F3CAD" w:rsidP="00931595">
      <w:pPr>
        <w:autoSpaceDE w:val="0"/>
        <w:autoSpaceDN w:val="0"/>
        <w:adjustRightInd w:val="0"/>
        <w:spacing w:after="0" w:line="240" w:lineRule="auto"/>
        <w:jc w:val="center"/>
        <w:rPr>
          <w:rFonts w:ascii="Times New Roman" w:eastAsia="Times New Roman" w:hAnsi="Times New Roman" w:cs="Times New Roman"/>
          <w:b/>
          <w:bCs/>
          <w:sz w:val="26"/>
          <w:szCs w:val="26"/>
        </w:rPr>
      </w:pP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0" w:history="1">
        <w:r w:rsidRPr="00931595">
          <w:rPr>
            <w:rFonts w:ascii="Times New Roman" w:hAnsi="Times New Roman" w:cs="Times New Roman"/>
            <w:sz w:val="26"/>
            <w:szCs w:val="26"/>
          </w:rPr>
          <w:t>частью 1.1 статьи 16</w:t>
        </w:r>
      </w:hyperlink>
      <w:r w:rsidRPr="00931595">
        <w:rPr>
          <w:rFonts w:ascii="Times New Roman" w:hAnsi="Times New Roman" w:cs="Times New Roman"/>
          <w:sz w:val="26"/>
          <w:szCs w:val="26"/>
        </w:rPr>
        <w:t xml:space="preserve"> Федерального закона № 210-ФЗ (далее – привлекаемая организация), и их работников в досудебном (внесудебном) порядке (далее – жалоба).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6.10. Предметом досудебного (внесудебного) обжалования являются: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нарушение срока регистрации запроса заявителя о предоставлении муниципальной услуги, запроса, указанного в </w:t>
      </w:r>
      <w:hyperlink r:id="rId21" w:history="1">
        <w:r w:rsidRPr="00931595">
          <w:rPr>
            <w:rFonts w:ascii="Times New Roman" w:hAnsi="Times New Roman" w:cs="Times New Roman"/>
            <w:sz w:val="26"/>
            <w:szCs w:val="26"/>
          </w:rPr>
          <w:t>статье 15.1</w:t>
        </w:r>
      </w:hyperlink>
      <w:r w:rsidRPr="00931595">
        <w:rPr>
          <w:rFonts w:ascii="Times New Roman" w:hAnsi="Times New Roman" w:cs="Times New Roman"/>
          <w:sz w:val="26"/>
          <w:szCs w:val="26"/>
        </w:rPr>
        <w:t xml:space="preserve"> Федерального закона «Об организации предоставления государственных и муниципальных услуг»;</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931595">
          <w:rPr>
            <w:rFonts w:ascii="Times New Roman" w:hAnsi="Times New Roman" w:cs="Times New Roman"/>
            <w:sz w:val="26"/>
            <w:szCs w:val="26"/>
          </w:rPr>
          <w:t>частью 1.3 статьи 16</w:t>
        </w:r>
      </w:hyperlink>
      <w:r w:rsidRPr="00931595">
        <w:rPr>
          <w:rFonts w:ascii="Times New Roman" w:hAnsi="Times New Roman" w:cs="Times New Roman"/>
          <w:sz w:val="26"/>
          <w:szCs w:val="26"/>
        </w:rPr>
        <w:t xml:space="preserve"> Федерального закона № 210-ФЗ;</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23" w:history="1">
        <w:r w:rsidRPr="00931595">
          <w:rPr>
            <w:rFonts w:ascii="Times New Roman" w:hAnsi="Times New Roman" w:cs="Times New Roman"/>
            <w:sz w:val="26"/>
            <w:szCs w:val="26"/>
          </w:rPr>
          <w:t>частью 1.3 статьи 16</w:t>
        </w:r>
      </w:hyperlink>
      <w:r w:rsidRPr="00931595">
        <w:rPr>
          <w:rFonts w:ascii="Times New Roman" w:hAnsi="Times New Roman" w:cs="Times New Roman"/>
          <w:sz w:val="26"/>
          <w:szCs w:val="26"/>
        </w:rPr>
        <w:t xml:space="preserve"> Федерального закона                 № 210-ФЗ;</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931595">
          <w:rPr>
            <w:rFonts w:ascii="Times New Roman" w:hAnsi="Times New Roman" w:cs="Times New Roman"/>
            <w:sz w:val="26"/>
            <w:szCs w:val="26"/>
          </w:rPr>
          <w:t>частью 1.3 статьи 16</w:t>
        </w:r>
      </w:hyperlink>
      <w:r w:rsidRPr="00931595">
        <w:rPr>
          <w:rFonts w:ascii="Times New Roman" w:hAnsi="Times New Roman" w:cs="Times New Roman"/>
          <w:sz w:val="26"/>
          <w:szCs w:val="26"/>
        </w:rPr>
        <w:t xml:space="preserve"> Федерального закона № 210-ФЗ;</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нарушение срока или порядка выдачи документов по результатам предоставления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w:t>
      </w:r>
      <w:r w:rsidRPr="00931595">
        <w:rPr>
          <w:rFonts w:ascii="Times New Roman" w:hAnsi="Times New Roman" w:cs="Times New Roman"/>
          <w:sz w:val="26"/>
          <w:szCs w:val="26"/>
        </w:rPr>
        <w:lastRenderedPageBreak/>
        <w:t xml:space="preserve">возложена функция по предоставлению муниципальной услуги в полном объеме, в порядке, определенном </w:t>
      </w:r>
      <w:hyperlink r:id="rId25" w:history="1">
        <w:r w:rsidRPr="00931595">
          <w:rPr>
            <w:rFonts w:ascii="Times New Roman" w:hAnsi="Times New Roman" w:cs="Times New Roman"/>
            <w:sz w:val="26"/>
            <w:szCs w:val="26"/>
          </w:rPr>
          <w:t>частью 1.3 статьи 16</w:t>
        </w:r>
      </w:hyperlink>
      <w:r w:rsidRPr="00931595">
        <w:rPr>
          <w:rFonts w:ascii="Times New Roman" w:hAnsi="Times New Roman" w:cs="Times New Roman"/>
          <w:sz w:val="26"/>
          <w:szCs w:val="26"/>
        </w:rPr>
        <w:t xml:space="preserve"> Федерального закона № 210-ФЗ;</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4части 1 статьи 7 Федерального закона № 210-ФЗ». В указанном случае досудебное (внесудебное) обжалование заявителем решений и действий(бездействия)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 xml:space="preserve">6.11. Жалобы на решения и действия (бездействие) работника РГАУ МФЦ подаются руководителю РГАУ МФЦ. </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Жалобы на решения и действия (бездействие) РГАУ МФЦ подаются учредителю РГАУ МФЦ.</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Жалобы на решения и действия (бездействие) работников привлекаемых организаций подаются руководителям этих организаций.</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6.12. В РГАУ МФЦ, привлекаемой  организации, у учредителя РГАУ МФЦ определяются уполномоченные на рассмотрение жалоб должностные лица.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Требования к содержанию жалобы указаны в пункте 5.4 Административного регламента.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Время приема жалоб должно совпадать со временем работы РГАУ МФЦ.</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6.14. Срок рассмотрения жалобы исчисляется со дня регистрации жалобы в РГАУ МФЦ.</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lastRenderedPageBreak/>
        <w:t>6.15.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удовлетворении жалобы отказывается.</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РГАУ МФЦ, учредитель РГАУ МФЦ, привлекаемая организация отказывает в удовлетворении жалобы в следующих случаях:</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в) наличие решения по жалобе, принятого ранее в отношении того же Заявителя и по тому же предмету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текст письменного обращения не позволяет определить суть предложения, заявления или жалобы.</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6.16. Ответ о рассмотрении жалобы направляется заявителю в порядке, указанном в пунктах 5.10 – 5.15 Административного регламента.</w:t>
      </w:r>
    </w:p>
    <w:p w:rsidR="006F3CAD" w:rsidRPr="00931595" w:rsidRDefault="006F3CAD" w:rsidP="00931595">
      <w:pPr>
        <w:autoSpaceDE w:val="0"/>
        <w:autoSpaceDN w:val="0"/>
        <w:adjustRightInd w:val="0"/>
        <w:spacing w:after="0" w:line="240" w:lineRule="auto"/>
        <w:ind w:firstLine="709"/>
        <w:jc w:val="both"/>
        <w:rPr>
          <w:rFonts w:ascii="Times New Roman" w:hAnsi="Times New Roman" w:cs="Times New Roman"/>
          <w:sz w:val="26"/>
          <w:szCs w:val="26"/>
        </w:rPr>
      </w:pPr>
      <w:r w:rsidRPr="00931595">
        <w:rPr>
          <w:rFonts w:ascii="Times New Roman" w:hAnsi="Times New Roman" w:cs="Times New Roman"/>
          <w:sz w:val="26"/>
          <w:szCs w:val="26"/>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4F1FA8" w:rsidRPr="00931595" w:rsidRDefault="004F1FA8" w:rsidP="00931595">
      <w:pPr>
        <w:spacing w:after="0" w:line="240" w:lineRule="auto"/>
        <w:jc w:val="both"/>
        <w:rPr>
          <w:rFonts w:ascii="Times New Roman" w:hAnsi="Times New Roman" w:cs="Times New Roman"/>
          <w:spacing w:val="-4"/>
          <w:sz w:val="26"/>
          <w:szCs w:val="26"/>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4F1FA8" w:rsidRDefault="004F1FA8" w:rsidP="004F1FA8">
      <w:pPr>
        <w:spacing w:after="0" w:line="240" w:lineRule="auto"/>
        <w:jc w:val="both"/>
        <w:rPr>
          <w:rFonts w:ascii="Times New Roman" w:hAnsi="Times New Roman"/>
          <w:spacing w:val="-4"/>
          <w:sz w:val="24"/>
          <w:szCs w:val="24"/>
        </w:rPr>
      </w:pPr>
    </w:p>
    <w:p w:rsidR="00710495" w:rsidRPr="00F75F91" w:rsidRDefault="00710495" w:rsidP="00710495">
      <w:pPr>
        <w:widowControl w:val="0"/>
        <w:tabs>
          <w:tab w:val="left" w:pos="567"/>
        </w:tabs>
        <w:spacing w:after="0" w:line="240" w:lineRule="auto"/>
        <w:ind w:firstLine="426"/>
        <w:contextualSpacing/>
        <w:jc w:val="right"/>
        <w:rPr>
          <w:rFonts w:ascii="Times New Roman" w:eastAsia="Times New Roman" w:hAnsi="Times New Roman" w:cs="Times New Roman"/>
          <w:sz w:val="24"/>
          <w:szCs w:val="28"/>
        </w:rPr>
      </w:pPr>
      <w:r w:rsidRPr="00F75F91">
        <w:rPr>
          <w:rFonts w:ascii="Times New Roman" w:eastAsia="Times New Roman" w:hAnsi="Times New Roman" w:cs="Times New Roman"/>
          <w:sz w:val="24"/>
          <w:szCs w:val="28"/>
        </w:rPr>
        <w:lastRenderedPageBreak/>
        <w:t>Приложение №</w:t>
      </w:r>
      <w:r w:rsidR="00A9585E" w:rsidRPr="00F75F91">
        <w:rPr>
          <w:rFonts w:ascii="Times New Roman" w:eastAsia="Times New Roman" w:hAnsi="Times New Roman" w:cs="Times New Roman"/>
          <w:sz w:val="24"/>
          <w:szCs w:val="28"/>
        </w:rPr>
        <w:t>1</w:t>
      </w:r>
    </w:p>
    <w:p w:rsidR="00710495" w:rsidRPr="00F75F91" w:rsidRDefault="00710495" w:rsidP="00710495">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F75F91">
        <w:rPr>
          <w:rFonts w:ascii="Times New Roman" w:eastAsia="Times New Roman" w:hAnsi="Times New Roman" w:cs="Times New Roman"/>
          <w:sz w:val="24"/>
          <w:szCs w:val="28"/>
        </w:rPr>
        <w:t xml:space="preserve">к Административному регламенту </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_____________________________</w:t>
      </w:r>
    </w:p>
    <w:p w:rsidR="004F1FA8" w:rsidRPr="00520F8E" w:rsidRDefault="004F1FA8" w:rsidP="00BE1711">
      <w:pPr>
        <w:spacing w:after="0" w:line="240" w:lineRule="auto"/>
        <w:jc w:val="both"/>
        <w:rPr>
          <w:rFonts w:ascii="Times New Roman" w:hAnsi="Times New Roman"/>
          <w:sz w:val="24"/>
          <w:szCs w:val="24"/>
        </w:rPr>
      </w:pP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___________________________________</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(Ф.И.О. заявителя, наименование</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___________________________________</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юридического лица)                                                ___________________________________</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(указывается место жительства физического лица,</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___________________________________</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место нахождения организации – для юридического лица)</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_________________________________________</w:t>
      </w:r>
    </w:p>
    <w:p w:rsidR="004F1FA8" w:rsidRPr="00520F8E" w:rsidRDefault="004F1FA8" w:rsidP="00BE1711">
      <w:pPr>
        <w:spacing w:after="0" w:line="240" w:lineRule="auto"/>
        <w:jc w:val="right"/>
        <w:rPr>
          <w:rFonts w:ascii="Times New Roman" w:hAnsi="Times New Roman"/>
          <w:sz w:val="24"/>
          <w:szCs w:val="24"/>
        </w:rPr>
      </w:pPr>
      <w:r w:rsidRPr="00520F8E">
        <w:rPr>
          <w:rFonts w:ascii="Times New Roman" w:hAnsi="Times New Roman"/>
          <w:sz w:val="24"/>
          <w:szCs w:val="24"/>
        </w:rPr>
        <w:t xml:space="preserve">                                                                                  (контактный телефон)</w:t>
      </w:r>
    </w:p>
    <w:p w:rsidR="004F1FA8" w:rsidRPr="00520F8E" w:rsidRDefault="004F1FA8" w:rsidP="004F1FA8">
      <w:pPr>
        <w:spacing w:after="0" w:line="240" w:lineRule="auto"/>
        <w:jc w:val="both"/>
        <w:rPr>
          <w:rFonts w:ascii="Times New Roman" w:hAnsi="Times New Roman"/>
          <w:sz w:val="24"/>
          <w:szCs w:val="24"/>
        </w:rPr>
      </w:pPr>
    </w:p>
    <w:p w:rsidR="004F1FA8" w:rsidRPr="00520F8E" w:rsidRDefault="004F1FA8" w:rsidP="004F1FA8">
      <w:pPr>
        <w:spacing w:after="0" w:line="240" w:lineRule="auto"/>
        <w:jc w:val="both"/>
        <w:rPr>
          <w:rFonts w:ascii="Times New Roman" w:hAnsi="Times New Roman"/>
          <w:sz w:val="24"/>
          <w:szCs w:val="24"/>
        </w:rPr>
      </w:pPr>
    </w:p>
    <w:p w:rsidR="004F1FA8" w:rsidRPr="00520F8E" w:rsidRDefault="004F1FA8" w:rsidP="004F1FA8">
      <w:pPr>
        <w:spacing w:after="0" w:line="240" w:lineRule="auto"/>
        <w:jc w:val="both"/>
        <w:rPr>
          <w:rFonts w:ascii="Times New Roman" w:hAnsi="Times New Roman"/>
          <w:sz w:val="24"/>
          <w:szCs w:val="24"/>
        </w:rPr>
      </w:pPr>
    </w:p>
    <w:p w:rsidR="004F1FA8" w:rsidRPr="00520F8E" w:rsidRDefault="004F1FA8" w:rsidP="004F1FA8">
      <w:pPr>
        <w:spacing w:after="0" w:line="240" w:lineRule="auto"/>
        <w:jc w:val="center"/>
        <w:rPr>
          <w:rFonts w:ascii="Times New Roman" w:hAnsi="Times New Roman"/>
          <w:sz w:val="24"/>
          <w:szCs w:val="24"/>
        </w:rPr>
      </w:pPr>
      <w:r w:rsidRPr="00520F8E">
        <w:rPr>
          <w:rFonts w:ascii="Times New Roman" w:hAnsi="Times New Roman"/>
          <w:sz w:val="24"/>
          <w:szCs w:val="24"/>
        </w:rPr>
        <w:t>ЗАЯВЛЕНИЕ</w:t>
      </w:r>
    </w:p>
    <w:p w:rsidR="004F1FA8" w:rsidRPr="00520F8E" w:rsidRDefault="004F1FA8" w:rsidP="004F1FA8">
      <w:pPr>
        <w:spacing w:after="0" w:line="240" w:lineRule="auto"/>
        <w:jc w:val="both"/>
        <w:rPr>
          <w:rFonts w:ascii="Times New Roman" w:hAnsi="Times New Roman"/>
          <w:sz w:val="24"/>
          <w:szCs w:val="24"/>
        </w:rPr>
      </w:pPr>
    </w:p>
    <w:p w:rsidR="004F1FA8" w:rsidRPr="00520F8E" w:rsidRDefault="004F1FA8" w:rsidP="004F1FA8">
      <w:pPr>
        <w:spacing w:after="0" w:line="240" w:lineRule="auto"/>
        <w:jc w:val="right"/>
        <w:rPr>
          <w:rFonts w:ascii="Times New Roman" w:hAnsi="Times New Roman"/>
          <w:sz w:val="24"/>
          <w:szCs w:val="24"/>
        </w:rPr>
      </w:pPr>
      <w:r w:rsidRPr="00520F8E">
        <w:rPr>
          <w:rFonts w:ascii="Times New Roman" w:hAnsi="Times New Roman"/>
          <w:sz w:val="24"/>
          <w:szCs w:val="24"/>
        </w:rPr>
        <w:tab/>
        <w:t xml:space="preserve">Прошу присвоить ________________________________________________________                                            (наименование улице, площади и иной территории проживания граждан ) </w:t>
      </w:r>
    </w:p>
    <w:p w:rsidR="004F1FA8" w:rsidRPr="00520F8E" w:rsidRDefault="004F1FA8" w:rsidP="004F1FA8">
      <w:pPr>
        <w:spacing w:after="0" w:line="240" w:lineRule="auto"/>
        <w:jc w:val="both"/>
        <w:rPr>
          <w:rFonts w:ascii="Times New Roman" w:hAnsi="Times New Roman"/>
          <w:sz w:val="24"/>
          <w:szCs w:val="24"/>
        </w:rPr>
      </w:pPr>
      <w:r w:rsidRPr="00520F8E">
        <w:rPr>
          <w:rFonts w:ascii="Times New Roman" w:hAnsi="Times New Roman"/>
          <w:sz w:val="24"/>
          <w:szCs w:val="24"/>
        </w:rPr>
        <w:t xml:space="preserve"> _____________________________________________________________________________</w:t>
      </w:r>
    </w:p>
    <w:p w:rsidR="004F1FA8" w:rsidRPr="00520F8E" w:rsidRDefault="004F1FA8" w:rsidP="004F1FA8">
      <w:pPr>
        <w:spacing w:after="0" w:line="240" w:lineRule="auto"/>
        <w:jc w:val="both"/>
        <w:rPr>
          <w:rFonts w:ascii="Times New Roman" w:hAnsi="Times New Roman"/>
          <w:sz w:val="24"/>
          <w:szCs w:val="24"/>
        </w:rPr>
      </w:pPr>
      <w:r w:rsidRPr="00520F8E">
        <w:rPr>
          <w:rFonts w:ascii="Times New Roman" w:hAnsi="Times New Roman"/>
          <w:sz w:val="24"/>
          <w:szCs w:val="24"/>
        </w:rPr>
        <w:t>указываются сведения о земельном участке, объекте недвижимости (место                                              нахождения, кадастровый номер и т.д.)</w:t>
      </w:r>
    </w:p>
    <w:p w:rsidR="004F1FA8" w:rsidRPr="00520F8E" w:rsidRDefault="004F1FA8" w:rsidP="004F1FA8">
      <w:pPr>
        <w:spacing w:after="0" w:line="240" w:lineRule="auto"/>
        <w:jc w:val="both"/>
        <w:rPr>
          <w:rFonts w:ascii="Times New Roman" w:hAnsi="Times New Roman"/>
          <w:sz w:val="24"/>
          <w:szCs w:val="24"/>
        </w:rPr>
      </w:pPr>
      <w:r w:rsidRPr="00520F8E">
        <w:rPr>
          <w:rFonts w:ascii="Times New Roman" w:hAnsi="Times New Roman"/>
          <w:sz w:val="24"/>
          <w:szCs w:val="24"/>
        </w:rPr>
        <w:t>_____________________________________________________________________________</w:t>
      </w:r>
    </w:p>
    <w:p w:rsidR="004F1FA8" w:rsidRPr="00520F8E" w:rsidRDefault="004F1FA8" w:rsidP="004F1FA8">
      <w:pPr>
        <w:spacing w:after="0" w:line="240" w:lineRule="auto"/>
        <w:jc w:val="both"/>
        <w:rPr>
          <w:rFonts w:ascii="Times New Roman" w:hAnsi="Times New Roman"/>
          <w:sz w:val="24"/>
          <w:szCs w:val="24"/>
        </w:rPr>
      </w:pPr>
      <w:r w:rsidRPr="00520F8E">
        <w:rPr>
          <w:rFonts w:ascii="Times New Roman" w:hAnsi="Times New Roman"/>
          <w:sz w:val="24"/>
          <w:szCs w:val="24"/>
        </w:rPr>
        <w:t>_____________________________________________________________________________</w:t>
      </w:r>
    </w:p>
    <w:p w:rsidR="004F1FA8" w:rsidRPr="00520F8E" w:rsidRDefault="004F1FA8" w:rsidP="004F1FA8">
      <w:pPr>
        <w:spacing w:after="0" w:line="240" w:lineRule="auto"/>
        <w:jc w:val="both"/>
        <w:rPr>
          <w:rFonts w:ascii="Times New Roman" w:hAnsi="Times New Roman"/>
          <w:sz w:val="24"/>
          <w:szCs w:val="24"/>
        </w:rPr>
      </w:pPr>
      <w:r w:rsidRPr="00520F8E">
        <w:rPr>
          <w:rFonts w:ascii="Times New Roman" w:hAnsi="Times New Roman"/>
          <w:sz w:val="24"/>
          <w:szCs w:val="24"/>
        </w:rPr>
        <w:t>_____________________________________________________________________________</w:t>
      </w:r>
    </w:p>
    <w:p w:rsidR="004F1FA8" w:rsidRPr="00520F8E" w:rsidRDefault="004F1FA8" w:rsidP="004F1FA8">
      <w:pPr>
        <w:spacing w:after="0" w:line="240" w:lineRule="auto"/>
        <w:jc w:val="both"/>
        <w:rPr>
          <w:rFonts w:ascii="Times New Roman" w:hAnsi="Times New Roman"/>
          <w:sz w:val="24"/>
          <w:szCs w:val="24"/>
        </w:rPr>
      </w:pPr>
    </w:p>
    <w:p w:rsidR="004F1FA8" w:rsidRPr="00520F8E" w:rsidRDefault="004F1FA8" w:rsidP="004F1FA8">
      <w:pPr>
        <w:spacing w:after="0" w:line="240" w:lineRule="auto"/>
        <w:jc w:val="both"/>
        <w:rPr>
          <w:rFonts w:ascii="Times New Roman" w:hAnsi="Times New Roman"/>
          <w:sz w:val="24"/>
          <w:szCs w:val="24"/>
        </w:rPr>
      </w:pPr>
    </w:p>
    <w:p w:rsidR="004F1FA8" w:rsidRPr="00520F8E" w:rsidRDefault="004F1FA8" w:rsidP="004F1FA8">
      <w:pPr>
        <w:spacing w:after="0" w:line="240" w:lineRule="auto"/>
        <w:jc w:val="both"/>
        <w:rPr>
          <w:rFonts w:ascii="Times New Roman" w:hAnsi="Times New Roman"/>
          <w:sz w:val="24"/>
          <w:szCs w:val="24"/>
        </w:rPr>
      </w:pPr>
      <w:r w:rsidRPr="00520F8E">
        <w:rPr>
          <w:rFonts w:ascii="Times New Roman" w:hAnsi="Times New Roman"/>
          <w:sz w:val="24"/>
          <w:szCs w:val="24"/>
        </w:rPr>
        <w:t xml:space="preserve">«______« _____________ 20 __ год          </w:t>
      </w:r>
      <w:r w:rsidRPr="00AB2E62">
        <w:rPr>
          <w:rFonts w:ascii="Times New Roman" w:hAnsi="Times New Roman"/>
          <w:sz w:val="24"/>
          <w:szCs w:val="24"/>
        </w:rPr>
        <w:t xml:space="preserve">                     </w:t>
      </w:r>
      <w:r w:rsidRPr="00520F8E">
        <w:rPr>
          <w:rFonts w:ascii="Times New Roman" w:hAnsi="Times New Roman"/>
          <w:sz w:val="24"/>
          <w:szCs w:val="24"/>
        </w:rPr>
        <w:t xml:space="preserve"> _____________________________</w:t>
      </w:r>
    </w:p>
    <w:p w:rsidR="004F1FA8" w:rsidRPr="00520F8E" w:rsidRDefault="004F1FA8" w:rsidP="004F1FA8">
      <w:pPr>
        <w:spacing w:after="0" w:line="240" w:lineRule="auto"/>
        <w:jc w:val="both"/>
        <w:rPr>
          <w:rFonts w:ascii="Times New Roman" w:hAnsi="Times New Roman"/>
          <w:sz w:val="24"/>
          <w:szCs w:val="24"/>
        </w:rPr>
      </w:pPr>
      <w:r w:rsidRPr="00520F8E">
        <w:rPr>
          <w:rFonts w:ascii="Times New Roman" w:hAnsi="Times New Roman"/>
          <w:sz w:val="24"/>
          <w:szCs w:val="24"/>
        </w:rPr>
        <w:t xml:space="preserve">                                                                                   </w:t>
      </w:r>
      <w:r w:rsidRPr="00AB2E62">
        <w:rPr>
          <w:rFonts w:ascii="Times New Roman" w:hAnsi="Times New Roman"/>
          <w:sz w:val="24"/>
          <w:szCs w:val="24"/>
        </w:rPr>
        <w:t xml:space="preserve">           </w:t>
      </w:r>
      <w:r w:rsidRPr="00520F8E">
        <w:rPr>
          <w:rFonts w:ascii="Times New Roman" w:hAnsi="Times New Roman"/>
          <w:sz w:val="24"/>
          <w:szCs w:val="24"/>
        </w:rPr>
        <w:t xml:space="preserve">              </w:t>
      </w:r>
      <w:r w:rsidRPr="00AB2E62">
        <w:rPr>
          <w:rFonts w:ascii="Times New Roman" w:hAnsi="Times New Roman"/>
          <w:sz w:val="24"/>
          <w:szCs w:val="24"/>
        </w:rPr>
        <w:t xml:space="preserve">     </w:t>
      </w:r>
      <w:r w:rsidRPr="00520F8E">
        <w:rPr>
          <w:rFonts w:ascii="Times New Roman" w:hAnsi="Times New Roman"/>
          <w:sz w:val="24"/>
          <w:szCs w:val="24"/>
        </w:rPr>
        <w:t xml:space="preserve">  (подпись заявителя)</w:t>
      </w:r>
    </w:p>
    <w:p w:rsidR="00A9585E" w:rsidRDefault="00A9585E">
      <w:r>
        <w:br w:type="page"/>
      </w:r>
    </w:p>
    <w:p w:rsidR="00F75F91" w:rsidRPr="00520F8E" w:rsidRDefault="00F75F91" w:rsidP="00F75F91">
      <w:pPr>
        <w:spacing w:after="0" w:line="240" w:lineRule="auto"/>
        <w:jc w:val="both"/>
        <w:rPr>
          <w:rFonts w:ascii="Times New Roman" w:hAnsi="Times New Roman"/>
          <w:spacing w:val="-4"/>
          <w:sz w:val="24"/>
          <w:szCs w:val="24"/>
        </w:rPr>
      </w:pPr>
    </w:p>
    <w:p w:rsidR="00F75F91" w:rsidRPr="00F75F91" w:rsidRDefault="00F75F91" w:rsidP="00F75F91">
      <w:pPr>
        <w:widowControl w:val="0"/>
        <w:tabs>
          <w:tab w:val="left" w:pos="567"/>
        </w:tabs>
        <w:spacing w:after="0" w:line="240" w:lineRule="auto"/>
        <w:ind w:firstLine="426"/>
        <w:contextualSpacing/>
        <w:jc w:val="right"/>
        <w:rPr>
          <w:rFonts w:ascii="Times New Roman" w:eastAsia="Times New Roman" w:hAnsi="Times New Roman" w:cs="Times New Roman"/>
          <w:sz w:val="24"/>
          <w:szCs w:val="28"/>
        </w:rPr>
      </w:pPr>
      <w:r w:rsidRPr="00F75F91">
        <w:rPr>
          <w:rFonts w:ascii="Times New Roman" w:eastAsia="Times New Roman" w:hAnsi="Times New Roman" w:cs="Times New Roman"/>
          <w:sz w:val="24"/>
          <w:szCs w:val="28"/>
        </w:rPr>
        <w:t>Приложение №</w:t>
      </w:r>
      <w:r>
        <w:rPr>
          <w:rFonts w:ascii="Times New Roman" w:eastAsia="Times New Roman" w:hAnsi="Times New Roman" w:cs="Times New Roman"/>
          <w:sz w:val="24"/>
          <w:szCs w:val="28"/>
        </w:rPr>
        <w:t xml:space="preserve"> 2</w:t>
      </w:r>
    </w:p>
    <w:p w:rsidR="00F75F91" w:rsidRPr="00F75F91" w:rsidRDefault="00F75F91" w:rsidP="00F75F91">
      <w:pPr>
        <w:widowControl w:val="0"/>
        <w:tabs>
          <w:tab w:val="left" w:pos="567"/>
        </w:tabs>
        <w:spacing w:after="0" w:line="240" w:lineRule="auto"/>
        <w:ind w:firstLine="426"/>
        <w:contextualSpacing/>
        <w:jc w:val="right"/>
        <w:rPr>
          <w:rFonts w:ascii="Times New Roman" w:eastAsia="Times New Roman" w:hAnsi="Times New Roman" w:cs="Times New Roman"/>
          <w:sz w:val="28"/>
          <w:szCs w:val="28"/>
        </w:rPr>
      </w:pPr>
      <w:r w:rsidRPr="00F75F91">
        <w:rPr>
          <w:rFonts w:ascii="Times New Roman" w:eastAsia="Times New Roman" w:hAnsi="Times New Roman" w:cs="Times New Roman"/>
          <w:sz w:val="24"/>
          <w:szCs w:val="28"/>
        </w:rPr>
        <w:t xml:space="preserve">к Административному регламенту </w:t>
      </w:r>
    </w:p>
    <w:p w:rsidR="00F75F91" w:rsidRDefault="00F75F91" w:rsidP="00F75F91">
      <w:pPr>
        <w:spacing w:after="0" w:line="240" w:lineRule="auto"/>
        <w:jc w:val="center"/>
        <w:rPr>
          <w:rFonts w:ascii="Times New Roman" w:hAnsi="Times New Roman" w:cs="Times New Roman"/>
          <w:sz w:val="24"/>
          <w:szCs w:val="24"/>
        </w:rPr>
      </w:pPr>
    </w:p>
    <w:p w:rsidR="00F75F91" w:rsidRDefault="00F75F91" w:rsidP="00F75F91">
      <w:pPr>
        <w:spacing w:after="0" w:line="240" w:lineRule="auto"/>
        <w:jc w:val="center"/>
        <w:rPr>
          <w:rFonts w:ascii="Times New Roman" w:hAnsi="Times New Roman" w:cs="Times New Roman"/>
          <w:sz w:val="24"/>
          <w:szCs w:val="24"/>
        </w:rPr>
      </w:pPr>
    </w:p>
    <w:p w:rsidR="00F75F91" w:rsidRPr="004C6A31" w:rsidRDefault="00F75F91" w:rsidP="00F75F91">
      <w:pPr>
        <w:spacing w:after="0" w:line="240" w:lineRule="auto"/>
        <w:jc w:val="center"/>
        <w:rPr>
          <w:rFonts w:ascii="Times New Roman" w:hAnsi="Times New Roman" w:cs="Times New Roman"/>
          <w:sz w:val="24"/>
          <w:szCs w:val="24"/>
        </w:rPr>
      </w:pPr>
      <w:r w:rsidRPr="004C6A31">
        <w:rPr>
          <w:rFonts w:ascii="Times New Roman" w:hAnsi="Times New Roman" w:cs="Times New Roman"/>
          <w:sz w:val="24"/>
          <w:szCs w:val="24"/>
        </w:rPr>
        <w:t>ФОРМА</w:t>
      </w:r>
      <w:r w:rsidRPr="004C6A31">
        <w:rPr>
          <w:rFonts w:ascii="Times New Roman" w:hAnsi="Times New Roman" w:cs="Times New Roman"/>
          <w:sz w:val="24"/>
          <w:szCs w:val="24"/>
        </w:rPr>
        <w:br/>
        <w:t>согласия на обработку персональных данных</w:t>
      </w:r>
    </w:p>
    <w:p w:rsidR="00F75F91" w:rsidRPr="004C6A31" w:rsidRDefault="00F75F91" w:rsidP="00F75F91">
      <w:pPr>
        <w:spacing w:after="0" w:line="240" w:lineRule="auto"/>
        <w:jc w:val="center"/>
        <w:rPr>
          <w:rFonts w:ascii="Times New Roman" w:hAnsi="Times New Roman" w:cs="Times New Roman"/>
          <w:sz w:val="24"/>
          <w:szCs w:val="24"/>
        </w:rPr>
      </w:pPr>
    </w:p>
    <w:p w:rsidR="00F75F91" w:rsidRPr="004C6A31" w:rsidRDefault="00F75F91" w:rsidP="00F75F91">
      <w:pPr>
        <w:spacing w:after="0" w:line="240" w:lineRule="auto"/>
        <w:jc w:val="center"/>
        <w:rPr>
          <w:rFonts w:ascii="Times New Roman" w:hAnsi="Times New Roman" w:cs="Times New Roman"/>
          <w:b/>
          <w:sz w:val="24"/>
          <w:szCs w:val="24"/>
        </w:rPr>
      </w:pPr>
    </w:p>
    <w:p w:rsidR="00F75F91" w:rsidRPr="004C6A31" w:rsidRDefault="00F75F91" w:rsidP="00F75F91">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Главе Администрации</w:t>
      </w:r>
    </w:p>
    <w:p w:rsidR="00F75F91" w:rsidRPr="004C6A31" w:rsidRDefault="00F75F91" w:rsidP="00F75F91">
      <w:pPr>
        <w:spacing w:after="0" w:line="240" w:lineRule="auto"/>
        <w:ind w:left="4536"/>
        <w:rPr>
          <w:rFonts w:ascii="Times New Roman" w:hAnsi="Times New Roman" w:cs="Times New Roman"/>
          <w:sz w:val="20"/>
        </w:rPr>
      </w:pPr>
      <w:r w:rsidRPr="004C6A31">
        <w:rPr>
          <w:rFonts w:ascii="Times New Roman" w:hAnsi="Times New Roman" w:cs="Times New Roman"/>
          <w:sz w:val="18"/>
          <w:szCs w:val="18"/>
        </w:rPr>
        <w:t>____</w:t>
      </w:r>
      <w:r w:rsidRPr="004C6A31">
        <w:rPr>
          <w:rFonts w:ascii="Times New Roman" w:hAnsi="Times New Roman" w:cs="Times New Roman"/>
          <w:sz w:val="20"/>
        </w:rPr>
        <w:t>__________________________________________</w:t>
      </w:r>
    </w:p>
    <w:p w:rsidR="00F75F91" w:rsidRPr="004C6A31" w:rsidRDefault="00F75F91" w:rsidP="00F75F91">
      <w:pPr>
        <w:spacing w:after="0" w:line="240" w:lineRule="auto"/>
        <w:ind w:left="4536"/>
        <w:rPr>
          <w:rFonts w:ascii="Times New Roman" w:hAnsi="Times New Roman" w:cs="Times New Roman"/>
          <w:sz w:val="15"/>
          <w:szCs w:val="15"/>
        </w:rPr>
      </w:pPr>
      <w:r w:rsidRPr="004C6A31">
        <w:rPr>
          <w:rFonts w:ascii="Times New Roman" w:hAnsi="Times New Roman" w:cs="Times New Roman"/>
          <w:sz w:val="15"/>
          <w:szCs w:val="15"/>
        </w:rPr>
        <w:t xml:space="preserve"> (указывается полное наименование должности и ФИО)</w:t>
      </w:r>
    </w:p>
    <w:p w:rsidR="00F75F91" w:rsidRDefault="00F75F91" w:rsidP="00F75F91">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от _________________________________________________</w:t>
      </w:r>
    </w:p>
    <w:p w:rsidR="00F75F91" w:rsidRPr="004C6A31" w:rsidRDefault="00F75F91" w:rsidP="00F75F91">
      <w:pPr>
        <w:spacing w:after="0" w:line="240" w:lineRule="auto"/>
        <w:ind w:left="4536"/>
        <w:rPr>
          <w:rFonts w:ascii="Times New Roman" w:hAnsi="Times New Roman" w:cs="Times New Roman"/>
          <w:sz w:val="15"/>
          <w:szCs w:val="15"/>
        </w:rPr>
      </w:pPr>
      <w:r w:rsidRPr="004C6A31">
        <w:rPr>
          <w:rFonts w:ascii="Times New Roman" w:hAnsi="Times New Roman" w:cs="Times New Roman"/>
          <w:sz w:val="15"/>
          <w:szCs w:val="15"/>
        </w:rPr>
        <w:t xml:space="preserve">   (фамилия, имя, отчество)</w:t>
      </w:r>
    </w:p>
    <w:p w:rsidR="00F75F91" w:rsidRPr="004C6A31" w:rsidRDefault="00F75F91" w:rsidP="00F75F91">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проживающего(ей) по адресу: __________________________</w:t>
      </w:r>
    </w:p>
    <w:p w:rsidR="00F75F91" w:rsidRDefault="00F75F91" w:rsidP="00F75F91">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____________________________________________________</w:t>
      </w:r>
    </w:p>
    <w:p w:rsidR="00F75F91" w:rsidRDefault="00F75F91" w:rsidP="00F75F91">
      <w:pPr>
        <w:spacing w:after="0" w:line="240" w:lineRule="auto"/>
        <w:ind w:left="4536"/>
        <w:rPr>
          <w:rFonts w:ascii="Times New Roman" w:hAnsi="Times New Roman" w:cs="Times New Roman"/>
          <w:sz w:val="18"/>
          <w:szCs w:val="18"/>
        </w:rPr>
      </w:pPr>
      <w:r w:rsidRPr="004C6A31">
        <w:rPr>
          <w:rFonts w:ascii="Times New Roman" w:hAnsi="Times New Roman" w:cs="Times New Roman"/>
          <w:sz w:val="18"/>
          <w:szCs w:val="18"/>
        </w:rPr>
        <w:t>____________________________________________________</w:t>
      </w:r>
    </w:p>
    <w:p w:rsidR="00F75F91" w:rsidRPr="004C6A31" w:rsidRDefault="00F75F91" w:rsidP="00F75F91">
      <w:pPr>
        <w:tabs>
          <w:tab w:val="left" w:pos="8844"/>
        </w:tabs>
        <w:spacing w:after="0" w:line="240" w:lineRule="auto"/>
        <w:ind w:left="4536"/>
        <w:rPr>
          <w:rFonts w:ascii="Times New Roman" w:hAnsi="Times New Roman" w:cs="Times New Roman"/>
          <w:sz w:val="20"/>
        </w:rPr>
      </w:pPr>
      <w:r w:rsidRPr="004C6A31">
        <w:rPr>
          <w:rFonts w:ascii="Times New Roman" w:hAnsi="Times New Roman" w:cs="Times New Roman"/>
          <w:sz w:val="18"/>
          <w:szCs w:val="18"/>
        </w:rPr>
        <w:t>контактный телефон</w:t>
      </w:r>
      <w:r w:rsidRPr="004C6A31">
        <w:rPr>
          <w:rFonts w:ascii="Times New Roman" w:hAnsi="Times New Roman" w:cs="Times New Roman"/>
          <w:sz w:val="20"/>
        </w:rPr>
        <w:t xml:space="preserve"> _______________________________________________</w:t>
      </w:r>
    </w:p>
    <w:p w:rsidR="00F75F91" w:rsidRPr="004C6A31" w:rsidRDefault="00F75F91" w:rsidP="00F75F91">
      <w:pPr>
        <w:spacing w:after="0" w:line="240" w:lineRule="auto"/>
        <w:jc w:val="center"/>
        <w:rPr>
          <w:rFonts w:ascii="Times New Roman" w:hAnsi="Times New Roman" w:cs="Times New Roman"/>
          <w:b/>
          <w:sz w:val="20"/>
        </w:rPr>
      </w:pPr>
    </w:p>
    <w:p w:rsidR="00F75F91" w:rsidRPr="004C6A31" w:rsidRDefault="00F75F91" w:rsidP="00F75F91">
      <w:pPr>
        <w:spacing w:after="0" w:line="240" w:lineRule="auto"/>
        <w:jc w:val="center"/>
        <w:rPr>
          <w:rFonts w:ascii="Times New Roman" w:hAnsi="Times New Roman" w:cs="Times New Roman"/>
          <w:b/>
          <w:sz w:val="18"/>
          <w:szCs w:val="18"/>
        </w:rPr>
      </w:pPr>
    </w:p>
    <w:p w:rsidR="00F75F91" w:rsidRPr="004C6A31" w:rsidRDefault="00F75F91" w:rsidP="00F75F91">
      <w:pPr>
        <w:spacing w:after="0" w:line="240" w:lineRule="auto"/>
        <w:jc w:val="center"/>
        <w:rPr>
          <w:rFonts w:ascii="Times New Roman" w:hAnsi="Times New Roman" w:cs="Times New Roman"/>
          <w:sz w:val="18"/>
          <w:szCs w:val="18"/>
        </w:rPr>
      </w:pPr>
      <w:r w:rsidRPr="004C6A31">
        <w:rPr>
          <w:rFonts w:ascii="Times New Roman" w:hAnsi="Times New Roman" w:cs="Times New Roman"/>
          <w:sz w:val="18"/>
          <w:szCs w:val="18"/>
        </w:rPr>
        <w:t>ЗАЯВЛЕНИЕ</w:t>
      </w:r>
    </w:p>
    <w:p w:rsidR="00F75F91" w:rsidRPr="004C6A31" w:rsidRDefault="00F75F91" w:rsidP="00F75F91">
      <w:pPr>
        <w:spacing w:after="0" w:line="240" w:lineRule="auto"/>
        <w:jc w:val="center"/>
        <w:rPr>
          <w:rFonts w:ascii="Times New Roman" w:hAnsi="Times New Roman" w:cs="Times New Roman"/>
          <w:sz w:val="18"/>
          <w:szCs w:val="18"/>
        </w:rPr>
      </w:pPr>
      <w:r w:rsidRPr="004C6A31">
        <w:rPr>
          <w:rFonts w:ascii="Times New Roman" w:hAnsi="Times New Roman" w:cs="Times New Roman"/>
          <w:sz w:val="18"/>
          <w:szCs w:val="18"/>
        </w:rPr>
        <w:t>о согласии на обработку персональных данных</w:t>
      </w:r>
    </w:p>
    <w:p w:rsidR="00F75F91" w:rsidRPr="004C6A31" w:rsidRDefault="00F75F91" w:rsidP="00F75F91">
      <w:pPr>
        <w:spacing w:after="0" w:line="240" w:lineRule="auto"/>
        <w:jc w:val="center"/>
        <w:rPr>
          <w:rFonts w:ascii="Times New Roman" w:hAnsi="Times New Roman" w:cs="Times New Roman"/>
          <w:sz w:val="18"/>
          <w:szCs w:val="18"/>
        </w:rPr>
      </w:pPr>
      <w:r w:rsidRPr="004C6A31">
        <w:rPr>
          <w:rFonts w:ascii="Times New Roman" w:hAnsi="Times New Roman" w:cs="Times New Roman"/>
          <w:sz w:val="18"/>
          <w:szCs w:val="18"/>
        </w:rPr>
        <w:t>лиц, не являющихся заявителями</w:t>
      </w:r>
    </w:p>
    <w:p w:rsidR="00F75F91" w:rsidRPr="004C6A31" w:rsidRDefault="00F75F91" w:rsidP="00F75F91">
      <w:pPr>
        <w:spacing w:after="0" w:line="240" w:lineRule="auto"/>
        <w:jc w:val="center"/>
        <w:rPr>
          <w:rFonts w:ascii="Times New Roman" w:hAnsi="Times New Roman" w:cs="Times New Roman"/>
          <w:b/>
          <w:sz w:val="20"/>
        </w:rPr>
      </w:pPr>
    </w:p>
    <w:p w:rsidR="00F75F91" w:rsidRPr="004C6A31" w:rsidRDefault="00F75F91" w:rsidP="00F75F91">
      <w:pPr>
        <w:pStyle w:val="8"/>
        <w:ind w:firstLine="708"/>
        <w:jc w:val="both"/>
        <w:rPr>
          <w:sz w:val="18"/>
          <w:szCs w:val="18"/>
        </w:rPr>
      </w:pPr>
      <w:r w:rsidRPr="004C6A31">
        <w:rPr>
          <w:sz w:val="18"/>
          <w:szCs w:val="18"/>
        </w:rPr>
        <w:t>Я, _______________________________________________________________________________________________________</w:t>
      </w:r>
    </w:p>
    <w:p w:rsidR="00F75F91" w:rsidRPr="004C6A31" w:rsidRDefault="00F75F91" w:rsidP="00F75F91">
      <w:pPr>
        <w:pStyle w:val="8"/>
        <w:ind w:firstLine="708"/>
        <w:jc w:val="center"/>
        <w:rPr>
          <w:sz w:val="15"/>
          <w:szCs w:val="15"/>
        </w:rPr>
      </w:pPr>
      <w:r w:rsidRPr="004C6A31">
        <w:rPr>
          <w:sz w:val="15"/>
          <w:szCs w:val="15"/>
        </w:rPr>
        <w:t>(Ф.И.О. полностью)</w:t>
      </w:r>
    </w:p>
    <w:p w:rsidR="00F75F91" w:rsidRPr="004C6A31" w:rsidRDefault="00F75F91" w:rsidP="00F75F91">
      <w:pPr>
        <w:pStyle w:val="8"/>
        <w:ind w:firstLine="708"/>
        <w:jc w:val="both"/>
        <w:rPr>
          <w:sz w:val="15"/>
          <w:szCs w:val="15"/>
        </w:rPr>
      </w:pPr>
    </w:p>
    <w:p w:rsidR="00F75F91" w:rsidRPr="004C6A31" w:rsidRDefault="00F75F91" w:rsidP="00F75F91">
      <w:pPr>
        <w:pStyle w:val="8"/>
        <w:jc w:val="both"/>
        <w:rPr>
          <w:sz w:val="18"/>
          <w:szCs w:val="18"/>
        </w:rPr>
      </w:pPr>
      <w:r w:rsidRPr="004C6A31">
        <w:rPr>
          <w:sz w:val="18"/>
          <w:szCs w:val="18"/>
        </w:rPr>
        <w:t>паспорт: серия ___________номер _________________________     д</w:t>
      </w:r>
      <w:r>
        <w:rPr>
          <w:sz w:val="18"/>
          <w:szCs w:val="18"/>
        </w:rPr>
        <w:t>ата выдачи: «________»___</w:t>
      </w:r>
      <w:r w:rsidRPr="004C6A31">
        <w:rPr>
          <w:sz w:val="18"/>
          <w:szCs w:val="18"/>
        </w:rPr>
        <w:t xml:space="preserve">____________20______г.  </w:t>
      </w:r>
    </w:p>
    <w:p w:rsidR="00F75F91" w:rsidRPr="004C6A31" w:rsidRDefault="00F75F91" w:rsidP="00F75F91">
      <w:pPr>
        <w:pStyle w:val="8"/>
        <w:ind w:firstLine="708"/>
        <w:jc w:val="both"/>
        <w:rPr>
          <w:sz w:val="18"/>
          <w:szCs w:val="18"/>
        </w:rPr>
      </w:pPr>
    </w:p>
    <w:p w:rsidR="00F75F91" w:rsidRPr="004C6A31" w:rsidRDefault="00F75F91" w:rsidP="00F75F91">
      <w:pPr>
        <w:pStyle w:val="8"/>
        <w:rPr>
          <w:sz w:val="20"/>
          <w:szCs w:val="20"/>
        </w:rPr>
      </w:pPr>
      <w:r w:rsidRPr="004C6A31">
        <w:rPr>
          <w:sz w:val="18"/>
          <w:szCs w:val="18"/>
        </w:rPr>
        <w:t>кем  выдан_</w:t>
      </w:r>
      <w:r w:rsidRPr="004C6A31">
        <w:rPr>
          <w:sz w:val="20"/>
          <w:szCs w:val="20"/>
        </w:rPr>
        <w:t>____________________________________________________________________________________</w:t>
      </w:r>
    </w:p>
    <w:p w:rsidR="00F75F91" w:rsidRPr="004C6A31" w:rsidRDefault="00F75F91" w:rsidP="00F75F91">
      <w:pPr>
        <w:spacing w:after="0" w:line="240" w:lineRule="auto"/>
        <w:jc w:val="both"/>
        <w:rPr>
          <w:rFonts w:ascii="Times New Roman" w:hAnsi="Times New Roman" w:cs="Times New Roman"/>
          <w:sz w:val="15"/>
          <w:szCs w:val="15"/>
        </w:rPr>
      </w:pPr>
      <w:r w:rsidRPr="004C6A3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r w:rsidRPr="004C6A31">
        <w:rPr>
          <w:rFonts w:ascii="Times New Roman" w:hAnsi="Times New Roman" w:cs="Times New Roman"/>
          <w:sz w:val="24"/>
          <w:szCs w:val="24"/>
        </w:rPr>
        <w:t>__</w:t>
      </w: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15"/>
          <w:szCs w:val="15"/>
        </w:rPr>
        <w:t xml:space="preserve">               (реквизиты доверенности, документа, подтверждающего полномочия законного представителя)</w:t>
      </w:r>
    </w:p>
    <w:p w:rsidR="00F75F91" w:rsidRPr="004C6A31" w:rsidRDefault="00F75F91" w:rsidP="00F75F91">
      <w:pPr>
        <w:spacing w:after="0" w:line="240" w:lineRule="auto"/>
        <w:rPr>
          <w:rFonts w:ascii="Times New Roman" w:hAnsi="Times New Roman" w:cs="Times New Roman"/>
          <w:sz w:val="18"/>
          <w:szCs w:val="18"/>
        </w:rPr>
      </w:pPr>
      <w:r>
        <w:rPr>
          <w:rFonts w:ascii="Times New Roman" w:hAnsi="Times New Roman" w:cs="Times New Roman"/>
          <w:sz w:val="18"/>
          <w:szCs w:val="18"/>
        </w:rPr>
        <w:t>член семьи заявителя</w:t>
      </w:r>
      <w:r w:rsidRPr="004C6A31">
        <w:rPr>
          <w:rFonts w:ascii="Times New Roman" w:hAnsi="Times New Roman" w:cs="Times New Roman"/>
          <w:sz w:val="18"/>
          <w:szCs w:val="18"/>
        </w:rPr>
        <w:t>*  ____________________________________________________________________________________________</w:t>
      </w:r>
      <w:r>
        <w:rPr>
          <w:rFonts w:ascii="Times New Roman" w:hAnsi="Times New Roman" w:cs="Times New Roman"/>
          <w:sz w:val="18"/>
          <w:szCs w:val="18"/>
        </w:rPr>
        <w:t>____________</w:t>
      </w:r>
    </w:p>
    <w:p w:rsidR="00F75F91" w:rsidRDefault="00F75F91" w:rsidP="00F75F91">
      <w:pPr>
        <w:spacing w:after="0" w:line="240" w:lineRule="auto"/>
        <w:jc w:val="both"/>
        <w:rPr>
          <w:rFonts w:ascii="Times New Roman" w:hAnsi="Times New Roman" w:cs="Times New Roman"/>
          <w:sz w:val="18"/>
          <w:szCs w:val="18"/>
        </w:rPr>
      </w:pPr>
      <w:r w:rsidRPr="004C6A31">
        <w:rPr>
          <w:rFonts w:ascii="Times New Roman" w:hAnsi="Times New Roman" w:cs="Times New Roman"/>
          <w:sz w:val="18"/>
          <w:szCs w:val="18"/>
        </w:rPr>
        <w:t>______________________________________________________________________</w:t>
      </w:r>
      <w:r>
        <w:rPr>
          <w:rFonts w:ascii="Times New Roman" w:hAnsi="Times New Roman" w:cs="Times New Roman"/>
          <w:sz w:val="18"/>
          <w:szCs w:val="18"/>
        </w:rPr>
        <w:t>__________________________</w:t>
      </w:r>
      <w:r w:rsidRPr="004C6A31">
        <w:rPr>
          <w:rFonts w:ascii="Times New Roman" w:hAnsi="Times New Roman" w:cs="Times New Roman"/>
          <w:sz w:val="18"/>
          <w:szCs w:val="18"/>
        </w:rPr>
        <w:t>______</w:t>
      </w:r>
      <w:r>
        <w:rPr>
          <w:rFonts w:ascii="Times New Roman" w:hAnsi="Times New Roman" w:cs="Times New Roman"/>
          <w:sz w:val="18"/>
          <w:szCs w:val="18"/>
        </w:rPr>
        <w:t>_</w:t>
      </w:r>
    </w:p>
    <w:p w:rsidR="00F75F91" w:rsidRPr="004C6A31" w:rsidRDefault="00F75F91" w:rsidP="00F75F91">
      <w:pPr>
        <w:spacing w:after="0" w:line="240" w:lineRule="auto"/>
        <w:ind w:firstLine="708"/>
        <w:jc w:val="center"/>
        <w:rPr>
          <w:rFonts w:ascii="Times New Roman" w:hAnsi="Times New Roman" w:cs="Times New Roman"/>
          <w:sz w:val="15"/>
          <w:szCs w:val="15"/>
        </w:rPr>
      </w:pPr>
      <w:r w:rsidRPr="004C6A31">
        <w:rPr>
          <w:rFonts w:ascii="Times New Roman" w:hAnsi="Times New Roman" w:cs="Times New Roman"/>
          <w:sz w:val="15"/>
          <w:szCs w:val="15"/>
        </w:rPr>
        <w:t xml:space="preserve"> (Ф.И.О. заявителя на получение </w:t>
      </w:r>
      <w:r>
        <w:rPr>
          <w:rFonts w:ascii="Times New Roman" w:hAnsi="Times New Roman" w:cs="Times New Roman"/>
          <w:sz w:val="15"/>
          <w:szCs w:val="15"/>
        </w:rPr>
        <w:t>муниципальной услуги</w:t>
      </w:r>
      <w:r w:rsidRPr="004C6A31">
        <w:rPr>
          <w:rFonts w:ascii="Times New Roman" w:hAnsi="Times New Roman" w:cs="Times New Roman"/>
          <w:sz w:val="15"/>
          <w:szCs w:val="15"/>
        </w:rPr>
        <w:t>)</w:t>
      </w:r>
    </w:p>
    <w:p w:rsidR="00F75F91" w:rsidRPr="004C6A31" w:rsidRDefault="00F75F91" w:rsidP="00F75F91">
      <w:pPr>
        <w:spacing w:after="0" w:line="240" w:lineRule="auto"/>
        <w:ind w:firstLine="708"/>
        <w:jc w:val="both"/>
        <w:rPr>
          <w:rFonts w:ascii="Times New Roman" w:hAnsi="Times New Roman" w:cs="Times New Roman"/>
          <w:sz w:val="15"/>
          <w:szCs w:val="15"/>
        </w:rPr>
      </w:pPr>
    </w:p>
    <w:p w:rsidR="00F75F91" w:rsidRPr="004C6A31" w:rsidRDefault="00F75F91" w:rsidP="00F75F91">
      <w:pPr>
        <w:spacing w:after="0" w:line="240" w:lineRule="auto"/>
        <w:jc w:val="both"/>
        <w:rPr>
          <w:rFonts w:ascii="Times New Roman" w:hAnsi="Times New Roman" w:cs="Times New Roman"/>
          <w:sz w:val="18"/>
          <w:szCs w:val="18"/>
        </w:rPr>
      </w:pPr>
      <w:r w:rsidRPr="004C6A31">
        <w:rPr>
          <w:rFonts w:ascii="Times New Roman"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F75F91" w:rsidRPr="004C6A31" w:rsidRDefault="00F75F91" w:rsidP="00F75F91">
      <w:pPr>
        <w:spacing w:after="0" w:line="240" w:lineRule="auto"/>
        <w:rPr>
          <w:rFonts w:ascii="Times New Roman" w:hAnsi="Times New Roman" w:cs="Times New Roman"/>
          <w:sz w:val="18"/>
          <w:szCs w:val="18"/>
        </w:rPr>
      </w:pPr>
      <w:r w:rsidRPr="004C6A31">
        <w:rPr>
          <w:rFonts w:ascii="Times New Roman" w:hAnsi="Times New Roman" w:cs="Times New Roman"/>
          <w:sz w:val="18"/>
          <w:szCs w:val="18"/>
        </w:rPr>
        <w:t>(опекаемых, подопечных)___________________________________________________________________________________________</w:t>
      </w:r>
    </w:p>
    <w:p w:rsidR="00F75F91" w:rsidRPr="004C6A31" w:rsidRDefault="00F75F91" w:rsidP="00F75F91">
      <w:pPr>
        <w:tabs>
          <w:tab w:val="left" w:pos="4489"/>
        </w:tabs>
        <w:spacing w:after="0" w:line="240" w:lineRule="auto"/>
        <w:rPr>
          <w:rFonts w:ascii="Times New Roman" w:hAnsi="Times New Roman" w:cs="Times New Roman"/>
          <w:sz w:val="15"/>
          <w:szCs w:val="15"/>
        </w:rPr>
      </w:pPr>
      <w:r w:rsidRPr="004C6A31">
        <w:rPr>
          <w:rFonts w:ascii="Times New Roman" w:hAnsi="Times New Roman" w:cs="Times New Roman"/>
          <w:sz w:val="15"/>
          <w:szCs w:val="15"/>
        </w:rPr>
        <w:t>(фамилия, имя, отчество)</w:t>
      </w:r>
    </w:p>
    <w:p w:rsidR="00F75F91" w:rsidRPr="004C6A31" w:rsidRDefault="00F75F91" w:rsidP="00F75F91">
      <w:pPr>
        <w:tabs>
          <w:tab w:val="left" w:pos="4489"/>
        </w:tabs>
        <w:spacing w:after="0" w:line="240" w:lineRule="auto"/>
        <w:rPr>
          <w:rFonts w:ascii="Times New Roman" w:hAnsi="Times New Roman" w:cs="Times New Roman"/>
          <w:sz w:val="15"/>
          <w:szCs w:val="15"/>
        </w:rPr>
      </w:pPr>
    </w:p>
    <w:p w:rsidR="00F75F91" w:rsidRPr="004C6A31" w:rsidRDefault="00F75F91" w:rsidP="00F75F91">
      <w:pPr>
        <w:spacing w:after="0" w:line="240" w:lineRule="auto"/>
        <w:rPr>
          <w:rFonts w:ascii="Times New Roman" w:hAnsi="Times New Roman" w:cs="Times New Roman"/>
          <w:sz w:val="18"/>
          <w:szCs w:val="18"/>
        </w:rPr>
      </w:pPr>
      <w:r w:rsidRPr="004C6A31">
        <w:rPr>
          <w:rFonts w:ascii="Times New Roman" w:hAnsi="Times New Roman" w:cs="Times New Roman"/>
          <w:sz w:val="18"/>
          <w:szCs w:val="18"/>
        </w:rPr>
        <w:t xml:space="preserve">Администрацией ___________________ (Уполномоченным органом), иными органами и организациями  с целью ______________________________ (указывается наименование </w:t>
      </w:r>
      <w:r>
        <w:rPr>
          <w:rFonts w:ascii="Times New Roman" w:hAnsi="Times New Roman" w:cs="Times New Roman"/>
          <w:sz w:val="18"/>
          <w:szCs w:val="18"/>
        </w:rPr>
        <w:t>муниципальной услуги</w:t>
      </w:r>
      <w:r w:rsidRPr="004C6A31">
        <w:rPr>
          <w:rFonts w:ascii="Times New Roman" w:hAnsi="Times New Roman" w:cs="Times New Roman"/>
          <w:sz w:val="18"/>
          <w:szCs w:val="18"/>
        </w:rPr>
        <w:t>, для получения которой подается заявление) в следующем объеме:</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фамилия, имя, отчество;</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дата рождения;</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адрес места жительства;</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 xml:space="preserve">реквизиты документа, дающего право на получение </w:t>
      </w:r>
      <w:r>
        <w:rPr>
          <w:rFonts w:ascii="Times New Roman" w:hAnsi="Times New Roman" w:cs="Times New Roman"/>
          <w:sz w:val="18"/>
          <w:szCs w:val="18"/>
        </w:rPr>
        <w:t>муниципальной услуги</w:t>
      </w:r>
      <w:r w:rsidRPr="004C6A31">
        <w:rPr>
          <w:rFonts w:ascii="Times New Roman" w:hAnsi="Times New Roman" w:cs="Times New Roman"/>
          <w:sz w:val="18"/>
          <w:szCs w:val="18"/>
        </w:rPr>
        <w:t xml:space="preserve"> ____________________________;</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________________________________;</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________________________________;</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________________________________;</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номер страхового свидетельства государственного пенсионного страхования (СНИЛС);</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lang w:val="en-US"/>
        </w:rPr>
      </w:pPr>
      <w:r w:rsidRPr="004C6A31">
        <w:rPr>
          <w:rFonts w:ascii="Times New Roman" w:hAnsi="Times New Roman" w:cs="Times New Roman"/>
          <w:sz w:val="18"/>
          <w:szCs w:val="18"/>
        </w:rPr>
        <w:t>идентификационный номер налогоплательщика (ИНН);</w:t>
      </w:r>
    </w:p>
    <w:p w:rsidR="00F75F91" w:rsidRPr="004C6A31" w:rsidRDefault="00F75F91" w:rsidP="00F75F91">
      <w:pPr>
        <w:numPr>
          <w:ilvl w:val="0"/>
          <w:numId w:val="8"/>
        </w:numPr>
        <w:spacing w:after="0" w:line="240" w:lineRule="auto"/>
        <w:ind w:left="0" w:firstLine="708"/>
        <w:rPr>
          <w:rFonts w:ascii="Times New Roman" w:hAnsi="Times New Roman" w:cs="Times New Roman"/>
          <w:sz w:val="18"/>
          <w:szCs w:val="18"/>
        </w:rPr>
      </w:pPr>
      <w:r w:rsidRPr="004C6A31">
        <w:rPr>
          <w:rFonts w:ascii="Times New Roman" w:hAnsi="Times New Roman" w:cs="Times New Roman"/>
          <w:sz w:val="18"/>
          <w:szCs w:val="18"/>
        </w:rPr>
        <w:t xml:space="preserve">иные сведения, имеющиеся в документах находящихся в личном (учетном) деле. </w:t>
      </w:r>
    </w:p>
    <w:p w:rsidR="00F75F91" w:rsidRPr="004C6A31" w:rsidRDefault="00F75F91" w:rsidP="00F75F91">
      <w:pPr>
        <w:pStyle w:val="8"/>
        <w:ind w:firstLine="708"/>
        <w:rPr>
          <w:sz w:val="18"/>
          <w:szCs w:val="18"/>
        </w:rPr>
      </w:pPr>
      <w:r w:rsidRPr="004C6A31">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F75F91" w:rsidRPr="004C6A31" w:rsidRDefault="00F75F91" w:rsidP="00F75F91">
      <w:pPr>
        <w:pStyle w:val="8"/>
        <w:ind w:firstLine="708"/>
        <w:rPr>
          <w:sz w:val="18"/>
          <w:szCs w:val="18"/>
        </w:rPr>
      </w:pPr>
      <w:r w:rsidRPr="004C6A31">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F75F91" w:rsidRPr="004C6A31" w:rsidRDefault="00F75F91" w:rsidP="00F75F91">
      <w:pPr>
        <w:spacing w:after="0" w:line="240" w:lineRule="auto"/>
        <w:ind w:firstLine="708"/>
        <w:rPr>
          <w:rFonts w:ascii="Times New Roman" w:hAnsi="Times New Roman" w:cs="Times New Roman"/>
          <w:sz w:val="18"/>
          <w:szCs w:val="18"/>
        </w:rPr>
      </w:pPr>
      <w:r w:rsidRPr="004C6A31">
        <w:rPr>
          <w:rFonts w:ascii="Times New Roman" w:hAnsi="Times New Roman" w:cs="Times New Roman"/>
          <w:sz w:val="18"/>
          <w:szCs w:val="18"/>
        </w:rPr>
        <w:t>Срок действия моего согласия считать с момента подписания данного заявления  на срок: бессрочно.</w:t>
      </w:r>
    </w:p>
    <w:p w:rsidR="00F75F91" w:rsidRPr="004C6A31" w:rsidRDefault="00F75F91" w:rsidP="00F75F91">
      <w:pPr>
        <w:pStyle w:val="8"/>
        <w:ind w:firstLine="708"/>
        <w:rPr>
          <w:sz w:val="18"/>
          <w:szCs w:val="18"/>
        </w:rPr>
      </w:pPr>
      <w:r w:rsidRPr="004C6A31">
        <w:rPr>
          <w:sz w:val="18"/>
          <w:szCs w:val="18"/>
        </w:rPr>
        <w:lastRenderedPageBreak/>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F75F91" w:rsidRPr="004C6A31" w:rsidRDefault="00F75F91" w:rsidP="00F75F91">
      <w:pPr>
        <w:spacing w:after="0" w:line="240" w:lineRule="auto"/>
        <w:ind w:firstLine="708"/>
        <w:rPr>
          <w:rFonts w:ascii="Times New Roman" w:hAnsi="Times New Roman" w:cs="Times New Roman"/>
          <w:sz w:val="18"/>
          <w:szCs w:val="18"/>
        </w:rPr>
      </w:pPr>
    </w:p>
    <w:p w:rsidR="00F75F91" w:rsidRPr="004C6A31" w:rsidRDefault="00F75F91" w:rsidP="00F75F91">
      <w:pPr>
        <w:spacing w:after="0" w:line="240" w:lineRule="auto"/>
        <w:ind w:firstLine="708"/>
        <w:rPr>
          <w:rFonts w:ascii="Times New Roman" w:hAnsi="Times New Roman" w:cs="Times New Roman"/>
          <w:sz w:val="20"/>
        </w:rPr>
      </w:pPr>
      <w:r w:rsidRPr="004C6A31">
        <w:rPr>
          <w:rFonts w:ascii="Times New Roman" w:hAnsi="Times New Roman" w:cs="Times New Roman"/>
          <w:sz w:val="20"/>
        </w:rPr>
        <w:t>«_______»___________20___г._______________/____________________________/</w:t>
      </w:r>
    </w:p>
    <w:p w:rsidR="00F75F91" w:rsidRPr="004C6A31" w:rsidRDefault="00F75F91" w:rsidP="00F75F91">
      <w:pPr>
        <w:spacing w:after="0" w:line="240" w:lineRule="auto"/>
        <w:ind w:left="2832" w:firstLine="708"/>
        <w:rPr>
          <w:rFonts w:ascii="Times New Roman" w:hAnsi="Times New Roman" w:cs="Times New Roman"/>
          <w:sz w:val="15"/>
          <w:szCs w:val="15"/>
        </w:rPr>
      </w:pPr>
      <w:r w:rsidRPr="004C6A31">
        <w:rPr>
          <w:rFonts w:ascii="Times New Roman" w:hAnsi="Times New Roman" w:cs="Times New Roman"/>
          <w:sz w:val="15"/>
          <w:szCs w:val="15"/>
        </w:rPr>
        <w:t xml:space="preserve">    подпись</w:t>
      </w:r>
      <w:r w:rsidRPr="004C6A31">
        <w:rPr>
          <w:rFonts w:ascii="Times New Roman" w:hAnsi="Times New Roman" w:cs="Times New Roman"/>
          <w:sz w:val="15"/>
          <w:szCs w:val="15"/>
        </w:rPr>
        <w:tab/>
        <w:t xml:space="preserve">                              расшифровка подписи</w:t>
      </w:r>
    </w:p>
    <w:p w:rsidR="00F75F91" w:rsidRPr="004C6A31" w:rsidRDefault="00F75F91" w:rsidP="00F75F91">
      <w:pPr>
        <w:spacing w:after="0" w:line="240" w:lineRule="auto"/>
        <w:ind w:firstLine="708"/>
        <w:rPr>
          <w:rFonts w:ascii="Times New Roman" w:hAnsi="Times New Roman" w:cs="Times New Roman"/>
          <w:sz w:val="15"/>
          <w:szCs w:val="15"/>
        </w:rPr>
      </w:pPr>
    </w:p>
    <w:p w:rsidR="00F75F91" w:rsidRPr="004C6A31" w:rsidRDefault="00F75F91" w:rsidP="00F75F91">
      <w:pPr>
        <w:spacing w:after="0" w:line="240" w:lineRule="auto"/>
        <w:ind w:firstLine="708"/>
        <w:rPr>
          <w:rFonts w:ascii="Times New Roman" w:hAnsi="Times New Roman" w:cs="Times New Roman"/>
          <w:sz w:val="20"/>
        </w:rPr>
      </w:pPr>
      <w:r w:rsidRPr="004C6A31">
        <w:rPr>
          <w:rFonts w:ascii="Times New Roman" w:hAnsi="Times New Roman" w:cs="Times New Roman"/>
          <w:sz w:val="18"/>
          <w:szCs w:val="18"/>
        </w:rPr>
        <w:t>Принял: «_____</w:t>
      </w:r>
      <w:r w:rsidRPr="004C6A31">
        <w:rPr>
          <w:rFonts w:ascii="Times New Roman" w:hAnsi="Times New Roman" w:cs="Times New Roman"/>
          <w:sz w:val="20"/>
        </w:rPr>
        <w:t>__»___________20___г. ____________________  ______________/____________________/</w:t>
      </w:r>
    </w:p>
    <w:p w:rsidR="00F75F91" w:rsidRPr="004C6A31" w:rsidRDefault="00F75F91" w:rsidP="00F75F91">
      <w:pPr>
        <w:spacing w:after="0" w:line="240" w:lineRule="auto"/>
        <w:ind w:firstLine="708"/>
        <w:rPr>
          <w:rFonts w:ascii="Times New Roman" w:hAnsi="Times New Roman" w:cs="Times New Roman"/>
          <w:sz w:val="15"/>
          <w:szCs w:val="15"/>
        </w:rPr>
      </w:pP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20"/>
        </w:rPr>
        <w:tab/>
      </w:r>
      <w:r w:rsidRPr="004C6A31">
        <w:rPr>
          <w:rFonts w:ascii="Times New Roman" w:hAnsi="Times New Roman" w:cs="Times New Roman"/>
          <w:sz w:val="15"/>
          <w:szCs w:val="15"/>
        </w:rPr>
        <w:t>должность специалиста                  подпись                          расшифровка подписи</w:t>
      </w:r>
    </w:p>
    <w:p w:rsidR="00F75F91" w:rsidRPr="004C6A31" w:rsidRDefault="00F75F91" w:rsidP="00F75F91">
      <w:pPr>
        <w:spacing w:after="0" w:line="240" w:lineRule="auto"/>
        <w:ind w:firstLine="67"/>
        <w:rPr>
          <w:rFonts w:ascii="Times New Roman" w:hAnsi="Times New Roman" w:cs="Times New Roman"/>
        </w:rPr>
      </w:pPr>
      <w:r w:rsidRPr="004C6A31">
        <w:rPr>
          <w:rFonts w:ascii="Times New Roman" w:hAnsi="Times New Roman" w:cs="Times New Roman"/>
        </w:rPr>
        <w:t>________________________________________________________________________</w:t>
      </w:r>
    </w:p>
    <w:p w:rsidR="00F75F91" w:rsidRPr="004C6A31" w:rsidRDefault="00F75F91" w:rsidP="00F75F91">
      <w:pPr>
        <w:spacing w:after="0" w:line="240" w:lineRule="auto"/>
        <w:rPr>
          <w:rFonts w:ascii="Times New Roman" w:hAnsi="Times New Roman" w:cs="Times New Roman"/>
        </w:rPr>
      </w:pPr>
      <w:r w:rsidRPr="004C6A31">
        <w:rPr>
          <w:rFonts w:ascii="Times New Roman" w:hAnsi="Times New Roman" w:cs="Times New Roman"/>
        </w:rPr>
        <w:t xml:space="preserve">* </w:t>
      </w:r>
      <w:r w:rsidRPr="004C6A31">
        <w:rPr>
          <w:rFonts w:ascii="Times New Roman"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4C6A31">
        <w:rPr>
          <w:rFonts w:ascii="Times New Roman" w:hAnsi="Times New Roman" w:cs="Times New Roman"/>
          <w:sz w:val="16"/>
          <w:szCs w:val="16"/>
        </w:rPr>
        <w:br/>
        <w:t>детей (опекаемых, подопечных) в строке «член семьи заявителя» проставить  «нет».</w:t>
      </w:r>
    </w:p>
    <w:p w:rsidR="0004052B" w:rsidRDefault="0004052B">
      <w:r>
        <w:br w:type="page"/>
      </w:r>
    </w:p>
    <w:p w:rsidR="0004052B" w:rsidRPr="00F81781" w:rsidRDefault="0004052B" w:rsidP="0004052B">
      <w:pPr>
        <w:widowControl w:val="0"/>
        <w:tabs>
          <w:tab w:val="left" w:pos="567"/>
        </w:tabs>
        <w:spacing w:after="0" w:line="240" w:lineRule="auto"/>
        <w:ind w:firstLine="567"/>
        <w:contextualSpacing/>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Приложение №3</w:t>
      </w:r>
    </w:p>
    <w:p w:rsidR="0004052B" w:rsidRDefault="0004052B" w:rsidP="0004052B">
      <w:pPr>
        <w:widowControl w:val="0"/>
        <w:tabs>
          <w:tab w:val="left" w:pos="567"/>
        </w:tabs>
        <w:spacing w:after="0" w:line="240" w:lineRule="auto"/>
        <w:ind w:firstLine="567"/>
        <w:contextualSpacing/>
        <w:jc w:val="right"/>
        <w:rPr>
          <w:rFonts w:ascii="Times New Roman" w:eastAsia="Times New Roman" w:hAnsi="Times New Roman" w:cs="Times New Roman"/>
          <w:sz w:val="28"/>
          <w:szCs w:val="20"/>
        </w:rPr>
      </w:pPr>
      <w:r w:rsidRPr="00F81781">
        <w:rPr>
          <w:rFonts w:ascii="Times New Roman" w:eastAsia="Times New Roman" w:hAnsi="Times New Roman" w:cs="Times New Roman"/>
          <w:sz w:val="28"/>
          <w:szCs w:val="20"/>
        </w:rPr>
        <w:t xml:space="preserve">к Административному регламенту </w:t>
      </w:r>
    </w:p>
    <w:p w:rsidR="0004052B" w:rsidRPr="00F81781" w:rsidRDefault="0004052B" w:rsidP="0004052B">
      <w:pPr>
        <w:widowControl w:val="0"/>
        <w:tabs>
          <w:tab w:val="left" w:pos="567"/>
        </w:tabs>
        <w:spacing w:after="0" w:line="240" w:lineRule="auto"/>
        <w:ind w:firstLine="567"/>
        <w:contextualSpacing/>
        <w:jc w:val="right"/>
        <w:rPr>
          <w:rFonts w:ascii="Times New Roman" w:eastAsia="Times New Roman" w:hAnsi="Times New Roman" w:cs="Times New Roman"/>
          <w:sz w:val="28"/>
          <w:szCs w:val="20"/>
        </w:rPr>
      </w:pPr>
    </w:p>
    <w:p w:rsidR="0004052B" w:rsidRPr="00F81781" w:rsidRDefault="0004052B" w:rsidP="0004052B">
      <w:pPr>
        <w:autoSpaceDE w:val="0"/>
        <w:autoSpaceDN w:val="0"/>
        <w:adjustRightInd w:val="0"/>
        <w:spacing w:after="0" w:line="240" w:lineRule="auto"/>
        <w:jc w:val="center"/>
        <w:rPr>
          <w:rFonts w:ascii="Times New Roman" w:hAnsi="Times New Roman" w:cs="Times New Roman"/>
        </w:rPr>
      </w:pPr>
      <w:r w:rsidRPr="00F81781">
        <w:rPr>
          <w:rFonts w:ascii="Times New Roman" w:hAnsi="Times New Roman" w:cs="Times New Roman"/>
        </w:rPr>
        <w:t>РЕКОМЕНДУЕМАЯ ФОРМА</w:t>
      </w:r>
      <w:r>
        <w:rPr>
          <w:rFonts w:ascii="Times New Roman" w:hAnsi="Times New Roman" w:cs="Times New Roman"/>
        </w:rPr>
        <w:t xml:space="preserve"> </w:t>
      </w:r>
      <w:r w:rsidRPr="00F81781">
        <w:rPr>
          <w:rFonts w:ascii="Times New Roman" w:hAnsi="Times New Roman" w:cs="Times New Roman"/>
        </w:rPr>
        <w:t>ЗАЯВЛЕНИЯ</w:t>
      </w:r>
    </w:p>
    <w:p w:rsidR="0004052B" w:rsidRPr="00F81781" w:rsidRDefault="0004052B" w:rsidP="0004052B">
      <w:pPr>
        <w:autoSpaceDE w:val="0"/>
        <w:autoSpaceDN w:val="0"/>
        <w:adjustRightInd w:val="0"/>
        <w:spacing w:after="0" w:line="240" w:lineRule="auto"/>
        <w:jc w:val="center"/>
        <w:rPr>
          <w:rFonts w:ascii="Times New Roman" w:hAnsi="Times New Roman" w:cs="Times New Roman"/>
        </w:rPr>
      </w:pPr>
      <w:r w:rsidRPr="00F81781">
        <w:rPr>
          <w:rFonts w:ascii="Times New Roman" w:hAnsi="Times New Roman" w:cs="Times New Roman"/>
        </w:rPr>
        <w:t xml:space="preserve">ОБ ИСПРАВЛЕНИИ ОПЕЧАТОК И ОШИБОК В ВЫДАННЫХ В РЕЗУЛЬТАТЕ ПРЕДОСТАВЛЕНИЯ </w:t>
      </w:r>
      <w:r>
        <w:rPr>
          <w:rFonts w:ascii="Times New Roman" w:hAnsi="Times New Roman" w:cs="Times New Roman"/>
        </w:rPr>
        <w:t>МУНИЦИПАЛЬНОЙ УСЛУГИ</w:t>
      </w:r>
      <w:r w:rsidRPr="00F81781">
        <w:rPr>
          <w:rFonts w:ascii="Times New Roman" w:hAnsi="Times New Roman" w:cs="Times New Roman"/>
        </w:rPr>
        <w:t xml:space="preserve"> ДОКУМЕНТАХ</w:t>
      </w:r>
    </w:p>
    <w:p w:rsidR="0004052B" w:rsidRPr="00F81781" w:rsidRDefault="0004052B" w:rsidP="0004052B">
      <w:pPr>
        <w:autoSpaceDE w:val="0"/>
        <w:autoSpaceDN w:val="0"/>
        <w:adjustRightInd w:val="0"/>
        <w:spacing w:after="0" w:line="240" w:lineRule="auto"/>
        <w:jc w:val="center"/>
        <w:rPr>
          <w:rFonts w:ascii="Times New Roman" w:hAnsi="Times New Roman" w:cs="Times New Roman"/>
        </w:rPr>
      </w:pPr>
      <w:r w:rsidRPr="00F81781">
        <w:rPr>
          <w:rFonts w:ascii="Times New Roman" w:hAnsi="Times New Roman" w:cs="Times New Roman"/>
        </w:rPr>
        <w:t>(для физических лиц)</w:t>
      </w:r>
    </w:p>
    <w:p w:rsidR="0004052B" w:rsidRPr="00F81781" w:rsidRDefault="0004052B" w:rsidP="0004052B">
      <w:pPr>
        <w:autoSpaceDE w:val="0"/>
        <w:autoSpaceDN w:val="0"/>
        <w:adjustRightInd w:val="0"/>
        <w:spacing w:after="0" w:line="240" w:lineRule="auto"/>
        <w:jc w:val="center"/>
        <w:rPr>
          <w:rFonts w:ascii="Times New Roman" w:hAnsi="Times New Roman" w:cs="Times New Roman"/>
        </w:rPr>
      </w:pP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rPr>
        <w:t>В _____________________</w:t>
      </w:r>
      <w:r>
        <w:rPr>
          <w:rFonts w:ascii="Times New Roman" w:hAnsi="Times New Roman" w:cs="Times New Roman"/>
        </w:rPr>
        <w:t>_</w:t>
      </w:r>
      <w:r w:rsidRPr="00F81781">
        <w:rPr>
          <w:rFonts w:ascii="Times New Roman" w:hAnsi="Times New Roman" w:cs="Times New Roman"/>
        </w:rPr>
        <w:t>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w:t>
      </w:r>
    </w:p>
    <w:p w:rsidR="0004052B" w:rsidRPr="00F81781" w:rsidRDefault="0004052B" w:rsidP="0004052B">
      <w:pPr>
        <w:autoSpaceDE w:val="0"/>
        <w:autoSpaceDN w:val="0"/>
        <w:adjustRightInd w:val="0"/>
        <w:spacing w:after="0" w:line="240" w:lineRule="auto"/>
        <w:ind w:left="5245"/>
        <w:rPr>
          <w:rFonts w:ascii="Times New Roman" w:hAnsi="Times New Roman" w:cs="Times New Roman"/>
          <w:sz w:val="20"/>
          <w:szCs w:val="20"/>
        </w:rPr>
      </w:pPr>
      <w:r w:rsidRPr="00F81781">
        <w:rPr>
          <w:rFonts w:ascii="Times New Roman" w:hAnsi="Times New Roman" w:cs="Times New Roman"/>
          <w:sz w:val="20"/>
          <w:szCs w:val="20"/>
        </w:rPr>
        <w:t>(наименование Администрации, Уполномоченного органа)</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rPr>
        <w:t>От 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w:t>
      </w:r>
    </w:p>
    <w:p w:rsidR="0004052B" w:rsidRPr="00F81781" w:rsidRDefault="0004052B" w:rsidP="0004052B">
      <w:pPr>
        <w:autoSpaceDE w:val="0"/>
        <w:autoSpaceDN w:val="0"/>
        <w:adjustRightInd w:val="0"/>
        <w:spacing w:after="0" w:line="240" w:lineRule="auto"/>
        <w:ind w:left="5245"/>
        <w:jc w:val="center"/>
        <w:rPr>
          <w:rFonts w:ascii="Times New Roman" w:hAnsi="Times New Roman" w:cs="Times New Roman"/>
          <w:sz w:val="20"/>
          <w:szCs w:val="20"/>
        </w:rPr>
      </w:pPr>
      <w:r w:rsidRPr="00F81781">
        <w:rPr>
          <w:rFonts w:ascii="Times New Roman" w:hAnsi="Times New Roman" w:cs="Times New Roman"/>
          <w:sz w:val="20"/>
          <w:szCs w:val="20"/>
        </w:rPr>
        <w:t>(ФИО физического лица)</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Реквизиты основного документа, удостоверяющего личность:</w:t>
      </w:r>
    </w:p>
    <w:p w:rsidR="0004052B"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____________________________</w:t>
      </w:r>
    </w:p>
    <w:p w:rsidR="0004052B"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04052B"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____________________________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____________________________</w:t>
      </w:r>
    </w:p>
    <w:p w:rsidR="0004052B" w:rsidRPr="00F81781" w:rsidRDefault="0004052B" w:rsidP="0004052B">
      <w:pPr>
        <w:autoSpaceDE w:val="0"/>
        <w:autoSpaceDN w:val="0"/>
        <w:adjustRightInd w:val="0"/>
        <w:spacing w:after="0" w:line="240" w:lineRule="auto"/>
        <w:ind w:left="5245"/>
        <w:jc w:val="center"/>
        <w:rPr>
          <w:rFonts w:ascii="Times New Roman" w:hAnsi="Times New Roman" w:cs="Times New Roman"/>
          <w:sz w:val="24"/>
          <w:szCs w:val="24"/>
        </w:rPr>
      </w:pPr>
      <w:r w:rsidRPr="00F81781">
        <w:rPr>
          <w:rFonts w:ascii="Times New Roman" w:hAnsi="Times New Roman" w:cs="Times New Roman"/>
          <w:sz w:val="20"/>
          <w:szCs w:val="20"/>
        </w:rPr>
        <w:t>(указывается наименование документы, номер, кем и когда выдан</w:t>
      </w:r>
      <w:r w:rsidRPr="00F81781">
        <w:rPr>
          <w:rFonts w:ascii="Times New Roman" w:hAnsi="Times New Roman" w:cs="Times New Roman"/>
          <w:sz w:val="24"/>
          <w:szCs w:val="24"/>
        </w:rPr>
        <w:t>)</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Адрес места жительства (пребывания):</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rPr>
        <w:t xml:space="preserve">_____________________________ </w:t>
      </w:r>
      <w:r>
        <w:rPr>
          <w:rFonts w:ascii="Times New Roman" w:hAnsi="Times New Roman" w:cs="Times New Roman"/>
        </w:rPr>
        <w:t>_____________________________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Адрес электронной почты (при наличии):</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Номер контактного телефона:</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4"/>
          <w:szCs w:val="24"/>
        </w:rPr>
        <w:t>ЗАЯВЛЕНИЕ</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ind w:firstLine="709"/>
        <w:jc w:val="both"/>
        <w:rPr>
          <w:rFonts w:ascii="Times New Roman" w:hAnsi="Times New Roman" w:cs="Times New Roman"/>
          <w:sz w:val="24"/>
          <w:szCs w:val="24"/>
        </w:rPr>
      </w:pPr>
      <w:r w:rsidRPr="00F8178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_____________________________________________________________________________</w:t>
      </w:r>
      <w:r w:rsidRPr="00F81781">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от ________________ № ________________________________________________________</w:t>
      </w:r>
    </w:p>
    <w:p w:rsidR="0004052B" w:rsidRPr="00F81781" w:rsidRDefault="0004052B" w:rsidP="0004052B">
      <w:pPr>
        <w:autoSpaceDE w:val="0"/>
        <w:autoSpaceDN w:val="0"/>
        <w:adjustRightInd w:val="0"/>
        <w:spacing w:after="0" w:line="240" w:lineRule="auto"/>
        <w:ind w:firstLine="709"/>
        <w:jc w:val="center"/>
        <w:rPr>
          <w:rFonts w:ascii="Times New Roman" w:hAnsi="Times New Roman" w:cs="Times New Roman"/>
          <w:sz w:val="24"/>
          <w:szCs w:val="24"/>
        </w:rPr>
      </w:pPr>
      <w:r w:rsidRPr="00F8178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в части ______________________________________________________________________</w:t>
      </w:r>
    </w:p>
    <w:p w:rsidR="0004052B"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w:t>
      </w:r>
      <w:r>
        <w:rPr>
          <w:rFonts w:ascii="Times New Roman" w:hAnsi="Times New Roman" w:cs="Times New Roman"/>
          <w:sz w:val="24"/>
          <w:szCs w:val="24"/>
        </w:rPr>
        <w:t>___________________________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F81781">
        <w:rPr>
          <w:rFonts w:ascii="Times New Roman" w:hAnsi="Times New Roman" w:cs="Times New Roman"/>
          <w:sz w:val="24"/>
          <w:szCs w:val="24"/>
        </w:rPr>
        <w:t>__</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4"/>
          <w:szCs w:val="24"/>
        </w:rPr>
        <w:t>(указывается допущенная опечатка или ошибка)</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в связи с ___________________________________________________________________</w:t>
      </w:r>
      <w:r>
        <w:rPr>
          <w:rFonts w:ascii="Times New Roman" w:hAnsi="Times New Roman" w:cs="Times New Roman"/>
          <w:sz w:val="24"/>
          <w:szCs w:val="24"/>
        </w:rPr>
        <w:t>__</w:t>
      </w:r>
      <w:r w:rsidRPr="00F81781">
        <w:rPr>
          <w:rFonts w:ascii="Times New Roman" w:hAnsi="Times New Roman" w:cs="Times New Roman"/>
          <w:sz w:val="24"/>
          <w:szCs w:val="24"/>
        </w:rPr>
        <w:t>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F81781">
        <w:rPr>
          <w:rFonts w:ascii="Times New Roman" w:hAnsi="Times New Roman" w:cs="Times New Roman"/>
          <w:sz w:val="24"/>
          <w:szCs w:val="24"/>
        </w:rPr>
        <w:t>___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__________________________________________________________________________________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 xml:space="preserve"> К заявлению прилагаются:</w:t>
      </w:r>
    </w:p>
    <w:p w:rsidR="0004052B" w:rsidRPr="00F81781" w:rsidRDefault="0004052B" w:rsidP="0004052B">
      <w:pPr>
        <w:pStyle w:val="ab"/>
        <w:numPr>
          <w:ilvl w:val="0"/>
          <w:numId w:val="10"/>
        </w:num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 xml:space="preserve">документ, подтверждающий полномочия представителя (в случае обращения за получением </w:t>
      </w:r>
      <w:r>
        <w:rPr>
          <w:rFonts w:ascii="Times New Roman" w:hAnsi="Times New Roman" w:cs="Times New Roman"/>
          <w:sz w:val="24"/>
          <w:szCs w:val="24"/>
        </w:rPr>
        <w:t>муниципальной услуги</w:t>
      </w:r>
      <w:r w:rsidRPr="00F81781">
        <w:rPr>
          <w:rFonts w:ascii="Times New Roman" w:hAnsi="Times New Roman" w:cs="Times New Roman"/>
          <w:sz w:val="24"/>
          <w:szCs w:val="24"/>
        </w:rPr>
        <w:t xml:space="preserve"> представителя);</w:t>
      </w:r>
    </w:p>
    <w:p w:rsidR="0004052B" w:rsidRPr="00F81781" w:rsidRDefault="0004052B" w:rsidP="0004052B">
      <w:pPr>
        <w:pStyle w:val="ab"/>
        <w:numPr>
          <w:ilvl w:val="0"/>
          <w:numId w:val="10"/>
        </w:num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w:t>
      </w:r>
    </w:p>
    <w:p w:rsidR="0004052B" w:rsidRPr="00F81781" w:rsidRDefault="0004052B" w:rsidP="0004052B">
      <w:pPr>
        <w:pStyle w:val="ab"/>
        <w:numPr>
          <w:ilvl w:val="0"/>
          <w:numId w:val="10"/>
        </w:num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w:t>
      </w:r>
    </w:p>
    <w:p w:rsidR="0004052B" w:rsidRPr="00F81781" w:rsidRDefault="0004052B" w:rsidP="0004052B">
      <w:pPr>
        <w:pStyle w:val="ab"/>
        <w:numPr>
          <w:ilvl w:val="0"/>
          <w:numId w:val="10"/>
        </w:num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     ____________________________    _______________________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 xml:space="preserve">            (дата)                                     (подпись)                                     (Ф.И.О.)</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p>
    <w:p w:rsidR="0004052B" w:rsidRPr="00F81781" w:rsidRDefault="0004052B" w:rsidP="0004052B">
      <w:pPr>
        <w:rPr>
          <w:rFonts w:ascii="Times New Roman" w:hAnsi="Times New Roman" w:cs="Times New Roman"/>
          <w:sz w:val="24"/>
          <w:szCs w:val="24"/>
        </w:rPr>
      </w:pPr>
      <w:r w:rsidRPr="00F81781">
        <w:rPr>
          <w:rFonts w:ascii="Times New Roman" w:hAnsi="Times New Roman" w:cs="Times New Roman"/>
          <w:sz w:val="24"/>
          <w:szCs w:val="24"/>
        </w:rPr>
        <w:t>Реквизиты документа, удостоверяющего личность представителя:</w:t>
      </w:r>
    </w:p>
    <w:p w:rsidR="0004052B" w:rsidRPr="00F81781" w:rsidRDefault="0004052B" w:rsidP="0004052B">
      <w:pPr>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0"/>
          <w:szCs w:val="20"/>
        </w:rPr>
        <w:t>(указывается наименование документы, номер, кем и когда выдан</w:t>
      </w:r>
      <w:r w:rsidRPr="00F81781">
        <w:rPr>
          <w:rFonts w:ascii="Times New Roman" w:hAnsi="Times New Roman" w:cs="Times New Roman"/>
          <w:sz w:val="24"/>
          <w:szCs w:val="24"/>
        </w:rPr>
        <w:t>)</w:t>
      </w:r>
    </w:p>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Default="0004052B" w:rsidP="0004052B"/>
    <w:p w:rsidR="0004052B" w:rsidRPr="004C6A31" w:rsidRDefault="0004052B" w:rsidP="0004052B">
      <w:pPr>
        <w:widowControl w:val="0"/>
        <w:tabs>
          <w:tab w:val="left" w:pos="567"/>
        </w:tabs>
        <w:spacing w:after="0" w:line="240" w:lineRule="auto"/>
        <w:ind w:firstLine="426"/>
        <w:contextualSpacing/>
        <w:jc w:val="right"/>
        <w:rPr>
          <w:rFonts w:ascii="Times New Roman" w:eastAsia="Times New Roman" w:hAnsi="Times New Roman" w:cs="Times New Roman"/>
          <w:sz w:val="24"/>
          <w:szCs w:val="28"/>
        </w:rPr>
      </w:pPr>
      <w:r w:rsidRPr="004C6A31">
        <w:rPr>
          <w:rFonts w:ascii="Times New Roman" w:eastAsia="Times New Roman" w:hAnsi="Times New Roman" w:cs="Times New Roman"/>
          <w:sz w:val="24"/>
          <w:szCs w:val="28"/>
        </w:rPr>
        <w:t>П</w:t>
      </w:r>
      <w:r>
        <w:rPr>
          <w:rFonts w:ascii="Times New Roman" w:eastAsia="Times New Roman" w:hAnsi="Times New Roman" w:cs="Times New Roman"/>
          <w:sz w:val="24"/>
          <w:szCs w:val="28"/>
        </w:rPr>
        <w:t>риложение №4</w:t>
      </w:r>
    </w:p>
    <w:p w:rsidR="0004052B" w:rsidRPr="004C6A31" w:rsidRDefault="0004052B" w:rsidP="0004052B">
      <w:pPr>
        <w:widowControl w:val="0"/>
        <w:tabs>
          <w:tab w:val="left" w:pos="567"/>
        </w:tabs>
        <w:spacing w:after="0" w:line="240" w:lineRule="auto"/>
        <w:ind w:firstLine="426"/>
        <w:contextualSpacing/>
        <w:jc w:val="right"/>
        <w:rPr>
          <w:rFonts w:ascii="Times New Roman" w:eastAsia="Times New Roman" w:hAnsi="Times New Roman" w:cs="Times New Roman"/>
          <w:sz w:val="24"/>
          <w:szCs w:val="28"/>
        </w:rPr>
      </w:pPr>
      <w:r w:rsidRPr="004C6A31">
        <w:rPr>
          <w:rFonts w:ascii="Times New Roman" w:eastAsia="Times New Roman" w:hAnsi="Times New Roman" w:cs="Times New Roman"/>
          <w:sz w:val="24"/>
          <w:szCs w:val="28"/>
        </w:rPr>
        <w:t xml:space="preserve">к Административному регламенту </w:t>
      </w:r>
    </w:p>
    <w:p w:rsidR="0004052B" w:rsidRPr="00B83A0F" w:rsidRDefault="0004052B" w:rsidP="0004052B">
      <w:pPr>
        <w:widowControl w:val="0"/>
        <w:tabs>
          <w:tab w:val="left" w:pos="567"/>
        </w:tabs>
        <w:spacing w:after="0" w:line="240" w:lineRule="auto"/>
        <w:contextualSpacing/>
        <w:jc w:val="both"/>
        <w:rPr>
          <w:rFonts w:ascii="Times New Roman" w:eastAsia="Times New Roman" w:hAnsi="Times New Roman" w:cs="Times New Roman"/>
          <w:sz w:val="28"/>
          <w:szCs w:val="28"/>
        </w:rPr>
      </w:pPr>
    </w:p>
    <w:p w:rsidR="0004052B" w:rsidRPr="00F81781" w:rsidRDefault="0004052B" w:rsidP="0004052B">
      <w:pPr>
        <w:autoSpaceDE w:val="0"/>
        <w:autoSpaceDN w:val="0"/>
        <w:adjustRightInd w:val="0"/>
        <w:spacing w:after="0" w:line="240" w:lineRule="auto"/>
        <w:jc w:val="center"/>
        <w:rPr>
          <w:rFonts w:ascii="Times New Roman" w:hAnsi="Times New Roman" w:cs="Times New Roman"/>
        </w:rPr>
      </w:pPr>
      <w:r w:rsidRPr="00F81781">
        <w:rPr>
          <w:rFonts w:ascii="Times New Roman" w:hAnsi="Times New Roman" w:cs="Times New Roman"/>
        </w:rPr>
        <w:t>РЕКОМЕНДУЕМАЯ ФОРМАЗАЯВЛЕНИЯ</w:t>
      </w:r>
    </w:p>
    <w:p w:rsidR="0004052B" w:rsidRPr="00F81781" w:rsidRDefault="0004052B" w:rsidP="0004052B">
      <w:pPr>
        <w:autoSpaceDE w:val="0"/>
        <w:autoSpaceDN w:val="0"/>
        <w:adjustRightInd w:val="0"/>
        <w:spacing w:after="0" w:line="240" w:lineRule="auto"/>
        <w:jc w:val="center"/>
        <w:rPr>
          <w:rFonts w:ascii="Times New Roman" w:hAnsi="Times New Roman" w:cs="Times New Roman"/>
        </w:rPr>
      </w:pPr>
      <w:r w:rsidRPr="00F81781">
        <w:rPr>
          <w:rFonts w:ascii="Times New Roman" w:hAnsi="Times New Roman" w:cs="Times New Roman"/>
        </w:rPr>
        <w:t xml:space="preserve">ОБ ИСПРАВЛЕНИИ ОПЕЧАТОК И ОШИБОК В ВЫДАННЫХ В РЕЗУЛЬТАТЕ ПРЕДОСТАВЛЕНИЯ </w:t>
      </w:r>
      <w:r>
        <w:rPr>
          <w:rFonts w:ascii="Times New Roman" w:hAnsi="Times New Roman" w:cs="Times New Roman"/>
        </w:rPr>
        <w:t>МУНИЦИПАЛЬНОЙ УСЛУГИ</w:t>
      </w:r>
      <w:r w:rsidRPr="00F81781">
        <w:rPr>
          <w:rFonts w:ascii="Times New Roman" w:hAnsi="Times New Roman" w:cs="Times New Roman"/>
        </w:rPr>
        <w:t xml:space="preserve"> ДОКУМЕНТАХ</w:t>
      </w:r>
    </w:p>
    <w:p w:rsidR="0004052B" w:rsidRPr="00F81781" w:rsidRDefault="0004052B" w:rsidP="0004052B">
      <w:pPr>
        <w:autoSpaceDE w:val="0"/>
        <w:autoSpaceDN w:val="0"/>
        <w:adjustRightInd w:val="0"/>
        <w:spacing w:after="0" w:line="240" w:lineRule="auto"/>
        <w:jc w:val="center"/>
        <w:rPr>
          <w:rFonts w:ascii="Times New Roman" w:hAnsi="Times New Roman" w:cs="Times New Roman"/>
        </w:rPr>
      </w:pPr>
      <w:r w:rsidRPr="00F81781">
        <w:rPr>
          <w:rFonts w:ascii="Times New Roman" w:hAnsi="Times New Roman" w:cs="Times New Roman"/>
        </w:rPr>
        <w:t>(для юридических лиц)</w:t>
      </w:r>
    </w:p>
    <w:p w:rsidR="0004052B" w:rsidRPr="00F81781" w:rsidRDefault="0004052B" w:rsidP="0004052B">
      <w:pPr>
        <w:autoSpaceDE w:val="0"/>
        <w:autoSpaceDN w:val="0"/>
        <w:adjustRightInd w:val="0"/>
        <w:spacing w:after="0" w:line="240" w:lineRule="auto"/>
        <w:jc w:val="center"/>
        <w:rPr>
          <w:rFonts w:ascii="Times New Roman" w:hAnsi="Times New Roman" w:cs="Times New Roman"/>
        </w:rPr>
      </w:pPr>
    </w:p>
    <w:p w:rsidR="0004052B" w:rsidRPr="00F81781" w:rsidRDefault="0004052B" w:rsidP="0004052B">
      <w:pPr>
        <w:autoSpaceDE w:val="0"/>
        <w:autoSpaceDN w:val="0"/>
        <w:adjustRightInd w:val="0"/>
        <w:spacing w:after="0" w:line="240" w:lineRule="auto"/>
        <w:rPr>
          <w:rFonts w:ascii="Times New Roman" w:hAnsi="Times New Roman" w:cs="Times New Roman"/>
          <w:sz w:val="24"/>
          <w:szCs w:val="24"/>
        </w:rPr>
      </w:pPr>
      <w:r w:rsidRPr="00F81781">
        <w:rPr>
          <w:rFonts w:ascii="Times New Roman" w:hAnsi="Times New Roman" w:cs="Times New Roman"/>
          <w:sz w:val="24"/>
          <w:szCs w:val="24"/>
        </w:rPr>
        <w:t>Фирменный бланк (при наличии)</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rPr>
        <w:t>В ______________________</w:t>
      </w:r>
      <w:r>
        <w:rPr>
          <w:rFonts w:ascii="Times New Roman" w:hAnsi="Times New Roman" w:cs="Times New Roman"/>
        </w:rPr>
        <w:t>___</w:t>
      </w:r>
      <w:r w:rsidRPr="00F81781">
        <w:rPr>
          <w:rFonts w:ascii="Times New Roman" w:hAnsi="Times New Roman" w:cs="Times New Roman"/>
        </w:rPr>
        <w:t>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rPr>
        <w:t>_____________________________</w:t>
      </w:r>
    </w:p>
    <w:p w:rsidR="0004052B" w:rsidRPr="00F81781" w:rsidRDefault="0004052B" w:rsidP="0004052B">
      <w:pPr>
        <w:autoSpaceDE w:val="0"/>
        <w:autoSpaceDN w:val="0"/>
        <w:adjustRightInd w:val="0"/>
        <w:spacing w:after="0" w:line="240" w:lineRule="auto"/>
        <w:ind w:left="5245"/>
        <w:rPr>
          <w:rFonts w:ascii="Times New Roman" w:hAnsi="Times New Roman" w:cs="Times New Roman"/>
          <w:sz w:val="20"/>
          <w:szCs w:val="20"/>
        </w:rPr>
      </w:pPr>
      <w:r w:rsidRPr="00F81781">
        <w:rPr>
          <w:rFonts w:ascii="Times New Roman" w:hAnsi="Times New Roman" w:cs="Times New Roman"/>
          <w:sz w:val="20"/>
          <w:szCs w:val="20"/>
        </w:rPr>
        <w:t>(наименование Администрации, Уполномоченного органа)</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p>
    <w:p w:rsidR="0004052B" w:rsidRDefault="0004052B" w:rsidP="0004052B">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rPr>
        <w:t>От _________________________</w:t>
      </w:r>
    </w:p>
    <w:p w:rsidR="0004052B" w:rsidRPr="00F81781" w:rsidRDefault="0004052B" w:rsidP="0004052B">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r w:rsidRPr="00F81781">
        <w:rPr>
          <w:rFonts w:ascii="Times New Roman" w:hAnsi="Times New Roman" w:cs="Times New Roman"/>
          <w:sz w:val="20"/>
          <w:szCs w:val="20"/>
        </w:rPr>
        <w:t>(название, организационно-правовая форма юридического лица)</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sz w:val="24"/>
          <w:szCs w:val="24"/>
        </w:rPr>
        <w:t>ИНН:</w:t>
      </w:r>
      <w:r w:rsidRPr="00F81781">
        <w:rPr>
          <w:rFonts w:ascii="Times New Roman" w:hAnsi="Times New Roman" w:cs="Times New Roman"/>
        </w:rPr>
        <w:t>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sz w:val="24"/>
          <w:szCs w:val="24"/>
        </w:rPr>
        <w:t>ОГРН:</w:t>
      </w:r>
      <w:r w:rsidRPr="00F81781">
        <w:rPr>
          <w:rFonts w:ascii="Times New Roman" w:hAnsi="Times New Roman" w:cs="Times New Roman"/>
        </w:rPr>
        <w:t xml:space="preserve"> 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Адрес места нахождения юридического лица:</w:t>
      </w:r>
    </w:p>
    <w:p w:rsidR="0004052B" w:rsidRDefault="0004052B" w:rsidP="0004052B">
      <w:pPr>
        <w:autoSpaceDE w:val="0"/>
        <w:autoSpaceDN w:val="0"/>
        <w:adjustRightInd w:val="0"/>
        <w:spacing w:after="0" w:line="240" w:lineRule="auto"/>
        <w:ind w:left="5245"/>
        <w:jc w:val="both"/>
        <w:rPr>
          <w:rFonts w:ascii="Times New Roman" w:hAnsi="Times New Roman" w:cs="Times New Roman"/>
        </w:rPr>
      </w:pPr>
      <w:r w:rsidRPr="00F81781">
        <w:rPr>
          <w:rFonts w:ascii="Times New Roman" w:hAnsi="Times New Roman" w:cs="Times New Roman"/>
        </w:rPr>
        <w:t>_____________________________ _____________________________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Фактический адрес нахождения (при наличии):</w:t>
      </w:r>
    </w:p>
    <w:p w:rsidR="0004052B"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____________________</w:t>
      </w:r>
      <w:r>
        <w:rPr>
          <w:rFonts w:ascii="Times New Roman" w:hAnsi="Times New Roman" w:cs="Times New Roman"/>
          <w:sz w:val="24"/>
          <w:szCs w:val="24"/>
        </w:rPr>
        <w:t>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Адрес электронной почты:</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w:t>
      </w:r>
      <w:r>
        <w:rPr>
          <w:rFonts w:ascii="Times New Roman" w:hAnsi="Times New Roman" w:cs="Times New Roman"/>
          <w:sz w:val="24"/>
          <w:szCs w:val="24"/>
        </w:rPr>
        <w:t>___________________________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Номер контактного телефона:</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w:t>
      </w: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ind w:left="5245"/>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4"/>
          <w:szCs w:val="24"/>
        </w:rPr>
        <w:t>ЗАЯВЛЕНИЕ</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ind w:firstLine="709"/>
        <w:jc w:val="both"/>
        <w:rPr>
          <w:rFonts w:ascii="Times New Roman" w:hAnsi="Times New Roman" w:cs="Times New Roman"/>
          <w:sz w:val="24"/>
          <w:szCs w:val="24"/>
        </w:rPr>
      </w:pPr>
      <w:r w:rsidRPr="00F8178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_____________________________________________________________________________</w:t>
      </w:r>
      <w:r w:rsidRPr="00F81781">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от ________________ № ________________________________________________________</w:t>
      </w:r>
    </w:p>
    <w:p w:rsidR="0004052B" w:rsidRPr="00F81781" w:rsidRDefault="0004052B" w:rsidP="0004052B">
      <w:pPr>
        <w:autoSpaceDE w:val="0"/>
        <w:autoSpaceDN w:val="0"/>
        <w:adjustRightInd w:val="0"/>
        <w:spacing w:after="0" w:line="240" w:lineRule="auto"/>
        <w:ind w:firstLine="709"/>
        <w:jc w:val="center"/>
        <w:rPr>
          <w:rFonts w:ascii="Times New Roman" w:hAnsi="Times New Roman" w:cs="Times New Roman"/>
          <w:sz w:val="24"/>
          <w:szCs w:val="24"/>
        </w:rPr>
      </w:pPr>
      <w:r w:rsidRPr="00F81781">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в части ______________________________________________________________________</w:t>
      </w:r>
      <w:r>
        <w:rPr>
          <w:rFonts w:ascii="Times New Roman" w:hAnsi="Times New Roman" w:cs="Times New Roman"/>
          <w:sz w:val="24"/>
          <w:szCs w:val="24"/>
        </w:rPr>
        <w:t>__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__________________________________________________________________________________________________________________________________________________________</w:t>
      </w:r>
      <w:r>
        <w:rPr>
          <w:rFonts w:ascii="Times New Roman" w:hAnsi="Times New Roman" w:cs="Times New Roman"/>
          <w:sz w:val="24"/>
          <w:szCs w:val="24"/>
        </w:rPr>
        <w:t>_______</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4"/>
          <w:szCs w:val="24"/>
        </w:rPr>
        <w:t>(указывается допущенная опечатка или ошибка)</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в связи с ____________________________________________________________________</w:t>
      </w:r>
      <w:r>
        <w:rPr>
          <w:rFonts w:ascii="Times New Roman" w:hAnsi="Times New Roman" w:cs="Times New Roman"/>
          <w:sz w:val="24"/>
          <w:szCs w:val="24"/>
        </w:rPr>
        <w:t>___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w:t>
      </w:r>
      <w:r w:rsidRPr="00F81781">
        <w:rPr>
          <w:rFonts w:ascii="Times New Roman" w:hAnsi="Times New Roman" w:cs="Times New Roman"/>
          <w:sz w:val="24"/>
          <w:szCs w:val="24"/>
        </w:rPr>
        <w:t>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 xml:space="preserve"> К заявлению прилагаются:</w:t>
      </w:r>
    </w:p>
    <w:p w:rsidR="0004052B" w:rsidRPr="00F81781" w:rsidRDefault="0004052B" w:rsidP="0004052B">
      <w:pPr>
        <w:pStyle w:val="ab"/>
        <w:numPr>
          <w:ilvl w:val="0"/>
          <w:numId w:val="9"/>
        </w:num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 xml:space="preserve">документ, подтверждающий полномочия уполномоченного представителя (в случае обращения за получением </w:t>
      </w:r>
      <w:r>
        <w:rPr>
          <w:rFonts w:ascii="Times New Roman" w:hAnsi="Times New Roman" w:cs="Times New Roman"/>
          <w:sz w:val="24"/>
          <w:szCs w:val="24"/>
        </w:rPr>
        <w:t>муниципальной услуги</w:t>
      </w:r>
      <w:r w:rsidRPr="00F81781">
        <w:rPr>
          <w:rFonts w:ascii="Times New Roman" w:hAnsi="Times New Roman" w:cs="Times New Roman"/>
          <w:sz w:val="24"/>
          <w:szCs w:val="24"/>
        </w:rPr>
        <w:t xml:space="preserve"> представителя);</w:t>
      </w:r>
    </w:p>
    <w:p w:rsidR="0004052B" w:rsidRPr="00F81781" w:rsidRDefault="0004052B" w:rsidP="0004052B">
      <w:pPr>
        <w:pStyle w:val="ab"/>
        <w:numPr>
          <w:ilvl w:val="0"/>
          <w:numId w:val="9"/>
        </w:num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w:t>
      </w:r>
    </w:p>
    <w:p w:rsidR="0004052B" w:rsidRPr="00F81781" w:rsidRDefault="0004052B" w:rsidP="0004052B">
      <w:pPr>
        <w:pStyle w:val="ab"/>
        <w:numPr>
          <w:ilvl w:val="0"/>
          <w:numId w:val="9"/>
        </w:num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w:t>
      </w:r>
    </w:p>
    <w:p w:rsidR="0004052B" w:rsidRPr="00F81781" w:rsidRDefault="0004052B" w:rsidP="0004052B">
      <w:pPr>
        <w:pStyle w:val="ab"/>
        <w:numPr>
          <w:ilvl w:val="0"/>
          <w:numId w:val="9"/>
        </w:numPr>
        <w:autoSpaceDE w:val="0"/>
        <w:autoSpaceDN w:val="0"/>
        <w:adjustRightInd w:val="0"/>
        <w:spacing w:after="0" w:line="240" w:lineRule="auto"/>
        <w:jc w:val="both"/>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04052B" w:rsidRPr="00F81781" w:rsidTr="0007414C">
        <w:tc>
          <w:tcPr>
            <w:tcW w:w="3190" w:type="dxa"/>
            <w:tcBorders>
              <w:bottom w:val="single" w:sz="4" w:space="0" w:color="auto"/>
            </w:tcBorders>
          </w:tcPr>
          <w:p w:rsidR="0004052B" w:rsidRPr="00F81781" w:rsidRDefault="0004052B" w:rsidP="0007414C">
            <w:pPr>
              <w:autoSpaceDE w:val="0"/>
              <w:autoSpaceDN w:val="0"/>
              <w:adjustRightInd w:val="0"/>
              <w:jc w:val="both"/>
              <w:rPr>
                <w:sz w:val="24"/>
                <w:szCs w:val="24"/>
              </w:rPr>
            </w:pPr>
          </w:p>
        </w:tc>
        <w:tc>
          <w:tcPr>
            <w:tcW w:w="3190" w:type="dxa"/>
            <w:tcBorders>
              <w:bottom w:val="single" w:sz="4" w:space="0" w:color="auto"/>
            </w:tcBorders>
          </w:tcPr>
          <w:p w:rsidR="0004052B" w:rsidRPr="00F81781" w:rsidRDefault="0004052B" w:rsidP="0007414C">
            <w:pPr>
              <w:autoSpaceDE w:val="0"/>
              <w:autoSpaceDN w:val="0"/>
              <w:adjustRightInd w:val="0"/>
              <w:jc w:val="both"/>
              <w:rPr>
                <w:sz w:val="24"/>
                <w:szCs w:val="24"/>
              </w:rPr>
            </w:pPr>
          </w:p>
        </w:tc>
        <w:tc>
          <w:tcPr>
            <w:tcW w:w="3190" w:type="dxa"/>
            <w:tcBorders>
              <w:bottom w:val="single" w:sz="4" w:space="0" w:color="auto"/>
            </w:tcBorders>
          </w:tcPr>
          <w:p w:rsidR="0004052B" w:rsidRPr="00F81781" w:rsidRDefault="0004052B" w:rsidP="0007414C">
            <w:pPr>
              <w:autoSpaceDE w:val="0"/>
              <w:autoSpaceDN w:val="0"/>
              <w:adjustRightInd w:val="0"/>
              <w:jc w:val="both"/>
              <w:rPr>
                <w:sz w:val="24"/>
                <w:szCs w:val="24"/>
              </w:rPr>
            </w:pPr>
          </w:p>
        </w:tc>
      </w:tr>
      <w:tr w:rsidR="0004052B" w:rsidRPr="00F81781" w:rsidTr="0007414C">
        <w:tc>
          <w:tcPr>
            <w:tcW w:w="3190" w:type="dxa"/>
            <w:tcBorders>
              <w:top w:val="single" w:sz="4" w:space="0" w:color="auto"/>
            </w:tcBorders>
          </w:tcPr>
          <w:p w:rsidR="0004052B" w:rsidRPr="00F81781" w:rsidRDefault="0004052B" w:rsidP="0007414C">
            <w:pPr>
              <w:autoSpaceDE w:val="0"/>
              <w:autoSpaceDN w:val="0"/>
              <w:adjustRightInd w:val="0"/>
              <w:jc w:val="center"/>
              <w:rPr>
                <w:sz w:val="24"/>
                <w:szCs w:val="24"/>
              </w:rPr>
            </w:pPr>
            <w:r w:rsidRPr="00F81781">
              <w:rPr>
                <w:sz w:val="24"/>
                <w:szCs w:val="24"/>
              </w:rPr>
              <w:t>(наименование должности руководителя юридического лица)</w:t>
            </w:r>
          </w:p>
        </w:tc>
        <w:tc>
          <w:tcPr>
            <w:tcW w:w="3190" w:type="dxa"/>
            <w:tcBorders>
              <w:top w:val="single" w:sz="4" w:space="0" w:color="auto"/>
            </w:tcBorders>
          </w:tcPr>
          <w:p w:rsidR="0004052B" w:rsidRPr="00F81781" w:rsidRDefault="0004052B" w:rsidP="0007414C">
            <w:pPr>
              <w:autoSpaceDE w:val="0"/>
              <w:autoSpaceDN w:val="0"/>
              <w:adjustRightInd w:val="0"/>
              <w:jc w:val="center"/>
              <w:rPr>
                <w:sz w:val="24"/>
                <w:szCs w:val="24"/>
              </w:rPr>
            </w:pPr>
            <w:r w:rsidRPr="00F81781">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4052B" w:rsidRPr="00F81781" w:rsidRDefault="0004052B" w:rsidP="0007414C">
            <w:pPr>
              <w:autoSpaceDE w:val="0"/>
              <w:autoSpaceDN w:val="0"/>
              <w:adjustRightInd w:val="0"/>
              <w:jc w:val="center"/>
              <w:rPr>
                <w:sz w:val="24"/>
                <w:szCs w:val="24"/>
              </w:rPr>
            </w:pPr>
            <w:r w:rsidRPr="00F81781">
              <w:rPr>
                <w:sz w:val="24"/>
                <w:szCs w:val="24"/>
              </w:rPr>
              <w:t>(фамилия, инициалы руководителя юридического лица, уполномоченного представителя)</w:t>
            </w:r>
          </w:p>
        </w:tc>
      </w:tr>
    </w:tbl>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both"/>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rPr>
          <w:rFonts w:ascii="Times New Roman" w:hAnsi="Times New Roman" w:cs="Times New Roman"/>
          <w:sz w:val="24"/>
          <w:szCs w:val="24"/>
        </w:rPr>
      </w:pPr>
      <w:r w:rsidRPr="00F81781">
        <w:rPr>
          <w:rFonts w:ascii="Times New Roman" w:hAnsi="Times New Roman" w:cs="Times New Roman"/>
          <w:sz w:val="24"/>
          <w:szCs w:val="24"/>
        </w:rPr>
        <w:t>М.П. (при наличии)</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p>
    <w:p w:rsidR="0004052B" w:rsidRPr="00F81781" w:rsidRDefault="0004052B" w:rsidP="0004052B">
      <w:pPr>
        <w:rPr>
          <w:rFonts w:ascii="Times New Roman" w:hAnsi="Times New Roman" w:cs="Times New Roman"/>
          <w:sz w:val="24"/>
          <w:szCs w:val="24"/>
        </w:rPr>
      </w:pPr>
      <w:r w:rsidRPr="00F81781">
        <w:rPr>
          <w:rFonts w:ascii="Times New Roman" w:hAnsi="Times New Roman" w:cs="Times New Roman"/>
          <w:sz w:val="24"/>
          <w:szCs w:val="24"/>
        </w:rPr>
        <w:t>Реквизиты документа, удостоверяющего личность уполномоченного представителя:</w:t>
      </w:r>
    </w:p>
    <w:p w:rsidR="0004052B" w:rsidRPr="00F81781" w:rsidRDefault="0004052B" w:rsidP="0004052B">
      <w:pPr>
        <w:rPr>
          <w:rFonts w:ascii="Times New Roman" w:hAnsi="Times New Roman" w:cs="Times New Roman"/>
          <w:sz w:val="24"/>
          <w:szCs w:val="24"/>
        </w:rPr>
      </w:pPr>
      <w:r w:rsidRPr="00F817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4052B" w:rsidRPr="00F81781" w:rsidRDefault="0004052B" w:rsidP="0004052B">
      <w:pPr>
        <w:autoSpaceDE w:val="0"/>
        <w:autoSpaceDN w:val="0"/>
        <w:adjustRightInd w:val="0"/>
        <w:spacing w:after="0" w:line="240" w:lineRule="auto"/>
        <w:jc w:val="center"/>
        <w:rPr>
          <w:rFonts w:ascii="Times New Roman" w:hAnsi="Times New Roman" w:cs="Times New Roman"/>
          <w:sz w:val="24"/>
          <w:szCs w:val="24"/>
        </w:rPr>
      </w:pPr>
      <w:r w:rsidRPr="00F81781">
        <w:rPr>
          <w:rFonts w:ascii="Times New Roman" w:hAnsi="Times New Roman" w:cs="Times New Roman"/>
          <w:sz w:val="20"/>
          <w:szCs w:val="20"/>
        </w:rPr>
        <w:t>(указывается наименование документы, номер, кем и когда выдан</w:t>
      </w:r>
      <w:r w:rsidRPr="00F81781">
        <w:rPr>
          <w:rFonts w:ascii="Times New Roman" w:hAnsi="Times New Roman" w:cs="Times New Roman"/>
          <w:sz w:val="24"/>
          <w:szCs w:val="24"/>
        </w:rPr>
        <w:t>)</w:t>
      </w:r>
    </w:p>
    <w:p w:rsidR="0004052B" w:rsidRDefault="0004052B" w:rsidP="0004052B"/>
    <w:p w:rsidR="00DB7043" w:rsidRDefault="00DB7043">
      <w:r>
        <w:br w:type="page"/>
      </w:r>
    </w:p>
    <w:p w:rsidR="00DB7043" w:rsidRDefault="00DB7043" w:rsidP="00DB7043">
      <w:pPr>
        <w:widowControl w:val="0"/>
        <w:tabs>
          <w:tab w:val="left" w:pos="567"/>
        </w:tabs>
        <w:spacing w:after="0" w:line="240" w:lineRule="auto"/>
        <w:ind w:firstLine="567"/>
        <w:contextualSpacing/>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Приложение №5</w:t>
      </w:r>
    </w:p>
    <w:p w:rsidR="00DB7043" w:rsidRDefault="00DB7043" w:rsidP="00DB7043">
      <w:pPr>
        <w:widowControl w:val="0"/>
        <w:tabs>
          <w:tab w:val="left" w:pos="567"/>
        </w:tabs>
        <w:spacing w:after="0" w:line="240" w:lineRule="auto"/>
        <w:ind w:firstLine="567"/>
        <w:contextualSpacing/>
        <w:jc w:val="right"/>
        <w:rPr>
          <w:rFonts w:ascii="Times New Roman" w:eastAsia="Times New Roman" w:hAnsi="Times New Roman" w:cs="Times New Roman"/>
          <w:sz w:val="28"/>
          <w:szCs w:val="20"/>
        </w:rPr>
      </w:pPr>
      <w:r>
        <w:rPr>
          <w:rFonts w:ascii="Times New Roman" w:eastAsia="Times New Roman" w:hAnsi="Times New Roman" w:cs="Times New Roman"/>
          <w:sz w:val="28"/>
          <w:szCs w:val="20"/>
        </w:rPr>
        <w:t xml:space="preserve">к Административному регламенту </w:t>
      </w:r>
    </w:p>
    <w:p w:rsidR="00DB7043" w:rsidRDefault="00DB7043" w:rsidP="00DB7043">
      <w:pPr>
        <w:widowControl w:val="0"/>
        <w:tabs>
          <w:tab w:val="left" w:pos="567"/>
        </w:tabs>
        <w:spacing w:after="0" w:line="240" w:lineRule="auto"/>
        <w:ind w:firstLine="567"/>
        <w:contextualSpacing/>
        <w:jc w:val="right"/>
        <w:rPr>
          <w:rFonts w:ascii="Times New Roman" w:eastAsia="Times New Roman" w:hAnsi="Times New Roman" w:cs="Times New Roman"/>
          <w:sz w:val="28"/>
          <w:szCs w:val="20"/>
        </w:rPr>
      </w:pPr>
    </w:p>
    <w:p w:rsidR="00DB7043" w:rsidRDefault="00DB7043" w:rsidP="00DB7043">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hAnsi="Times New Roman" w:cs="Times New Roman"/>
        </w:rPr>
        <w:t>РЕКОМЕНДУЕМАЯ ФОРМА ЗАЯВЛЕНИЯ</w:t>
      </w:r>
    </w:p>
    <w:p w:rsidR="00DB7043" w:rsidRDefault="00DB7043" w:rsidP="00DB704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DB7043" w:rsidRDefault="00DB7043" w:rsidP="00DB704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(для физических лиц)</w:t>
      </w:r>
    </w:p>
    <w:p w:rsidR="00DB7043" w:rsidRDefault="00DB7043" w:rsidP="00DB7043">
      <w:pPr>
        <w:autoSpaceDE w:val="0"/>
        <w:autoSpaceDN w:val="0"/>
        <w:adjustRightInd w:val="0"/>
        <w:spacing w:after="0" w:line="240" w:lineRule="auto"/>
        <w:jc w:val="center"/>
        <w:rPr>
          <w:rFonts w:ascii="Times New Roman" w:hAnsi="Times New Roman" w:cs="Times New Roman"/>
        </w:rPr>
      </w:pP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В 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w:t>
      </w:r>
    </w:p>
    <w:p w:rsidR="00DB7043" w:rsidRDefault="00DB7043" w:rsidP="00DB7043">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(наименование Администрации, Уполномоченного органа)</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От 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w:t>
      </w:r>
    </w:p>
    <w:p w:rsidR="00DB7043" w:rsidRDefault="00DB7043" w:rsidP="00DB7043">
      <w:pPr>
        <w:autoSpaceDE w:val="0"/>
        <w:autoSpaceDN w:val="0"/>
        <w:adjustRightInd w:val="0"/>
        <w:spacing w:after="0" w:line="240" w:lineRule="auto"/>
        <w:ind w:left="5245"/>
        <w:jc w:val="center"/>
        <w:rPr>
          <w:rFonts w:ascii="Times New Roman" w:hAnsi="Times New Roman" w:cs="Times New Roman"/>
          <w:sz w:val="20"/>
          <w:szCs w:val="20"/>
        </w:rPr>
      </w:pPr>
      <w:r>
        <w:rPr>
          <w:rFonts w:ascii="Times New Roman" w:hAnsi="Times New Roman" w:cs="Times New Roman"/>
          <w:sz w:val="20"/>
          <w:szCs w:val="20"/>
        </w:rPr>
        <w:t>(ФИО физического лица)</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w:t>
      </w:r>
    </w:p>
    <w:p w:rsidR="00DB7043" w:rsidRDefault="00DB7043" w:rsidP="00DB7043">
      <w:pPr>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_____________________________ _____________________________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p>
    <w:p w:rsidR="00DB7043" w:rsidRDefault="00DB7043" w:rsidP="00DB704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DB7043" w:rsidRDefault="00DB7043" w:rsidP="00DB7043">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DB7043" w:rsidRDefault="00DB7043" w:rsidP="00DB7043">
      <w:pPr>
        <w:pStyle w:val="ab"/>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B7043" w:rsidRDefault="00DB7043" w:rsidP="00DB7043">
      <w:pPr>
        <w:pStyle w:val="ab"/>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B7043" w:rsidRDefault="00DB7043" w:rsidP="00DB7043">
      <w:pPr>
        <w:pStyle w:val="ab"/>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B7043" w:rsidRDefault="00DB7043" w:rsidP="00DB7043">
      <w:pPr>
        <w:pStyle w:val="ab"/>
        <w:numPr>
          <w:ilvl w:val="0"/>
          <w:numId w:val="1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p>
    <w:p w:rsidR="00DB7043" w:rsidRDefault="00DB7043" w:rsidP="00DB7043">
      <w:pP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DB7043" w:rsidRDefault="00DB7043" w:rsidP="00DB70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 w:rsidR="00DB7043" w:rsidRDefault="00DB7043" w:rsidP="00DB7043">
      <w:pPr>
        <w:widowControl w:val="0"/>
        <w:tabs>
          <w:tab w:val="left" w:pos="567"/>
        </w:tabs>
        <w:spacing w:after="0" w:line="240" w:lineRule="auto"/>
        <w:ind w:firstLine="426"/>
        <w:contextualSpacing/>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Приложение №6</w:t>
      </w:r>
    </w:p>
    <w:p w:rsidR="00DB7043" w:rsidRDefault="00DB7043" w:rsidP="00DB7043">
      <w:pPr>
        <w:widowControl w:val="0"/>
        <w:tabs>
          <w:tab w:val="left" w:pos="567"/>
        </w:tabs>
        <w:spacing w:after="0" w:line="240" w:lineRule="auto"/>
        <w:ind w:firstLine="426"/>
        <w:contextualSpacing/>
        <w:jc w:val="right"/>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к Административному регламенту </w:t>
      </w:r>
    </w:p>
    <w:p w:rsidR="00DB7043" w:rsidRDefault="00DB7043" w:rsidP="00DB7043">
      <w:pPr>
        <w:widowControl w:val="0"/>
        <w:tabs>
          <w:tab w:val="left" w:pos="567"/>
        </w:tabs>
        <w:spacing w:after="0" w:line="240" w:lineRule="auto"/>
        <w:contextualSpacing/>
        <w:jc w:val="both"/>
        <w:rPr>
          <w:rFonts w:ascii="Times New Roman" w:eastAsia="Times New Roman" w:hAnsi="Times New Roman" w:cs="Times New Roman"/>
          <w:sz w:val="28"/>
          <w:szCs w:val="28"/>
        </w:rPr>
      </w:pPr>
    </w:p>
    <w:p w:rsidR="00DB7043" w:rsidRDefault="00DB7043" w:rsidP="00DB7043">
      <w:pPr>
        <w:autoSpaceDE w:val="0"/>
        <w:autoSpaceDN w:val="0"/>
        <w:adjustRightInd w:val="0"/>
        <w:spacing w:after="0" w:line="240" w:lineRule="auto"/>
        <w:jc w:val="center"/>
        <w:rPr>
          <w:rFonts w:ascii="Times New Roman" w:eastAsiaTheme="minorHAnsi" w:hAnsi="Times New Roman" w:cs="Times New Roman"/>
          <w:lang w:eastAsia="en-US"/>
        </w:rPr>
      </w:pPr>
      <w:r>
        <w:rPr>
          <w:rFonts w:ascii="Times New Roman" w:hAnsi="Times New Roman" w:cs="Times New Roman"/>
        </w:rPr>
        <w:t>РЕКОМЕНДУЕМАЯ ФОРМАЗАЯВЛЕНИЯ</w:t>
      </w:r>
    </w:p>
    <w:p w:rsidR="00DB7043" w:rsidRDefault="00DB7043" w:rsidP="00DB704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DB7043" w:rsidRDefault="00DB7043" w:rsidP="00DB7043">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(для юридических лиц)</w:t>
      </w:r>
    </w:p>
    <w:p w:rsidR="00DB7043" w:rsidRDefault="00DB7043" w:rsidP="00DB7043">
      <w:pPr>
        <w:autoSpaceDE w:val="0"/>
        <w:autoSpaceDN w:val="0"/>
        <w:adjustRightInd w:val="0"/>
        <w:spacing w:after="0" w:line="240" w:lineRule="auto"/>
        <w:jc w:val="center"/>
        <w:rPr>
          <w:rFonts w:ascii="Times New Roman" w:hAnsi="Times New Roman" w:cs="Times New Roman"/>
        </w:rPr>
      </w:pPr>
    </w:p>
    <w:p w:rsidR="00DB7043" w:rsidRDefault="00DB7043" w:rsidP="00DB70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Фирменный бланк (при наличии)</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В 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_____________________________</w:t>
      </w:r>
    </w:p>
    <w:p w:rsidR="00DB7043" w:rsidRDefault="00DB7043" w:rsidP="00DB7043">
      <w:pPr>
        <w:autoSpaceDE w:val="0"/>
        <w:autoSpaceDN w:val="0"/>
        <w:adjustRightInd w:val="0"/>
        <w:spacing w:after="0" w:line="240" w:lineRule="auto"/>
        <w:ind w:left="5245"/>
        <w:rPr>
          <w:rFonts w:ascii="Times New Roman" w:hAnsi="Times New Roman" w:cs="Times New Roman"/>
          <w:sz w:val="20"/>
          <w:szCs w:val="20"/>
        </w:rPr>
      </w:pPr>
      <w:r>
        <w:rPr>
          <w:rFonts w:ascii="Times New Roman" w:hAnsi="Times New Roman" w:cs="Times New Roman"/>
          <w:sz w:val="20"/>
          <w:szCs w:val="20"/>
        </w:rPr>
        <w:t>(наименование Администрации, Уполномоченного органа)</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p>
    <w:p w:rsidR="00DB7043" w:rsidRDefault="00DB7043" w:rsidP="00DB7043">
      <w:pPr>
        <w:pBdr>
          <w:bottom w:val="single" w:sz="12" w:space="1" w:color="auto"/>
        </w:pBd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От _________________________</w:t>
      </w:r>
    </w:p>
    <w:p w:rsidR="00DB7043" w:rsidRDefault="00DB7043" w:rsidP="00DB7043">
      <w:pPr>
        <w:pBdr>
          <w:bottom w:val="single" w:sz="12" w:space="1" w:color="auto"/>
        </w:pBdr>
        <w:autoSpaceDE w:val="0"/>
        <w:autoSpaceDN w:val="0"/>
        <w:adjustRightInd w:val="0"/>
        <w:spacing w:after="0" w:line="240" w:lineRule="auto"/>
        <w:ind w:left="5245"/>
        <w:jc w:val="both"/>
        <w:rPr>
          <w:rFonts w:ascii="Times New Roman" w:hAnsi="Times New Roman" w:cs="Times New Roman"/>
          <w:sz w:val="20"/>
          <w:szCs w:val="20"/>
        </w:rPr>
      </w:pPr>
      <w:r>
        <w:rPr>
          <w:rFonts w:ascii="Times New Roman" w:hAnsi="Times New Roman" w:cs="Times New Roman"/>
          <w:sz w:val="20"/>
          <w:szCs w:val="20"/>
        </w:rPr>
        <w:t>(название, организационно-правовая форма юридического лица)</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sz w:val="24"/>
          <w:szCs w:val="24"/>
        </w:rPr>
        <w:t>ИНН:</w:t>
      </w:r>
      <w:r>
        <w:rPr>
          <w:rFonts w:ascii="Times New Roman" w:hAnsi="Times New Roman" w:cs="Times New Roman"/>
        </w:rPr>
        <w:t>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sz w:val="24"/>
          <w:szCs w:val="24"/>
        </w:rPr>
        <w:t>ОГРН:</w:t>
      </w:r>
      <w:r>
        <w:rPr>
          <w:rFonts w:ascii="Times New Roman" w:hAnsi="Times New Roman" w:cs="Times New Roman"/>
        </w:rPr>
        <w:t xml:space="preserve"> 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DB7043" w:rsidRDefault="00DB7043" w:rsidP="00DB7043">
      <w:pPr>
        <w:autoSpaceDE w:val="0"/>
        <w:autoSpaceDN w:val="0"/>
        <w:adjustRightInd w:val="0"/>
        <w:spacing w:after="0" w:line="240" w:lineRule="auto"/>
        <w:ind w:left="5245"/>
        <w:jc w:val="both"/>
        <w:rPr>
          <w:rFonts w:ascii="Times New Roman" w:hAnsi="Times New Roman" w:cs="Times New Roman"/>
        </w:rPr>
      </w:pPr>
      <w:r>
        <w:rPr>
          <w:rFonts w:ascii="Times New Roman" w:hAnsi="Times New Roman" w:cs="Times New Roman"/>
        </w:rPr>
        <w:t>_____________________________ _____________________________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ind w:left="5245"/>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p>
    <w:p w:rsidR="00DB7043" w:rsidRDefault="00DB7043" w:rsidP="00DB704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DB7043" w:rsidRDefault="00DB7043" w:rsidP="00DB7043">
      <w:pPr>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DB7043" w:rsidRDefault="00DB7043" w:rsidP="00DB7043">
      <w:pPr>
        <w:pStyle w:val="ab"/>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DB7043" w:rsidRDefault="00DB7043" w:rsidP="00DB7043">
      <w:pPr>
        <w:pStyle w:val="ab"/>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B7043" w:rsidRDefault="00DB7043" w:rsidP="00DB7043">
      <w:pPr>
        <w:pStyle w:val="ab"/>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B7043" w:rsidRDefault="00DB7043" w:rsidP="00DB7043">
      <w:pPr>
        <w:pStyle w:val="ab"/>
        <w:numPr>
          <w:ilvl w:val="0"/>
          <w:numId w:val="1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B7043" w:rsidTr="00DB7043">
        <w:tc>
          <w:tcPr>
            <w:tcW w:w="3190" w:type="dxa"/>
            <w:tcBorders>
              <w:top w:val="nil"/>
              <w:left w:val="nil"/>
              <w:bottom w:val="single" w:sz="4" w:space="0" w:color="auto"/>
              <w:right w:val="nil"/>
            </w:tcBorders>
          </w:tcPr>
          <w:p w:rsidR="00DB7043" w:rsidRDefault="00DB7043">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DB7043" w:rsidRDefault="00DB7043">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DB7043" w:rsidRDefault="00DB7043">
            <w:pPr>
              <w:autoSpaceDE w:val="0"/>
              <w:autoSpaceDN w:val="0"/>
              <w:adjustRightInd w:val="0"/>
              <w:jc w:val="both"/>
              <w:rPr>
                <w:sz w:val="24"/>
                <w:szCs w:val="24"/>
              </w:rPr>
            </w:pPr>
          </w:p>
        </w:tc>
      </w:tr>
      <w:tr w:rsidR="00DB7043" w:rsidTr="00DB7043">
        <w:tc>
          <w:tcPr>
            <w:tcW w:w="3190" w:type="dxa"/>
            <w:tcBorders>
              <w:top w:val="single" w:sz="4" w:space="0" w:color="auto"/>
              <w:left w:val="nil"/>
              <w:bottom w:val="nil"/>
              <w:right w:val="nil"/>
            </w:tcBorders>
            <w:hideMark/>
          </w:tcPr>
          <w:p w:rsidR="00DB7043" w:rsidRDefault="00DB7043">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DB7043" w:rsidRDefault="00DB7043">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DB7043" w:rsidRDefault="00DB7043">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DB7043" w:rsidRDefault="00DB7043" w:rsidP="00DB7043">
      <w:pPr>
        <w:autoSpaceDE w:val="0"/>
        <w:autoSpaceDN w:val="0"/>
        <w:adjustRightInd w:val="0"/>
        <w:spacing w:after="0" w:line="240" w:lineRule="auto"/>
        <w:jc w:val="both"/>
        <w:rPr>
          <w:rFonts w:ascii="Times New Roman" w:hAnsi="Times New Roman" w:cs="Times New Roman"/>
          <w:sz w:val="24"/>
          <w:szCs w:val="24"/>
          <w:lang w:eastAsia="en-US"/>
        </w:rPr>
      </w:pPr>
    </w:p>
    <w:p w:rsidR="00DB7043" w:rsidRDefault="00DB7043" w:rsidP="00DB7043">
      <w:pPr>
        <w:autoSpaceDE w:val="0"/>
        <w:autoSpaceDN w:val="0"/>
        <w:adjustRightInd w:val="0"/>
        <w:spacing w:after="0" w:line="240" w:lineRule="auto"/>
        <w:jc w:val="both"/>
        <w:rPr>
          <w:rFonts w:ascii="Times New Roman" w:hAnsi="Times New Roman" w:cs="Times New Roman"/>
          <w:sz w:val="24"/>
          <w:szCs w:val="24"/>
        </w:rPr>
      </w:pPr>
    </w:p>
    <w:p w:rsidR="00DB7043" w:rsidRDefault="00DB7043" w:rsidP="00DB704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p>
    <w:p w:rsidR="00DB7043" w:rsidRDefault="00DB7043" w:rsidP="00DB7043">
      <w:pPr>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DB7043" w:rsidRDefault="00DB7043" w:rsidP="00DB704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B7043" w:rsidRDefault="00DB7043" w:rsidP="00DB704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DB7043" w:rsidRDefault="00DB7043" w:rsidP="00DB7043"/>
    <w:p w:rsidR="00C710AD" w:rsidRDefault="00C710AD"/>
    <w:sectPr w:rsidR="00C710AD" w:rsidSect="00153556">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8F6" w:rsidRDefault="00E318F6" w:rsidP="009F529B">
      <w:pPr>
        <w:spacing w:after="0" w:line="240" w:lineRule="auto"/>
      </w:pPr>
      <w:r>
        <w:separator/>
      </w:r>
    </w:p>
  </w:endnote>
  <w:endnote w:type="continuationSeparator" w:id="1">
    <w:p w:rsidR="00E318F6" w:rsidRDefault="00E318F6" w:rsidP="009F52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8F6" w:rsidRDefault="00E318F6" w:rsidP="009F529B">
      <w:pPr>
        <w:spacing w:after="0" w:line="240" w:lineRule="auto"/>
      </w:pPr>
      <w:r>
        <w:separator/>
      </w:r>
    </w:p>
  </w:footnote>
  <w:footnote w:type="continuationSeparator" w:id="1">
    <w:p w:rsidR="00E318F6" w:rsidRDefault="00E318F6" w:rsidP="009F529B">
      <w:pPr>
        <w:spacing w:after="0" w:line="240" w:lineRule="auto"/>
      </w:pPr>
      <w:r>
        <w:continuationSeparator/>
      </w:r>
    </w:p>
  </w:footnote>
  <w:footnote w:id="2">
    <w:p w:rsidR="00987762" w:rsidRDefault="00987762" w:rsidP="00987762">
      <w:pPr>
        <w:pStyle w:val="ac"/>
      </w:pPr>
      <w:r>
        <w:rPr>
          <w:rStyle w:val="ae"/>
        </w:rPr>
        <w:footnoteRef/>
      </w:r>
      <w:r>
        <w:t xml:space="preserve"> Указывается, если данный способ предусмотрен отраслевым законодательством</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925E8D"/>
    <w:multiLevelType w:val="hybridMultilevel"/>
    <w:tmpl w:val="2DA6B4DC"/>
    <w:lvl w:ilvl="0" w:tplc="0CAEAE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3B5522"/>
    <w:multiLevelType w:val="hybridMultilevel"/>
    <w:tmpl w:val="6FDCA590"/>
    <w:lvl w:ilvl="0" w:tplc="0CAEA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F4765EE"/>
    <w:multiLevelType w:val="multilevel"/>
    <w:tmpl w:val="3EEC2D06"/>
    <w:lvl w:ilvl="0">
      <w:start w:val="1"/>
      <w:numFmt w:val="upperRoman"/>
      <w:lvlText w:val="%1."/>
      <w:lvlJc w:val="left"/>
      <w:pPr>
        <w:ind w:left="1287" w:hanging="720"/>
      </w:pPr>
      <w:rPr>
        <w:rFonts w:hint="default"/>
      </w:rPr>
    </w:lvl>
    <w:lvl w:ilvl="1">
      <w:start w:val="5"/>
      <w:numFmt w:val="decimal"/>
      <w:isLgl/>
      <w:lvlText w:val="%1.%2"/>
      <w:lvlJc w:val="left"/>
      <w:pPr>
        <w:ind w:left="1291" w:hanging="648"/>
      </w:pPr>
      <w:rPr>
        <w:rFonts w:hint="default"/>
      </w:rPr>
    </w:lvl>
    <w:lvl w:ilvl="2">
      <w:start w:val="3"/>
      <w:numFmt w:val="decimal"/>
      <w:isLgl/>
      <w:lvlText w:val="%1.%2.%3"/>
      <w:lvlJc w:val="left"/>
      <w:pPr>
        <w:ind w:left="1439" w:hanging="720"/>
      </w:pPr>
      <w:rPr>
        <w:rFonts w:hint="default"/>
      </w:rPr>
    </w:lvl>
    <w:lvl w:ilvl="3">
      <w:start w:val="1"/>
      <w:numFmt w:val="decimal"/>
      <w:isLgl/>
      <w:lvlText w:val="%1.%2.%3.%4"/>
      <w:lvlJc w:val="left"/>
      <w:pPr>
        <w:ind w:left="1875" w:hanging="1080"/>
      </w:pPr>
      <w:rPr>
        <w:rFonts w:hint="default"/>
      </w:rPr>
    </w:lvl>
    <w:lvl w:ilvl="4">
      <w:start w:val="1"/>
      <w:numFmt w:val="decimal"/>
      <w:isLgl/>
      <w:lvlText w:val="%1.%2.%3.%4.%5"/>
      <w:lvlJc w:val="left"/>
      <w:pPr>
        <w:ind w:left="1951" w:hanging="1080"/>
      </w:pPr>
      <w:rPr>
        <w:rFonts w:hint="default"/>
      </w:rPr>
    </w:lvl>
    <w:lvl w:ilvl="5">
      <w:start w:val="1"/>
      <w:numFmt w:val="decimal"/>
      <w:isLgl/>
      <w:lvlText w:val="%1.%2.%3.%4.%5.%6"/>
      <w:lvlJc w:val="left"/>
      <w:pPr>
        <w:ind w:left="2387" w:hanging="1440"/>
      </w:pPr>
      <w:rPr>
        <w:rFonts w:hint="default"/>
      </w:rPr>
    </w:lvl>
    <w:lvl w:ilvl="6">
      <w:start w:val="1"/>
      <w:numFmt w:val="decimal"/>
      <w:isLgl/>
      <w:lvlText w:val="%1.%2.%3.%4.%5.%6.%7"/>
      <w:lvlJc w:val="left"/>
      <w:pPr>
        <w:ind w:left="2463" w:hanging="1440"/>
      </w:pPr>
      <w:rPr>
        <w:rFonts w:hint="default"/>
      </w:rPr>
    </w:lvl>
    <w:lvl w:ilvl="7">
      <w:start w:val="1"/>
      <w:numFmt w:val="decimal"/>
      <w:isLgl/>
      <w:lvlText w:val="%1.%2.%3.%4.%5.%6.%7.%8"/>
      <w:lvlJc w:val="left"/>
      <w:pPr>
        <w:ind w:left="2899" w:hanging="1800"/>
      </w:pPr>
      <w:rPr>
        <w:rFonts w:hint="default"/>
      </w:rPr>
    </w:lvl>
    <w:lvl w:ilvl="8">
      <w:start w:val="1"/>
      <w:numFmt w:val="decimal"/>
      <w:isLgl/>
      <w:lvlText w:val="%1.%2.%3.%4.%5.%6.%7.%8.%9"/>
      <w:lvlJc w:val="left"/>
      <w:pPr>
        <w:ind w:left="3335" w:hanging="2160"/>
      </w:pPr>
      <w:rPr>
        <w:rFonts w:hint="default"/>
      </w:rPr>
    </w:lvl>
  </w:abstractNum>
  <w:abstractNum w:abstractNumId="9">
    <w:nsid w:val="70C03911"/>
    <w:multiLevelType w:val="hybridMultilevel"/>
    <w:tmpl w:val="1DC47002"/>
    <w:lvl w:ilvl="0" w:tplc="5EDECA06">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3"/>
  </w:num>
  <w:num w:numId="5">
    <w:abstractNumId w:val="5"/>
  </w:num>
  <w:num w:numId="6">
    <w:abstractNumId w:val="9"/>
  </w:num>
  <w:num w:numId="7">
    <w:abstractNumId w:val="0"/>
  </w:num>
  <w:num w:numId="8">
    <w:abstractNumId w:val="7"/>
  </w:num>
  <w:num w:numId="9">
    <w:abstractNumId w:val="2"/>
  </w:num>
  <w:num w:numId="10">
    <w:abstractNumId w:val="6"/>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F1FA8"/>
    <w:rsid w:val="0004052B"/>
    <w:rsid w:val="00094E9D"/>
    <w:rsid w:val="000A14FA"/>
    <w:rsid w:val="00153556"/>
    <w:rsid w:val="00154D54"/>
    <w:rsid w:val="00244E7E"/>
    <w:rsid w:val="002B7EA5"/>
    <w:rsid w:val="002E0C74"/>
    <w:rsid w:val="003D49CD"/>
    <w:rsid w:val="00425EFC"/>
    <w:rsid w:val="004A5E68"/>
    <w:rsid w:val="004C0317"/>
    <w:rsid w:val="004F1FA8"/>
    <w:rsid w:val="00521430"/>
    <w:rsid w:val="00580AA3"/>
    <w:rsid w:val="006F3CAD"/>
    <w:rsid w:val="00710495"/>
    <w:rsid w:val="007223E6"/>
    <w:rsid w:val="007A65BC"/>
    <w:rsid w:val="008368D2"/>
    <w:rsid w:val="00857828"/>
    <w:rsid w:val="008B3376"/>
    <w:rsid w:val="008E561E"/>
    <w:rsid w:val="008E7D81"/>
    <w:rsid w:val="00931595"/>
    <w:rsid w:val="009632F1"/>
    <w:rsid w:val="00966102"/>
    <w:rsid w:val="00987762"/>
    <w:rsid w:val="009A5BCC"/>
    <w:rsid w:val="009F529B"/>
    <w:rsid w:val="00A2285D"/>
    <w:rsid w:val="00A9585E"/>
    <w:rsid w:val="00AB2E62"/>
    <w:rsid w:val="00B072C8"/>
    <w:rsid w:val="00B37F1C"/>
    <w:rsid w:val="00BA7523"/>
    <w:rsid w:val="00BE1711"/>
    <w:rsid w:val="00BE1F2F"/>
    <w:rsid w:val="00C00CB3"/>
    <w:rsid w:val="00C710AD"/>
    <w:rsid w:val="00C82902"/>
    <w:rsid w:val="00CB5BC0"/>
    <w:rsid w:val="00DB7043"/>
    <w:rsid w:val="00E03759"/>
    <w:rsid w:val="00E17AB8"/>
    <w:rsid w:val="00E318F6"/>
    <w:rsid w:val="00E65196"/>
    <w:rsid w:val="00E92096"/>
    <w:rsid w:val="00EB7D8D"/>
    <w:rsid w:val="00F75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E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4F1FA8"/>
    <w:rPr>
      <w:b/>
      <w:bCs/>
    </w:rPr>
  </w:style>
  <w:style w:type="paragraph" w:customStyle="1" w:styleId="FR2">
    <w:name w:val="FR2"/>
    <w:rsid w:val="004F1FA8"/>
    <w:pPr>
      <w:widowControl w:val="0"/>
      <w:autoSpaceDE w:val="0"/>
      <w:autoSpaceDN w:val="0"/>
      <w:adjustRightInd w:val="0"/>
      <w:spacing w:before="460" w:after="0" w:line="240" w:lineRule="auto"/>
    </w:pPr>
    <w:rPr>
      <w:rFonts w:ascii="Arial" w:eastAsia="Times New Roman" w:hAnsi="Arial" w:cs="Arial"/>
      <w:noProof/>
      <w:sz w:val="18"/>
      <w:szCs w:val="18"/>
    </w:rPr>
  </w:style>
  <w:style w:type="paragraph" w:styleId="a4">
    <w:name w:val="Balloon Text"/>
    <w:basedOn w:val="a"/>
    <w:link w:val="a5"/>
    <w:uiPriority w:val="99"/>
    <w:semiHidden/>
    <w:unhideWhenUsed/>
    <w:rsid w:val="004F1F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1FA8"/>
    <w:rPr>
      <w:rFonts w:ascii="Tahoma" w:hAnsi="Tahoma" w:cs="Tahoma"/>
      <w:sz w:val="16"/>
      <w:szCs w:val="16"/>
    </w:rPr>
  </w:style>
  <w:style w:type="paragraph" w:styleId="a6">
    <w:name w:val="header"/>
    <w:basedOn w:val="a"/>
    <w:link w:val="a7"/>
    <w:uiPriority w:val="99"/>
    <w:semiHidden/>
    <w:unhideWhenUsed/>
    <w:rsid w:val="009F529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9F529B"/>
  </w:style>
  <w:style w:type="paragraph" w:styleId="a8">
    <w:name w:val="footer"/>
    <w:basedOn w:val="a"/>
    <w:link w:val="a9"/>
    <w:uiPriority w:val="99"/>
    <w:semiHidden/>
    <w:unhideWhenUsed/>
    <w:rsid w:val="009F529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9F529B"/>
  </w:style>
  <w:style w:type="character" w:styleId="aa">
    <w:name w:val="Hyperlink"/>
    <w:basedOn w:val="a0"/>
    <w:uiPriority w:val="99"/>
    <w:unhideWhenUsed/>
    <w:rsid w:val="00A2285D"/>
    <w:rPr>
      <w:color w:val="0000FF" w:themeColor="hyperlink"/>
      <w:u w:val="single"/>
    </w:rPr>
  </w:style>
  <w:style w:type="paragraph" w:styleId="ab">
    <w:name w:val="List Paragraph"/>
    <w:basedOn w:val="a"/>
    <w:uiPriority w:val="34"/>
    <w:qFormat/>
    <w:rsid w:val="00C82902"/>
    <w:pPr>
      <w:ind w:left="720"/>
      <w:contextualSpacing/>
    </w:pPr>
    <w:rPr>
      <w:rFonts w:eastAsiaTheme="minorHAnsi"/>
      <w:lang w:eastAsia="en-US"/>
    </w:rPr>
  </w:style>
  <w:style w:type="paragraph" w:styleId="ac">
    <w:name w:val="footnote text"/>
    <w:basedOn w:val="a"/>
    <w:link w:val="ad"/>
    <w:uiPriority w:val="99"/>
    <w:semiHidden/>
    <w:rsid w:val="00987762"/>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987762"/>
    <w:rPr>
      <w:rFonts w:ascii="Times New Roman" w:eastAsia="Times New Roman" w:hAnsi="Times New Roman" w:cs="Times New Roman"/>
      <w:sz w:val="20"/>
      <w:szCs w:val="20"/>
    </w:rPr>
  </w:style>
  <w:style w:type="character" w:styleId="ae">
    <w:name w:val="footnote reference"/>
    <w:uiPriority w:val="99"/>
    <w:semiHidden/>
    <w:rsid w:val="00987762"/>
    <w:rPr>
      <w:vertAlign w:val="superscript"/>
    </w:rPr>
  </w:style>
  <w:style w:type="paragraph" w:customStyle="1" w:styleId="ConsPlusNormal">
    <w:name w:val="ConsPlusNormal"/>
    <w:link w:val="ConsPlusNormal0"/>
    <w:rsid w:val="00987762"/>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987762"/>
    <w:rPr>
      <w:rFonts w:ascii="Times New Roman" w:eastAsia="Times New Roman" w:hAnsi="Times New Roman" w:cs="Times New Roman"/>
      <w:sz w:val="28"/>
      <w:szCs w:val="28"/>
    </w:rPr>
  </w:style>
  <w:style w:type="paragraph" w:styleId="HTML">
    <w:name w:val="HTML Preformatted"/>
    <w:basedOn w:val="a"/>
    <w:link w:val="HTML0"/>
    <w:uiPriority w:val="99"/>
    <w:unhideWhenUsed/>
    <w:rsid w:val="00E17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E17AB8"/>
    <w:rPr>
      <w:rFonts w:ascii="Courier New" w:eastAsia="Times New Roman" w:hAnsi="Courier New" w:cs="Courier New"/>
      <w:sz w:val="20"/>
      <w:szCs w:val="20"/>
    </w:rPr>
  </w:style>
  <w:style w:type="paragraph" w:styleId="af">
    <w:name w:val="annotation text"/>
    <w:basedOn w:val="a"/>
    <w:link w:val="af0"/>
    <w:uiPriority w:val="99"/>
    <w:unhideWhenUsed/>
    <w:rsid w:val="007223E6"/>
    <w:pPr>
      <w:spacing w:line="240" w:lineRule="auto"/>
    </w:pPr>
    <w:rPr>
      <w:rFonts w:ascii="Times New Roman" w:eastAsiaTheme="minorHAnsi" w:hAnsi="Times New Roman" w:cs="Times New Roman"/>
      <w:sz w:val="20"/>
      <w:szCs w:val="20"/>
      <w:lang w:eastAsia="en-US"/>
    </w:rPr>
  </w:style>
  <w:style w:type="character" w:customStyle="1" w:styleId="af0">
    <w:name w:val="Текст примечания Знак"/>
    <w:basedOn w:val="a0"/>
    <w:link w:val="af"/>
    <w:uiPriority w:val="99"/>
    <w:rsid w:val="007223E6"/>
    <w:rPr>
      <w:rFonts w:ascii="Times New Roman" w:eastAsiaTheme="minorHAnsi" w:hAnsi="Times New Roman" w:cs="Times New Roman"/>
      <w:sz w:val="20"/>
      <w:szCs w:val="20"/>
      <w:lang w:eastAsia="en-US"/>
    </w:rPr>
  </w:style>
  <w:style w:type="paragraph" w:customStyle="1" w:styleId="8">
    <w:name w:val="Стиль8"/>
    <w:basedOn w:val="a"/>
    <w:rsid w:val="00F75F91"/>
    <w:pPr>
      <w:spacing w:after="0" w:line="240" w:lineRule="auto"/>
    </w:pPr>
    <w:rPr>
      <w:rFonts w:ascii="Times New Roman" w:eastAsia="Calibri" w:hAnsi="Times New Roman" w:cs="Times New Roman"/>
      <w:noProof/>
      <w:sz w:val="28"/>
      <w:szCs w:val="28"/>
    </w:rPr>
  </w:style>
  <w:style w:type="table" w:styleId="af1">
    <w:name w:val="Table Grid"/>
    <w:basedOn w:val="a1"/>
    <w:uiPriority w:val="59"/>
    <w:rsid w:val="0004052B"/>
    <w:pPr>
      <w:spacing w:after="0" w:line="240" w:lineRule="auto"/>
    </w:pPr>
    <w:rPr>
      <w:rFonts w:ascii="Times New Roman" w:eastAsiaTheme="minorHAnsi" w:hAnsi="Times New Roman" w:cs="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02552146">
      <w:bodyDiv w:val="1"/>
      <w:marLeft w:val="0"/>
      <w:marRight w:val="0"/>
      <w:marTop w:val="0"/>
      <w:marBottom w:val="0"/>
      <w:divBdr>
        <w:top w:val="none" w:sz="0" w:space="0" w:color="auto"/>
        <w:left w:val="none" w:sz="0" w:space="0" w:color="auto"/>
        <w:bottom w:val="none" w:sz="0" w:space="0" w:color="auto"/>
        <w:right w:val="none" w:sz="0" w:space="0" w:color="auto"/>
      </w:divBdr>
    </w:div>
    <w:div w:id="159378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CA99E1168DB675F38CBF71E661FD6A9E303A5FC4F21829DA073363EC0D038A62FCD5BE5C06857675E5091FC0D74F56CE241E0D486s431M" TargetMode="External"/><Relationship Id="rId7" Type="http://schemas.openxmlformats.org/officeDocument/2006/relationships/endnotes" Target="endnotes.xml"/><Relationship Id="rId12" Type="http://schemas.openxmlformats.org/officeDocument/2006/relationships/hyperlink" Target="consultantplus://offline/ref=27E34323F9EA81A2EE406F49AC2D57B6D8739AD462D3B3D87CC32FBD9B892196F7C96D086B920FCCX5UBL"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43386F809F4B078D5AAAC22AB63FE44DFAAF397557264A52C17466FE74A96ECF00113928531A6326r5EAG" TargetMode="External"/><Relationship Id="rId2" Type="http://schemas.openxmlformats.org/officeDocument/2006/relationships/numbering" Target="numbering.xml"/><Relationship Id="rId16" Type="http://schemas.openxmlformats.org/officeDocument/2006/relationships/hyperlink" Target="consultantplus://offline/ref=57EC4A0E559807BA03AC07E182649CCE6D90AD573E544E7FB29AADAA01183E8460B26B8F025B7499P3z7H" TargetMode="External"/><Relationship Id="rId20" Type="http://schemas.openxmlformats.org/officeDocument/2006/relationships/hyperlink" Target="consultantplus://offline/ref=513810C64E03C96FA4C8691AFDD0FD15E073796A6A07712B9F6C8571C69BFE2F187AE527FAD4DBBAmBL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C4A0E559807BA03AC07E182649CCE6D9FA3573C5A4E7FB29AADAA01183E8460B26B8F02P5zCH" TargetMode="External"/><Relationship Id="rId24" Type="http://schemas.openxmlformats.org/officeDocument/2006/relationships/hyperlink" Target="consultantplus://offline/ref=43386F809F4B078D5AAAC22AB63FE44DFAAF397557264A52C17466FE74A96ECF00113928531A6326r5EAG" TargetMode="External"/><Relationship Id="rId5" Type="http://schemas.openxmlformats.org/officeDocument/2006/relationships/webSettings" Target="webSettings.xml"/><Relationship Id="rId1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3"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57EC4A0E559807BA03AC07E182649CCE6D9FA3573C5A4E7FB29AADAA01183E8460B26B87P0zAH"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60789-1986-48B8-8859-CB8B26251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42</Pages>
  <Words>15886</Words>
  <Characters>90554</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26</cp:revision>
  <cp:lastPrinted>2018-10-12T09:44:00Z</cp:lastPrinted>
  <dcterms:created xsi:type="dcterms:W3CDTF">2018-05-30T11:56:00Z</dcterms:created>
  <dcterms:modified xsi:type="dcterms:W3CDTF">2019-02-01T13:36:00Z</dcterms:modified>
</cp:coreProperties>
</file>