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57" w:type="dxa"/>
        <w:tblBorders>
          <w:bottom w:val="thinThickSmallGap" w:sz="24" w:space="0" w:color="auto"/>
        </w:tblBorders>
        <w:tblLayout w:type="fixed"/>
        <w:tblCellMar>
          <w:left w:w="57" w:type="dxa"/>
          <w:right w:w="57" w:type="dxa"/>
        </w:tblCellMar>
        <w:tblLook w:val="01E0"/>
      </w:tblPr>
      <w:tblGrid>
        <w:gridCol w:w="4396"/>
        <w:gridCol w:w="1559"/>
        <w:gridCol w:w="3969"/>
      </w:tblGrid>
      <w:tr w:rsidR="005566BE" w:rsidTr="005566BE">
        <w:tc>
          <w:tcPr>
            <w:tcW w:w="4395" w:type="dxa"/>
            <w:tcBorders>
              <w:top w:val="nil"/>
              <w:left w:val="nil"/>
              <w:bottom w:val="thinThickSmallGap" w:sz="24" w:space="0" w:color="auto"/>
              <w:right w:val="nil"/>
            </w:tcBorders>
          </w:tcPr>
          <w:p w:rsidR="005566BE" w:rsidRDefault="005566BE">
            <w:pPr>
              <w:spacing w:line="276" w:lineRule="auto"/>
              <w:ind w:left="28"/>
              <w:jc w:val="center"/>
              <w:rPr>
                <w:b/>
                <w:sz w:val="18"/>
                <w:szCs w:val="18"/>
              </w:rPr>
            </w:pPr>
            <w:r>
              <w:rPr>
                <w:b/>
                <w:sz w:val="18"/>
                <w:szCs w:val="18"/>
              </w:rPr>
              <w:t>Баш</w:t>
            </w:r>
            <w:r>
              <w:rPr>
                <w:b/>
                <w:sz w:val="18"/>
                <w:szCs w:val="18"/>
                <w:lang w:val="en-US"/>
              </w:rPr>
              <w:t>k</w:t>
            </w:r>
            <w:r>
              <w:rPr>
                <w:b/>
                <w:sz w:val="18"/>
                <w:szCs w:val="18"/>
              </w:rPr>
              <w:t>ортостан Республика</w:t>
            </w:r>
            <w:r>
              <w:rPr>
                <w:b/>
                <w:sz w:val="18"/>
                <w:szCs w:val="18"/>
                <w:lang w:val="en-US"/>
              </w:rPr>
              <w:t>h</w:t>
            </w:r>
            <w:r>
              <w:rPr>
                <w:b/>
                <w:sz w:val="18"/>
                <w:szCs w:val="18"/>
              </w:rPr>
              <w:t>ы</w:t>
            </w:r>
          </w:p>
          <w:p w:rsidR="005566BE" w:rsidRDefault="005566BE">
            <w:pPr>
              <w:spacing w:line="276" w:lineRule="auto"/>
              <w:ind w:left="28"/>
              <w:jc w:val="center"/>
              <w:rPr>
                <w:b/>
                <w:sz w:val="18"/>
                <w:szCs w:val="18"/>
              </w:rPr>
            </w:pPr>
            <w:r>
              <w:rPr>
                <w:b/>
                <w:sz w:val="18"/>
                <w:szCs w:val="18"/>
              </w:rPr>
              <w:t>Бəлəбəй районы муниципаль</w:t>
            </w:r>
            <w:r w:rsidR="007570CB">
              <w:rPr>
                <w:b/>
                <w:sz w:val="18"/>
                <w:szCs w:val="18"/>
              </w:rPr>
              <w:t xml:space="preserve"> </w:t>
            </w:r>
            <w:r>
              <w:rPr>
                <w:b/>
                <w:sz w:val="18"/>
                <w:szCs w:val="18"/>
              </w:rPr>
              <w:t>районыны</w:t>
            </w:r>
            <w:r>
              <w:rPr>
                <w:rFonts w:ascii="Microsoft Sans Serif" w:hAnsi="Microsoft Sans Serif" w:cs="Microsoft Sans Serif"/>
                <w:b/>
                <w:sz w:val="18"/>
                <w:szCs w:val="18"/>
              </w:rPr>
              <w:t>ӊ</w:t>
            </w:r>
          </w:p>
          <w:p w:rsidR="005566BE" w:rsidRDefault="005566BE">
            <w:pPr>
              <w:spacing w:line="276" w:lineRule="auto"/>
              <w:ind w:left="28"/>
              <w:jc w:val="center"/>
              <w:rPr>
                <w:b/>
                <w:sz w:val="18"/>
                <w:szCs w:val="18"/>
              </w:rPr>
            </w:pPr>
            <w:r>
              <w:rPr>
                <w:b/>
                <w:sz w:val="18"/>
                <w:szCs w:val="18"/>
              </w:rPr>
              <w:t>Максим – Горький ауыл советы</w:t>
            </w:r>
          </w:p>
          <w:p w:rsidR="005566BE" w:rsidRDefault="005566BE">
            <w:pPr>
              <w:spacing w:line="276" w:lineRule="auto"/>
              <w:ind w:left="28"/>
              <w:jc w:val="center"/>
              <w:rPr>
                <w:b/>
                <w:sz w:val="18"/>
                <w:szCs w:val="18"/>
              </w:rPr>
            </w:pPr>
            <w:r>
              <w:rPr>
                <w:b/>
                <w:sz w:val="18"/>
                <w:szCs w:val="18"/>
              </w:rPr>
              <w:t>ауылбиләмә</w:t>
            </w:r>
            <w:r>
              <w:rPr>
                <w:b/>
                <w:sz w:val="18"/>
                <w:szCs w:val="18"/>
                <w:lang w:val="en-US"/>
              </w:rPr>
              <w:t>h</w:t>
            </w:r>
            <w:r>
              <w:rPr>
                <w:b/>
                <w:sz w:val="18"/>
                <w:szCs w:val="18"/>
              </w:rPr>
              <w:t>е хакимиәте</w:t>
            </w:r>
          </w:p>
          <w:p w:rsidR="005566BE" w:rsidRDefault="005566BE">
            <w:pPr>
              <w:spacing w:line="276" w:lineRule="auto"/>
              <w:ind w:left="28"/>
              <w:jc w:val="center"/>
              <w:rPr>
                <w:b/>
                <w:sz w:val="18"/>
                <w:szCs w:val="18"/>
              </w:rPr>
            </w:pPr>
          </w:p>
          <w:p w:rsidR="005566BE" w:rsidRDefault="005566BE">
            <w:pPr>
              <w:spacing w:line="276" w:lineRule="auto"/>
              <w:jc w:val="center"/>
              <w:rPr>
                <w:sz w:val="18"/>
                <w:szCs w:val="18"/>
              </w:rPr>
            </w:pPr>
            <w:smartTag w:uri="urn:schemas-microsoft-com:office:smarttags" w:element="metricconverter">
              <w:smartTagPr>
                <w:attr w:name="ProductID" w:val="452014, М"/>
              </w:smartTagPr>
              <w:r>
                <w:rPr>
                  <w:sz w:val="18"/>
                  <w:szCs w:val="18"/>
                </w:rPr>
                <w:t>452014, М</w:t>
              </w:r>
            </w:smartTag>
            <w:r>
              <w:rPr>
                <w:sz w:val="18"/>
                <w:szCs w:val="18"/>
              </w:rPr>
              <w:t>.Горький</w:t>
            </w:r>
            <w:r w:rsidR="007570CB">
              <w:rPr>
                <w:sz w:val="18"/>
                <w:szCs w:val="18"/>
              </w:rPr>
              <w:t xml:space="preserve"> </w:t>
            </w:r>
            <w:r>
              <w:rPr>
                <w:sz w:val="18"/>
                <w:szCs w:val="18"/>
              </w:rPr>
              <w:t>ис. ПУЙ ауылы, Бакса урамы,  3</w:t>
            </w:r>
          </w:p>
          <w:p w:rsidR="005566BE" w:rsidRDefault="005566BE">
            <w:pPr>
              <w:spacing w:line="276" w:lineRule="auto"/>
              <w:jc w:val="center"/>
              <w:rPr>
                <w:b/>
                <w:sz w:val="18"/>
                <w:szCs w:val="18"/>
              </w:rPr>
            </w:pPr>
            <w:r>
              <w:rPr>
                <w:sz w:val="18"/>
                <w:szCs w:val="18"/>
              </w:rPr>
              <w:t>Тел.2-07-40 , факс: 2-08-98</w:t>
            </w:r>
          </w:p>
        </w:tc>
        <w:tc>
          <w:tcPr>
            <w:tcW w:w="1559" w:type="dxa"/>
            <w:tcBorders>
              <w:top w:val="nil"/>
              <w:left w:val="nil"/>
              <w:bottom w:val="thinThickSmallGap" w:sz="24" w:space="0" w:color="auto"/>
              <w:right w:val="nil"/>
            </w:tcBorders>
          </w:tcPr>
          <w:p w:rsidR="005566BE" w:rsidRDefault="005566BE">
            <w:pPr>
              <w:spacing w:line="276" w:lineRule="auto"/>
              <w:jc w:val="center"/>
              <w:rPr>
                <w:b/>
                <w:sz w:val="18"/>
                <w:szCs w:val="18"/>
              </w:rPr>
            </w:pPr>
          </w:p>
          <w:p w:rsidR="005566BE" w:rsidRDefault="005566BE">
            <w:pPr>
              <w:spacing w:line="276" w:lineRule="auto"/>
              <w:jc w:val="center"/>
              <w:rPr>
                <w:b/>
                <w:sz w:val="18"/>
                <w:szCs w:val="18"/>
              </w:rPr>
            </w:pPr>
            <w:r>
              <w:rPr>
                <w:b/>
                <w:noProof/>
                <w:sz w:val="18"/>
                <w:szCs w:val="18"/>
              </w:rPr>
              <w:drawing>
                <wp:inline distT="0" distB="0" distL="0" distR="0">
                  <wp:extent cx="807720" cy="769620"/>
                  <wp:effectExtent l="1905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srcRect/>
                          <a:stretch>
                            <a:fillRect/>
                          </a:stretch>
                        </pic:blipFill>
                        <pic:spPr bwMode="auto">
                          <a:xfrm>
                            <a:off x="0" y="0"/>
                            <a:ext cx="807720" cy="769620"/>
                          </a:xfrm>
                          <a:prstGeom prst="rect">
                            <a:avLst/>
                          </a:prstGeom>
                          <a:noFill/>
                          <a:ln w="9525">
                            <a:noFill/>
                            <a:miter lim="800000"/>
                            <a:headEnd/>
                            <a:tailEnd/>
                          </a:ln>
                        </pic:spPr>
                      </pic:pic>
                    </a:graphicData>
                  </a:graphic>
                </wp:inline>
              </w:drawing>
            </w:r>
          </w:p>
        </w:tc>
        <w:tc>
          <w:tcPr>
            <w:tcW w:w="3969" w:type="dxa"/>
            <w:tcBorders>
              <w:top w:val="nil"/>
              <w:left w:val="nil"/>
              <w:bottom w:val="thinThickSmallGap" w:sz="24" w:space="0" w:color="auto"/>
              <w:right w:val="nil"/>
            </w:tcBorders>
          </w:tcPr>
          <w:p w:rsidR="005566BE" w:rsidRDefault="005566BE">
            <w:pPr>
              <w:spacing w:line="276" w:lineRule="auto"/>
              <w:ind w:right="3"/>
              <w:jc w:val="center"/>
              <w:rPr>
                <w:b/>
                <w:sz w:val="18"/>
                <w:szCs w:val="18"/>
              </w:rPr>
            </w:pPr>
            <w:r>
              <w:rPr>
                <w:b/>
                <w:sz w:val="18"/>
                <w:szCs w:val="18"/>
              </w:rPr>
              <w:t>Республика Башкортостан</w:t>
            </w:r>
          </w:p>
          <w:p w:rsidR="005566BE" w:rsidRDefault="005566BE">
            <w:pPr>
              <w:spacing w:line="276" w:lineRule="auto"/>
              <w:ind w:right="3"/>
              <w:jc w:val="center"/>
              <w:rPr>
                <w:b/>
                <w:sz w:val="18"/>
                <w:szCs w:val="18"/>
              </w:rPr>
            </w:pPr>
            <w:r>
              <w:rPr>
                <w:b/>
                <w:sz w:val="18"/>
                <w:szCs w:val="18"/>
              </w:rPr>
              <w:t xml:space="preserve">Администрация сельского поселения Максим – Горьковский сельсовет муниципального района Белебеевский район </w:t>
            </w:r>
          </w:p>
          <w:p w:rsidR="005566BE" w:rsidRDefault="005566BE">
            <w:pPr>
              <w:spacing w:line="276" w:lineRule="auto"/>
              <w:ind w:right="3"/>
              <w:jc w:val="center"/>
              <w:rPr>
                <w:b/>
                <w:sz w:val="18"/>
                <w:szCs w:val="18"/>
              </w:rPr>
            </w:pPr>
          </w:p>
          <w:p w:rsidR="005566BE" w:rsidRDefault="005566BE">
            <w:pPr>
              <w:spacing w:line="276" w:lineRule="auto"/>
              <w:ind w:right="3"/>
              <w:jc w:val="center"/>
              <w:rPr>
                <w:sz w:val="18"/>
                <w:szCs w:val="18"/>
              </w:rPr>
            </w:pPr>
            <w:r>
              <w:rPr>
                <w:sz w:val="18"/>
                <w:szCs w:val="18"/>
              </w:rPr>
              <w:t>452014, с. ЦУП им. М.Горького, ул. Садовая, д. 3</w:t>
            </w:r>
          </w:p>
          <w:p w:rsidR="005566BE" w:rsidRDefault="005566BE">
            <w:pPr>
              <w:spacing w:line="276" w:lineRule="auto"/>
              <w:ind w:right="3"/>
              <w:jc w:val="center"/>
              <w:rPr>
                <w:b/>
                <w:sz w:val="18"/>
                <w:szCs w:val="18"/>
              </w:rPr>
            </w:pPr>
            <w:r>
              <w:rPr>
                <w:sz w:val="18"/>
                <w:szCs w:val="18"/>
              </w:rPr>
              <w:t>Тел. 2-07-40, факс: 2-08-98</w:t>
            </w:r>
          </w:p>
        </w:tc>
      </w:tr>
    </w:tbl>
    <w:p w:rsidR="00F0654F" w:rsidRPr="00F0654F" w:rsidRDefault="00F0654F" w:rsidP="00F0654F">
      <w:pPr>
        <w:tabs>
          <w:tab w:val="left" w:pos="980"/>
          <w:tab w:val="left" w:pos="6280"/>
          <w:tab w:val="left" w:pos="6800"/>
        </w:tabs>
        <w:jc w:val="right"/>
        <w:rPr>
          <w:b/>
          <w:sz w:val="28"/>
          <w:szCs w:val="28"/>
        </w:rPr>
      </w:pPr>
    </w:p>
    <w:p w:rsidR="00F0654F" w:rsidRPr="005566BE" w:rsidRDefault="00F0654F" w:rsidP="00F0654F">
      <w:pPr>
        <w:tabs>
          <w:tab w:val="left" w:pos="980"/>
          <w:tab w:val="left" w:pos="6280"/>
          <w:tab w:val="left" w:pos="6800"/>
        </w:tabs>
        <w:jc w:val="center"/>
        <w:rPr>
          <w:b/>
          <w:szCs w:val="28"/>
        </w:rPr>
      </w:pPr>
      <w:r w:rsidRPr="00F0654F">
        <w:rPr>
          <w:b/>
          <w:sz w:val="28"/>
          <w:szCs w:val="28"/>
        </w:rPr>
        <w:t xml:space="preserve">    </w:t>
      </w:r>
      <w:r w:rsidRPr="005566BE">
        <w:rPr>
          <w:b/>
          <w:szCs w:val="28"/>
        </w:rPr>
        <w:t xml:space="preserve"> КАРАР</w:t>
      </w:r>
      <w:r w:rsidR="00472A1E" w:rsidRPr="005566BE">
        <w:rPr>
          <w:b/>
          <w:szCs w:val="28"/>
        </w:rPr>
        <w:t xml:space="preserve">                </w:t>
      </w:r>
      <w:r w:rsidR="005566BE" w:rsidRPr="005566BE">
        <w:rPr>
          <w:b/>
          <w:szCs w:val="28"/>
        </w:rPr>
        <w:t xml:space="preserve">        </w:t>
      </w:r>
      <w:r w:rsidR="00472A1E" w:rsidRPr="005566BE">
        <w:rPr>
          <w:b/>
          <w:szCs w:val="28"/>
        </w:rPr>
        <w:t xml:space="preserve">                 </w:t>
      </w:r>
      <w:r w:rsidR="005566BE">
        <w:rPr>
          <w:b/>
          <w:szCs w:val="28"/>
        </w:rPr>
        <w:t xml:space="preserve">                              </w:t>
      </w:r>
      <w:r w:rsidR="00472A1E" w:rsidRPr="005566BE">
        <w:rPr>
          <w:b/>
          <w:szCs w:val="28"/>
        </w:rPr>
        <w:t xml:space="preserve">       </w:t>
      </w:r>
      <w:r w:rsidR="005566BE" w:rsidRPr="005566BE">
        <w:rPr>
          <w:b/>
          <w:szCs w:val="28"/>
        </w:rPr>
        <w:t xml:space="preserve">  </w:t>
      </w:r>
      <w:r w:rsidR="00472A1E" w:rsidRPr="005566BE">
        <w:rPr>
          <w:b/>
          <w:szCs w:val="28"/>
        </w:rPr>
        <w:t xml:space="preserve">    </w:t>
      </w:r>
      <w:r w:rsidRPr="005566BE">
        <w:rPr>
          <w:b/>
          <w:szCs w:val="28"/>
        </w:rPr>
        <w:t>ПОСТАНОВЛЕНИЕ</w:t>
      </w:r>
    </w:p>
    <w:p w:rsidR="00F0654F" w:rsidRPr="005566BE" w:rsidRDefault="00F0654F" w:rsidP="00F0654F">
      <w:pPr>
        <w:tabs>
          <w:tab w:val="left" w:pos="980"/>
          <w:tab w:val="left" w:pos="6280"/>
          <w:tab w:val="left" w:pos="6800"/>
        </w:tabs>
        <w:rPr>
          <w:szCs w:val="28"/>
        </w:rPr>
      </w:pPr>
    </w:p>
    <w:p w:rsidR="00F0654F" w:rsidRPr="005566BE" w:rsidRDefault="002265A3" w:rsidP="00F0654F">
      <w:pPr>
        <w:tabs>
          <w:tab w:val="left" w:pos="980"/>
          <w:tab w:val="left" w:pos="6800"/>
        </w:tabs>
        <w:rPr>
          <w:b/>
          <w:szCs w:val="28"/>
        </w:rPr>
      </w:pPr>
      <w:r w:rsidRPr="00401F37">
        <w:rPr>
          <w:szCs w:val="28"/>
        </w:rPr>
        <w:t xml:space="preserve">              </w:t>
      </w:r>
      <w:r w:rsidRPr="00401F37">
        <w:rPr>
          <w:b/>
          <w:szCs w:val="28"/>
        </w:rPr>
        <w:t xml:space="preserve"> </w:t>
      </w:r>
      <w:r w:rsidR="007570CB">
        <w:rPr>
          <w:b/>
          <w:szCs w:val="28"/>
        </w:rPr>
        <w:t>21 январь 2019</w:t>
      </w:r>
      <w:r w:rsidR="00F0654F" w:rsidRPr="005566BE">
        <w:rPr>
          <w:b/>
          <w:szCs w:val="28"/>
        </w:rPr>
        <w:t xml:space="preserve"> й.               </w:t>
      </w:r>
      <w:r>
        <w:rPr>
          <w:b/>
          <w:szCs w:val="28"/>
        </w:rPr>
        <w:t xml:space="preserve">       </w:t>
      </w:r>
      <w:r w:rsidR="005566BE">
        <w:rPr>
          <w:b/>
          <w:szCs w:val="28"/>
        </w:rPr>
        <w:t xml:space="preserve">  </w:t>
      </w:r>
      <w:r w:rsidR="00F0654F" w:rsidRPr="005566BE">
        <w:rPr>
          <w:b/>
          <w:szCs w:val="28"/>
        </w:rPr>
        <w:t xml:space="preserve">    №  </w:t>
      </w:r>
      <w:r w:rsidR="007570CB">
        <w:rPr>
          <w:b/>
          <w:szCs w:val="28"/>
        </w:rPr>
        <w:t>11</w:t>
      </w:r>
      <w:r w:rsidR="00F0654F" w:rsidRPr="005566BE">
        <w:rPr>
          <w:b/>
          <w:szCs w:val="28"/>
        </w:rPr>
        <w:t xml:space="preserve">          </w:t>
      </w:r>
      <w:r>
        <w:rPr>
          <w:b/>
          <w:szCs w:val="28"/>
        </w:rPr>
        <w:t xml:space="preserve">    </w:t>
      </w:r>
      <w:r w:rsidR="005566BE">
        <w:rPr>
          <w:b/>
          <w:szCs w:val="28"/>
        </w:rPr>
        <w:t xml:space="preserve">     </w:t>
      </w:r>
      <w:r w:rsidR="00F0654F" w:rsidRPr="005566BE">
        <w:rPr>
          <w:b/>
          <w:szCs w:val="28"/>
        </w:rPr>
        <w:t xml:space="preserve"> </w:t>
      </w:r>
      <w:r w:rsidR="005566BE" w:rsidRPr="005566BE">
        <w:rPr>
          <w:b/>
          <w:szCs w:val="28"/>
        </w:rPr>
        <w:t xml:space="preserve"> </w:t>
      </w:r>
      <w:r w:rsidR="00F0654F" w:rsidRPr="005566BE">
        <w:rPr>
          <w:b/>
          <w:szCs w:val="28"/>
        </w:rPr>
        <w:t xml:space="preserve">   </w:t>
      </w:r>
      <w:r w:rsidR="005566BE" w:rsidRPr="005566BE">
        <w:rPr>
          <w:b/>
          <w:szCs w:val="28"/>
        </w:rPr>
        <w:t xml:space="preserve"> </w:t>
      </w:r>
      <w:r w:rsidRPr="00401F37">
        <w:rPr>
          <w:szCs w:val="28"/>
        </w:rPr>
        <w:t xml:space="preserve">            </w:t>
      </w:r>
      <w:r w:rsidR="007570CB">
        <w:rPr>
          <w:b/>
          <w:szCs w:val="28"/>
        </w:rPr>
        <w:t xml:space="preserve"> 21 января 2019</w:t>
      </w:r>
      <w:r w:rsidR="00F0654F" w:rsidRPr="005566BE">
        <w:rPr>
          <w:b/>
          <w:szCs w:val="28"/>
        </w:rPr>
        <w:t xml:space="preserve">  г.</w:t>
      </w:r>
    </w:p>
    <w:p w:rsidR="00F0654F" w:rsidRPr="005566BE" w:rsidRDefault="00F0654F" w:rsidP="00F0654F">
      <w:pPr>
        <w:pStyle w:val="ConsPlusTitle"/>
        <w:widowControl/>
        <w:rPr>
          <w:rFonts w:ascii="Times New Roman" w:hAnsi="Times New Roman" w:cs="Times New Roman"/>
          <w:sz w:val="24"/>
          <w:szCs w:val="28"/>
        </w:rPr>
      </w:pPr>
    </w:p>
    <w:p w:rsidR="00F0654F" w:rsidRPr="005566BE" w:rsidRDefault="00F0654F" w:rsidP="00F0654F">
      <w:pPr>
        <w:pStyle w:val="a5"/>
        <w:ind w:left="0" w:firstLine="360"/>
        <w:jc w:val="both"/>
        <w:rPr>
          <w:rFonts w:ascii="Times New Roman" w:hAnsi="Times New Roman" w:cs="Times New Roman"/>
          <w:szCs w:val="28"/>
        </w:rPr>
      </w:pPr>
    </w:p>
    <w:p w:rsidR="00F0654F" w:rsidRPr="005566BE" w:rsidRDefault="00F0654F" w:rsidP="00F0654F">
      <w:pPr>
        <w:widowControl w:val="0"/>
        <w:autoSpaceDE w:val="0"/>
        <w:autoSpaceDN w:val="0"/>
        <w:adjustRightInd w:val="0"/>
        <w:ind w:firstLine="851"/>
        <w:jc w:val="center"/>
        <w:rPr>
          <w:b/>
          <w:bCs/>
          <w:sz w:val="18"/>
          <w:szCs w:val="20"/>
        </w:rPr>
      </w:pPr>
      <w:r w:rsidRPr="005566BE">
        <w:rPr>
          <w:b/>
          <w:szCs w:val="28"/>
        </w:rPr>
        <w:t xml:space="preserve">Об утверждении Административного регламента предоставления </w:t>
      </w:r>
      <w:r w:rsidR="002C2853" w:rsidRPr="005566BE">
        <w:rPr>
          <w:b/>
          <w:bCs/>
          <w:szCs w:val="28"/>
        </w:rPr>
        <w:t>Администраци</w:t>
      </w:r>
      <w:r w:rsidR="002C2853">
        <w:rPr>
          <w:b/>
          <w:bCs/>
          <w:szCs w:val="28"/>
        </w:rPr>
        <w:t>ей</w:t>
      </w:r>
      <w:r w:rsidR="002C2853" w:rsidRPr="005566BE">
        <w:rPr>
          <w:b/>
          <w:bCs/>
          <w:szCs w:val="28"/>
        </w:rPr>
        <w:t xml:space="preserve"> сельского поселения Максим-Горьковский сельсовет муниципального района Белебеевский район Республики Башкортостан</w:t>
      </w:r>
      <w:r w:rsidR="002C2853" w:rsidRPr="005566BE">
        <w:rPr>
          <w:b/>
          <w:szCs w:val="28"/>
        </w:rPr>
        <w:t xml:space="preserve"> </w:t>
      </w:r>
      <w:r w:rsidRPr="005566BE">
        <w:rPr>
          <w:b/>
          <w:szCs w:val="28"/>
        </w:rPr>
        <w:t xml:space="preserve">муниципальной услуги </w:t>
      </w:r>
      <w:r w:rsidRPr="005566BE">
        <w:rPr>
          <w:b/>
          <w:bCs/>
          <w:szCs w:val="28"/>
        </w:rPr>
        <w:t>«</w:t>
      </w:r>
      <w:r w:rsidRPr="005566BE">
        <w:rPr>
          <w:b/>
          <w:color w:val="000000"/>
          <w:szCs w:val="28"/>
        </w:rPr>
        <w:t>Присвоение адреса объекту недвижимости</w:t>
      </w:r>
      <w:r w:rsidRPr="005566BE">
        <w:rPr>
          <w:b/>
          <w:bCs/>
          <w:szCs w:val="28"/>
        </w:rPr>
        <w:t>» в новой редакции</w:t>
      </w:r>
    </w:p>
    <w:p w:rsidR="00F0654F" w:rsidRPr="005566BE" w:rsidRDefault="00F0654F" w:rsidP="00F0654F">
      <w:pPr>
        <w:widowControl w:val="0"/>
        <w:autoSpaceDE w:val="0"/>
        <w:autoSpaceDN w:val="0"/>
        <w:adjustRightInd w:val="0"/>
        <w:ind w:firstLine="851"/>
        <w:jc w:val="center"/>
        <w:rPr>
          <w:b/>
          <w:bCs/>
          <w:szCs w:val="28"/>
        </w:rPr>
      </w:pPr>
    </w:p>
    <w:p w:rsidR="00F0654F" w:rsidRPr="005566BE" w:rsidRDefault="00F0654F" w:rsidP="00F0654F">
      <w:pPr>
        <w:autoSpaceDE w:val="0"/>
        <w:autoSpaceDN w:val="0"/>
        <w:adjustRightInd w:val="0"/>
        <w:ind w:firstLine="709"/>
        <w:jc w:val="both"/>
        <w:rPr>
          <w:szCs w:val="28"/>
        </w:rPr>
      </w:pPr>
    </w:p>
    <w:p w:rsidR="00F0654F" w:rsidRPr="005566BE" w:rsidRDefault="00F0654F" w:rsidP="00F0654F">
      <w:pPr>
        <w:autoSpaceDE w:val="0"/>
        <w:autoSpaceDN w:val="0"/>
        <w:adjustRightInd w:val="0"/>
        <w:ind w:firstLine="709"/>
        <w:jc w:val="both"/>
        <w:rPr>
          <w:szCs w:val="28"/>
        </w:rPr>
      </w:pPr>
      <w:r w:rsidRPr="005566BE">
        <w:rPr>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(наименование муниципального образования)</w:t>
      </w:r>
    </w:p>
    <w:p w:rsidR="00F0654F" w:rsidRPr="00AC4B63" w:rsidRDefault="00F0654F" w:rsidP="00F0654F">
      <w:pPr>
        <w:suppressAutoHyphens/>
        <w:ind w:firstLine="709"/>
        <w:jc w:val="both"/>
        <w:rPr>
          <w:b/>
          <w:szCs w:val="28"/>
          <w:lang w:eastAsia="ar-SA"/>
        </w:rPr>
      </w:pPr>
      <w:r w:rsidRPr="00AC4B63">
        <w:rPr>
          <w:b/>
          <w:szCs w:val="28"/>
          <w:lang w:eastAsia="ar-SA"/>
        </w:rPr>
        <w:t>ПОСТАНОВЛЯЮ:</w:t>
      </w:r>
    </w:p>
    <w:p w:rsidR="00F0654F" w:rsidRPr="005566BE" w:rsidRDefault="00F0654F" w:rsidP="00F0654F">
      <w:pPr>
        <w:widowControl w:val="0"/>
        <w:tabs>
          <w:tab w:val="left" w:pos="567"/>
        </w:tabs>
        <w:ind w:firstLine="709"/>
        <w:jc w:val="both"/>
        <w:rPr>
          <w:bCs/>
          <w:szCs w:val="28"/>
        </w:rPr>
      </w:pPr>
      <w:r w:rsidRPr="005566BE">
        <w:rPr>
          <w:szCs w:val="28"/>
        </w:rPr>
        <w:t xml:space="preserve">1. Утвердить Административный регламент предоставления муниципальной услуги </w:t>
      </w:r>
      <w:r w:rsidRPr="005566BE">
        <w:rPr>
          <w:bCs/>
          <w:szCs w:val="28"/>
        </w:rPr>
        <w:t xml:space="preserve"> Администрацией сельского поселения Максим-Горьковский сельсовет муниципального района Белебеевский район Республики Башкортостан«</w:t>
      </w:r>
      <w:r w:rsidRPr="005566BE">
        <w:rPr>
          <w:color w:val="000000"/>
          <w:szCs w:val="28"/>
        </w:rPr>
        <w:t>Присвоение адреса объекту недвижимости</w:t>
      </w:r>
      <w:r w:rsidRPr="005566BE">
        <w:rPr>
          <w:bCs/>
          <w:szCs w:val="28"/>
        </w:rPr>
        <w:t>» в новой редакции.</w:t>
      </w:r>
    </w:p>
    <w:p w:rsidR="00F0654F" w:rsidRPr="005566BE" w:rsidRDefault="00F0654F" w:rsidP="00F0654F">
      <w:pPr>
        <w:widowControl w:val="0"/>
        <w:autoSpaceDE w:val="0"/>
        <w:autoSpaceDN w:val="0"/>
        <w:adjustRightInd w:val="0"/>
        <w:ind w:firstLine="851"/>
        <w:jc w:val="both"/>
        <w:rPr>
          <w:bCs/>
          <w:sz w:val="18"/>
          <w:szCs w:val="20"/>
        </w:rPr>
      </w:pPr>
      <w:r w:rsidRPr="005566BE">
        <w:rPr>
          <w:szCs w:val="28"/>
        </w:rPr>
        <w:t xml:space="preserve">2. Постановление Администрации сельского поселения Максим – Горьковский сельсовет муниципального района Белебеевский район Республики Башкортостан №46 от 30.10.2017 года «Об утверждении Административного регламента предоставления муниципальной услуги </w:t>
      </w:r>
      <w:r w:rsidRPr="005566BE">
        <w:rPr>
          <w:bCs/>
          <w:szCs w:val="28"/>
        </w:rPr>
        <w:t>«</w:t>
      </w:r>
      <w:r w:rsidRPr="005566BE">
        <w:rPr>
          <w:color w:val="000000"/>
          <w:szCs w:val="28"/>
        </w:rPr>
        <w:t>Присвоение адреса объекту недвижимости</w:t>
      </w:r>
      <w:r w:rsidRPr="005566BE">
        <w:rPr>
          <w:bCs/>
          <w:szCs w:val="28"/>
        </w:rPr>
        <w:t>» в Администрации сельского поселения Максим-Горьковский сельсовет муниципального района Белебеевский район Республики Башкортостан»</w:t>
      </w:r>
      <w:r w:rsidRPr="005566BE">
        <w:rPr>
          <w:szCs w:val="28"/>
        </w:rPr>
        <w:t>считать утратившим силу.</w:t>
      </w:r>
    </w:p>
    <w:p w:rsidR="00AC4B63" w:rsidRPr="00AC4B63" w:rsidRDefault="00F0654F" w:rsidP="00AC4B63">
      <w:pPr>
        <w:widowControl w:val="0"/>
        <w:tabs>
          <w:tab w:val="left" w:pos="567"/>
        </w:tabs>
        <w:ind w:firstLine="709"/>
        <w:jc w:val="both"/>
        <w:rPr>
          <w:szCs w:val="26"/>
        </w:rPr>
      </w:pPr>
      <w:r w:rsidRPr="005566BE">
        <w:rPr>
          <w:szCs w:val="28"/>
        </w:rPr>
        <w:t xml:space="preserve">3. </w:t>
      </w:r>
      <w:r w:rsidR="00AC4B63" w:rsidRPr="00AC4B63">
        <w:rPr>
          <w:color w:val="000000"/>
          <w:szCs w:val="26"/>
          <w:lang w:bidi="en-US"/>
        </w:rPr>
        <w:t xml:space="preserve">Обнародовать настоящее постановление на информационном стенде администрации сельского поселения Максим - Горьковский  сельсовет муниципального района Белебеевский район Республики Башкортостан по адресу: РБ, Белебеевский район, с. Центральной усадьбы племзавода имени Максима Горького, ул. Садовая, д. 3 и разместить </w:t>
      </w:r>
      <w:r w:rsidR="00AC4B63" w:rsidRPr="00AC4B63">
        <w:rPr>
          <w:szCs w:val="26"/>
        </w:rPr>
        <w:t xml:space="preserve">на официальной сайте сельского поселения. </w:t>
      </w:r>
    </w:p>
    <w:p w:rsidR="00F0654F" w:rsidRPr="005566BE" w:rsidRDefault="00AC4B63" w:rsidP="00AC4B63">
      <w:pPr>
        <w:widowControl w:val="0"/>
        <w:tabs>
          <w:tab w:val="left" w:pos="567"/>
        </w:tabs>
        <w:ind w:firstLine="709"/>
        <w:jc w:val="both"/>
        <w:rPr>
          <w:szCs w:val="28"/>
        </w:rPr>
      </w:pPr>
      <w:r>
        <w:rPr>
          <w:szCs w:val="28"/>
        </w:rPr>
        <w:t>4</w:t>
      </w:r>
      <w:r w:rsidR="00F0654F" w:rsidRPr="005566BE">
        <w:rPr>
          <w:szCs w:val="28"/>
        </w:rPr>
        <w:t>. Контроль за исполнением настоящего Постановления оставляю за собой.</w:t>
      </w:r>
    </w:p>
    <w:p w:rsidR="00F0654F" w:rsidRDefault="00F0654F" w:rsidP="00F0654F">
      <w:pPr>
        <w:ind w:firstLine="851"/>
        <w:jc w:val="both"/>
        <w:rPr>
          <w:szCs w:val="28"/>
        </w:rPr>
      </w:pPr>
    </w:p>
    <w:p w:rsidR="00AC4B63" w:rsidRPr="005566BE" w:rsidRDefault="00AC4B63" w:rsidP="00F0654F">
      <w:pPr>
        <w:ind w:firstLine="851"/>
        <w:jc w:val="both"/>
        <w:rPr>
          <w:szCs w:val="28"/>
        </w:rPr>
      </w:pPr>
    </w:p>
    <w:p w:rsidR="00F0654F" w:rsidRPr="005566BE" w:rsidRDefault="00F0654F" w:rsidP="00F0654F">
      <w:pPr>
        <w:autoSpaceDE w:val="0"/>
        <w:autoSpaceDN w:val="0"/>
        <w:adjustRightInd w:val="0"/>
        <w:jc w:val="both"/>
        <w:rPr>
          <w:szCs w:val="28"/>
        </w:rPr>
      </w:pPr>
    </w:p>
    <w:p w:rsidR="00F0654F" w:rsidRPr="005566BE" w:rsidRDefault="00F0654F" w:rsidP="00F0654F">
      <w:pPr>
        <w:jc w:val="center"/>
        <w:rPr>
          <w:szCs w:val="28"/>
        </w:rPr>
      </w:pPr>
      <w:r w:rsidRPr="005566BE">
        <w:rPr>
          <w:szCs w:val="28"/>
        </w:rPr>
        <w:t xml:space="preserve">Глава </w:t>
      </w:r>
      <w:r w:rsidR="00AC4B63">
        <w:rPr>
          <w:szCs w:val="28"/>
        </w:rPr>
        <w:t>с</w:t>
      </w:r>
      <w:r w:rsidRPr="005566BE">
        <w:rPr>
          <w:szCs w:val="28"/>
        </w:rPr>
        <w:t xml:space="preserve">ельского поселения                  </w:t>
      </w:r>
      <w:r w:rsidR="005566BE">
        <w:rPr>
          <w:szCs w:val="28"/>
        </w:rPr>
        <w:t xml:space="preserve">                                         </w:t>
      </w:r>
      <w:r w:rsidRPr="005566BE">
        <w:rPr>
          <w:szCs w:val="28"/>
        </w:rPr>
        <w:t xml:space="preserve">                       Н.К. Красильникова</w:t>
      </w:r>
    </w:p>
    <w:p w:rsidR="00F0654F" w:rsidRPr="002265A3" w:rsidRDefault="00F0654F" w:rsidP="002C2853">
      <w:pPr>
        <w:tabs>
          <w:tab w:val="left" w:pos="7425"/>
        </w:tabs>
        <w:ind w:firstLine="851"/>
        <w:jc w:val="right"/>
        <w:rPr>
          <w:sz w:val="20"/>
          <w:szCs w:val="28"/>
        </w:rPr>
      </w:pPr>
      <w:r w:rsidRPr="00F0654F">
        <w:rPr>
          <w:b/>
          <w:sz w:val="28"/>
          <w:szCs w:val="28"/>
        </w:rPr>
        <w:br w:type="page"/>
      </w:r>
      <w:bookmarkStart w:id="0" w:name="_GoBack"/>
      <w:bookmarkEnd w:id="0"/>
    </w:p>
    <w:p w:rsidR="00F0654F" w:rsidRPr="002C2853" w:rsidRDefault="00F0654F" w:rsidP="00F0654F">
      <w:pPr>
        <w:widowControl w:val="0"/>
        <w:tabs>
          <w:tab w:val="left" w:pos="567"/>
        </w:tabs>
        <w:ind w:firstLine="426"/>
        <w:jc w:val="center"/>
        <w:rPr>
          <w:b/>
          <w:sz w:val="28"/>
          <w:szCs w:val="28"/>
        </w:rPr>
      </w:pPr>
    </w:p>
    <w:p w:rsidR="007570CB" w:rsidRDefault="007570CB" w:rsidP="007570CB">
      <w:pPr>
        <w:widowControl w:val="0"/>
        <w:tabs>
          <w:tab w:val="left" w:pos="567"/>
        </w:tabs>
        <w:ind w:firstLine="6946"/>
        <w:contextualSpacing/>
        <w:jc w:val="both"/>
        <w:rPr>
          <w:sz w:val="20"/>
          <w:szCs w:val="20"/>
        </w:rPr>
      </w:pPr>
      <w:r w:rsidRPr="00FD5B25">
        <w:rPr>
          <w:sz w:val="20"/>
          <w:szCs w:val="20"/>
        </w:rPr>
        <w:t xml:space="preserve">Утвержден </w:t>
      </w:r>
    </w:p>
    <w:p w:rsidR="007570CB" w:rsidRDefault="007570CB" w:rsidP="007570CB">
      <w:pPr>
        <w:widowControl w:val="0"/>
        <w:tabs>
          <w:tab w:val="left" w:pos="567"/>
        </w:tabs>
        <w:ind w:firstLine="6946"/>
        <w:contextualSpacing/>
        <w:jc w:val="both"/>
        <w:rPr>
          <w:sz w:val="20"/>
          <w:szCs w:val="20"/>
        </w:rPr>
      </w:pPr>
      <w:r w:rsidRPr="00FD5B25">
        <w:rPr>
          <w:sz w:val="20"/>
          <w:szCs w:val="20"/>
        </w:rPr>
        <w:t xml:space="preserve">постановлением администрации </w:t>
      </w:r>
    </w:p>
    <w:p w:rsidR="007570CB" w:rsidRDefault="007570CB" w:rsidP="007570CB">
      <w:pPr>
        <w:widowControl w:val="0"/>
        <w:tabs>
          <w:tab w:val="left" w:pos="567"/>
        </w:tabs>
        <w:ind w:firstLine="6946"/>
        <w:contextualSpacing/>
        <w:jc w:val="both"/>
        <w:rPr>
          <w:sz w:val="20"/>
          <w:szCs w:val="20"/>
        </w:rPr>
      </w:pPr>
      <w:r w:rsidRPr="00FD5B25">
        <w:rPr>
          <w:sz w:val="20"/>
          <w:szCs w:val="20"/>
        </w:rPr>
        <w:t xml:space="preserve">сельского поселения </w:t>
      </w:r>
    </w:p>
    <w:p w:rsidR="007570CB" w:rsidRDefault="007570CB" w:rsidP="007570CB">
      <w:pPr>
        <w:widowControl w:val="0"/>
        <w:tabs>
          <w:tab w:val="left" w:pos="567"/>
        </w:tabs>
        <w:ind w:firstLine="6946"/>
        <w:contextualSpacing/>
        <w:jc w:val="both"/>
        <w:rPr>
          <w:sz w:val="20"/>
          <w:szCs w:val="20"/>
        </w:rPr>
      </w:pPr>
      <w:r w:rsidRPr="00FD5B25">
        <w:rPr>
          <w:sz w:val="20"/>
          <w:szCs w:val="20"/>
        </w:rPr>
        <w:t xml:space="preserve">Максим-Горьковский сельсовет </w:t>
      </w:r>
    </w:p>
    <w:p w:rsidR="007570CB" w:rsidRDefault="007570CB" w:rsidP="007570CB">
      <w:pPr>
        <w:widowControl w:val="0"/>
        <w:tabs>
          <w:tab w:val="left" w:pos="567"/>
        </w:tabs>
        <w:ind w:firstLine="6946"/>
        <w:contextualSpacing/>
        <w:jc w:val="both"/>
        <w:rPr>
          <w:sz w:val="20"/>
          <w:szCs w:val="20"/>
        </w:rPr>
      </w:pPr>
      <w:r w:rsidRPr="00FD5B25">
        <w:rPr>
          <w:sz w:val="20"/>
          <w:szCs w:val="20"/>
        </w:rPr>
        <w:t xml:space="preserve">муниципального района </w:t>
      </w:r>
    </w:p>
    <w:p w:rsidR="007570CB" w:rsidRDefault="007570CB" w:rsidP="007570CB">
      <w:pPr>
        <w:widowControl w:val="0"/>
        <w:tabs>
          <w:tab w:val="left" w:pos="567"/>
        </w:tabs>
        <w:ind w:firstLine="6946"/>
        <w:contextualSpacing/>
        <w:jc w:val="both"/>
        <w:rPr>
          <w:sz w:val="20"/>
          <w:szCs w:val="20"/>
        </w:rPr>
      </w:pPr>
      <w:r w:rsidRPr="00FD5B25">
        <w:rPr>
          <w:sz w:val="20"/>
          <w:szCs w:val="20"/>
        </w:rPr>
        <w:t xml:space="preserve">Белебеевский район </w:t>
      </w:r>
    </w:p>
    <w:p w:rsidR="007570CB" w:rsidRDefault="007570CB" w:rsidP="007570CB">
      <w:pPr>
        <w:widowControl w:val="0"/>
        <w:tabs>
          <w:tab w:val="left" w:pos="567"/>
        </w:tabs>
        <w:ind w:firstLine="6946"/>
        <w:contextualSpacing/>
        <w:jc w:val="both"/>
        <w:rPr>
          <w:sz w:val="20"/>
          <w:szCs w:val="20"/>
        </w:rPr>
      </w:pPr>
      <w:r w:rsidRPr="00FD5B25">
        <w:rPr>
          <w:sz w:val="20"/>
          <w:szCs w:val="20"/>
        </w:rPr>
        <w:t xml:space="preserve">Республики Башкортостан </w:t>
      </w:r>
    </w:p>
    <w:p w:rsidR="007570CB" w:rsidRDefault="007570CB" w:rsidP="007570CB">
      <w:pPr>
        <w:widowControl w:val="0"/>
        <w:tabs>
          <w:tab w:val="left" w:pos="567"/>
        </w:tabs>
        <w:ind w:firstLine="6946"/>
        <w:contextualSpacing/>
        <w:jc w:val="both"/>
        <w:rPr>
          <w:sz w:val="20"/>
          <w:szCs w:val="20"/>
        </w:rPr>
      </w:pPr>
      <w:r w:rsidRPr="00FD5B25">
        <w:rPr>
          <w:sz w:val="20"/>
          <w:szCs w:val="20"/>
        </w:rPr>
        <w:t xml:space="preserve">от  </w:t>
      </w:r>
      <w:r>
        <w:rPr>
          <w:sz w:val="20"/>
          <w:szCs w:val="20"/>
        </w:rPr>
        <w:t xml:space="preserve">21.01.2019 г </w:t>
      </w:r>
      <w:r w:rsidRPr="00FD5B25">
        <w:rPr>
          <w:sz w:val="20"/>
          <w:szCs w:val="20"/>
        </w:rPr>
        <w:t xml:space="preserve">№ </w:t>
      </w:r>
      <w:r>
        <w:rPr>
          <w:sz w:val="20"/>
          <w:szCs w:val="20"/>
        </w:rPr>
        <w:t>11</w:t>
      </w:r>
    </w:p>
    <w:p w:rsidR="007570CB" w:rsidRDefault="007570CB" w:rsidP="00F0654F">
      <w:pPr>
        <w:widowControl w:val="0"/>
        <w:tabs>
          <w:tab w:val="left" w:pos="567"/>
        </w:tabs>
        <w:ind w:firstLine="426"/>
        <w:jc w:val="center"/>
        <w:rPr>
          <w:b/>
          <w:sz w:val="28"/>
          <w:szCs w:val="28"/>
        </w:rPr>
      </w:pPr>
    </w:p>
    <w:p w:rsidR="002C2853" w:rsidRPr="007570CB" w:rsidRDefault="00F0654F" w:rsidP="007570CB">
      <w:pPr>
        <w:widowControl w:val="0"/>
        <w:tabs>
          <w:tab w:val="left" w:pos="567"/>
        </w:tabs>
        <w:ind w:firstLine="426"/>
        <w:jc w:val="center"/>
        <w:rPr>
          <w:b/>
          <w:sz w:val="26"/>
          <w:szCs w:val="26"/>
        </w:rPr>
      </w:pPr>
      <w:r w:rsidRPr="007570CB">
        <w:rPr>
          <w:b/>
          <w:sz w:val="26"/>
          <w:szCs w:val="26"/>
        </w:rPr>
        <w:t>Административный регламент</w:t>
      </w:r>
    </w:p>
    <w:p w:rsidR="00F0654F" w:rsidRPr="007570CB" w:rsidRDefault="00F0654F" w:rsidP="007570CB">
      <w:pPr>
        <w:widowControl w:val="0"/>
        <w:tabs>
          <w:tab w:val="left" w:pos="567"/>
        </w:tabs>
        <w:ind w:firstLine="426"/>
        <w:jc w:val="center"/>
        <w:rPr>
          <w:b/>
          <w:bCs/>
          <w:sz w:val="26"/>
          <w:szCs w:val="26"/>
        </w:rPr>
      </w:pPr>
      <w:r w:rsidRPr="007570CB">
        <w:rPr>
          <w:b/>
          <w:sz w:val="26"/>
          <w:szCs w:val="26"/>
        </w:rPr>
        <w:t xml:space="preserve"> предоставления </w:t>
      </w:r>
      <w:r w:rsidR="002C2853" w:rsidRPr="007570CB">
        <w:rPr>
          <w:b/>
          <w:bCs/>
          <w:sz w:val="26"/>
          <w:szCs w:val="26"/>
        </w:rPr>
        <w:t xml:space="preserve">Администрацией сельского поселения Максим-Горьковский сельсовет муниципального района Белебеевский район Республики Башкортостан </w:t>
      </w:r>
      <w:r w:rsidRPr="007570CB">
        <w:rPr>
          <w:b/>
          <w:sz w:val="26"/>
          <w:szCs w:val="26"/>
        </w:rPr>
        <w:t xml:space="preserve">муниципальной услуги </w:t>
      </w:r>
      <w:r w:rsidRPr="007570CB">
        <w:rPr>
          <w:b/>
          <w:bCs/>
          <w:sz w:val="26"/>
          <w:szCs w:val="26"/>
        </w:rPr>
        <w:t>«</w:t>
      </w:r>
      <w:r w:rsidRPr="007570CB">
        <w:rPr>
          <w:b/>
          <w:sz w:val="26"/>
          <w:szCs w:val="26"/>
        </w:rPr>
        <w:t>Присвоение адреса объекту недвижимости</w:t>
      </w:r>
      <w:r w:rsidRPr="007570CB">
        <w:rPr>
          <w:b/>
          <w:bCs/>
          <w:sz w:val="26"/>
          <w:szCs w:val="26"/>
        </w:rPr>
        <w:t xml:space="preserve">» </w:t>
      </w:r>
    </w:p>
    <w:p w:rsidR="00F0654F" w:rsidRPr="007570CB" w:rsidRDefault="00F0654F" w:rsidP="007570CB">
      <w:pPr>
        <w:widowControl w:val="0"/>
        <w:tabs>
          <w:tab w:val="left" w:pos="567"/>
        </w:tabs>
        <w:ind w:firstLine="426"/>
        <w:jc w:val="center"/>
        <w:rPr>
          <w:b/>
          <w:bCs/>
          <w:sz w:val="26"/>
          <w:szCs w:val="26"/>
        </w:rPr>
      </w:pPr>
    </w:p>
    <w:p w:rsidR="002C2853" w:rsidRPr="007570CB" w:rsidRDefault="002C2853" w:rsidP="007570CB">
      <w:pPr>
        <w:pStyle w:val="afb"/>
        <w:widowControl w:val="0"/>
        <w:numPr>
          <w:ilvl w:val="0"/>
          <w:numId w:val="13"/>
        </w:numPr>
        <w:tabs>
          <w:tab w:val="left" w:pos="567"/>
        </w:tabs>
        <w:spacing w:after="0" w:line="240" w:lineRule="auto"/>
        <w:jc w:val="center"/>
        <w:rPr>
          <w:rFonts w:ascii="Times New Roman" w:eastAsia="Times New Roman" w:hAnsi="Times New Roman" w:cs="Times New Roman"/>
          <w:b/>
          <w:sz w:val="26"/>
          <w:szCs w:val="26"/>
          <w:lang w:eastAsia="ru-RU"/>
        </w:rPr>
      </w:pPr>
      <w:r w:rsidRPr="007570CB">
        <w:rPr>
          <w:rFonts w:ascii="Times New Roman" w:eastAsia="Times New Roman" w:hAnsi="Times New Roman" w:cs="Times New Roman"/>
          <w:b/>
          <w:sz w:val="26"/>
          <w:szCs w:val="26"/>
          <w:lang w:eastAsia="ru-RU"/>
        </w:rPr>
        <w:t>Общие положения</w:t>
      </w:r>
    </w:p>
    <w:p w:rsidR="002C2853" w:rsidRPr="007570CB" w:rsidRDefault="002C2853" w:rsidP="007570CB">
      <w:pPr>
        <w:pStyle w:val="afb"/>
        <w:widowControl w:val="0"/>
        <w:tabs>
          <w:tab w:val="left" w:pos="567"/>
        </w:tabs>
        <w:spacing w:after="0" w:line="240" w:lineRule="auto"/>
        <w:ind w:left="1287"/>
        <w:rPr>
          <w:rFonts w:ascii="Times New Roman" w:eastAsia="Times New Roman" w:hAnsi="Times New Roman" w:cs="Times New Roman"/>
          <w:b/>
          <w:sz w:val="26"/>
          <w:szCs w:val="26"/>
          <w:lang w:eastAsia="ru-RU"/>
        </w:rPr>
      </w:pPr>
    </w:p>
    <w:p w:rsidR="002C2853" w:rsidRPr="007570CB" w:rsidRDefault="002C2853" w:rsidP="007570CB">
      <w:pPr>
        <w:widowControl w:val="0"/>
        <w:tabs>
          <w:tab w:val="left" w:pos="567"/>
        </w:tabs>
        <w:ind w:firstLine="567"/>
        <w:contextualSpacing/>
        <w:jc w:val="center"/>
        <w:rPr>
          <w:b/>
          <w:sz w:val="26"/>
          <w:szCs w:val="26"/>
        </w:rPr>
      </w:pPr>
      <w:r w:rsidRPr="007570CB">
        <w:rPr>
          <w:b/>
          <w:sz w:val="26"/>
          <w:szCs w:val="26"/>
        </w:rPr>
        <w:t>Предмет регулирования Административного регламента</w:t>
      </w:r>
    </w:p>
    <w:p w:rsidR="002C2853" w:rsidRPr="007570CB" w:rsidRDefault="002C2853" w:rsidP="007570CB">
      <w:pPr>
        <w:widowControl w:val="0"/>
        <w:tabs>
          <w:tab w:val="left" w:pos="567"/>
        </w:tabs>
        <w:ind w:firstLine="567"/>
        <w:contextualSpacing/>
        <w:jc w:val="both"/>
        <w:rPr>
          <w:sz w:val="26"/>
          <w:szCs w:val="26"/>
        </w:rPr>
      </w:pP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1.1. Администрацией сельского поселения Максим-Горьковский сельсовет муниципального района Белебеевский район Республики Башкортостан муниципальной услуги по присвоению адреса объекту недвижимости разработан в целях повышения качества и доступности предоставления муниципальной услуги по (далее – муниципальная услуга), устанавливает стандарт, сроки и последовательность административных процедур(действий) Администрации сельского поселения Максим-Горьковский сельсовет муниципального района Белебеевский район Республики Башкортостан, а также определяет порядок взаимодействия между структурными подразделениями Администрации сельского поселения Максим-Горьковский сельсовет муниципального района Белебеевский район Республики Башкортостан, их должностными лицами, порядок взаимодействия Администрации сельского поселения Максим-Горьковский сельсовет муниципального района Белебеевский район Республики Башкортостан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2C2853" w:rsidRPr="007570CB" w:rsidRDefault="002C2853" w:rsidP="007570CB">
      <w:pPr>
        <w:widowControl w:val="0"/>
        <w:tabs>
          <w:tab w:val="left" w:pos="567"/>
        </w:tabs>
        <w:ind w:firstLine="567"/>
        <w:contextualSpacing/>
        <w:jc w:val="center"/>
        <w:rPr>
          <w:b/>
          <w:sz w:val="26"/>
          <w:szCs w:val="26"/>
        </w:rPr>
      </w:pPr>
    </w:p>
    <w:p w:rsidR="002C2853" w:rsidRPr="007570CB" w:rsidRDefault="002C2853" w:rsidP="007570CB">
      <w:pPr>
        <w:widowControl w:val="0"/>
        <w:tabs>
          <w:tab w:val="left" w:pos="567"/>
        </w:tabs>
        <w:ind w:firstLine="567"/>
        <w:contextualSpacing/>
        <w:jc w:val="center"/>
        <w:rPr>
          <w:b/>
          <w:sz w:val="26"/>
          <w:szCs w:val="26"/>
        </w:rPr>
      </w:pPr>
      <w:r w:rsidRPr="007570CB">
        <w:rPr>
          <w:b/>
          <w:sz w:val="26"/>
          <w:szCs w:val="26"/>
        </w:rPr>
        <w:t>Круг заявителей</w:t>
      </w:r>
    </w:p>
    <w:p w:rsidR="002C2853" w:rsidRPr="007570CB" w:rsidRDefault="002C2853" w:rsidP="007570CB">
      <w:pPr>
        <w:widowControl w:val="0"/>
        <w:tabs>
          <w:tab w:val="left" w:pos="567"/>
        </w:tabs>
        <w:ind w:firstLine="567"/>
        <w:contextualSpacing/>
        <w:jc w:val="both"/>
        <w:rPr>
          <w:sz w:val="26"/>
          <w:szCs w:val="26"/>
        </w:rPr>
      </w:pP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1.2 Заявителями и получателями настоящей муниципальной услуги (далее – заявители) являются: </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Максим-Горьковский сельсовет муниципального района Белебеевский район Республики Башкортостан;</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физические и юридические лица, индивидуальные предприниматели, обладающие одним из следующих прав на объект адресации: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правом хозяйственного ведения.</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правом оперативного управления.</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правом пожизненно наследуемого владения.</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правом постоянного (бессрочного) пользования.</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1.3  Интересы заявителей, указанных в пункте 1.2 настоящего Административного </w:t>
      </w:r>
      <w:r w:rsidRPr="007570CB">
        <w:rPr>
          <w:sz w:val="26"/>
          <w:szCs w:val="26"/>
        </w:rPr>
        <w:lastRenderedPageBreak/>
        <w:t>регламента, могут представлять лица, обладающие соответствующими полномочиями (далее – представитель).</w:t>
      </w:r>
    </w:p>
    <w:p w:rsidR="002C2853" w:rsidRPr="007570CB" w:rsidRDefault="002C2853" w:rsidP="007570CB">
      <w:pPr>
        <w:widowControl w:val="0"/>
        <w:tabs>
          <w:tab w:val="left" w:pos="567"/>
        </w:tabs>
        <w:ind w:firstLine="567"/>
        <w:contextualSpacing/>
        <w:jc w:val="both"/>
        <w:rPr>
          <w:sz w:val="26"/>
          <w:szCs w:val="26"/>
        </w:rPr>
      </w:pPr>
    </w:p>
    <w:p w:rsidR="002C2853" w:rsidRPr="007570CB" w:rsidRDefault="002C2853" w:rsidP="007570CB">
      <w:pPr>
        <w:widowControl w:val="0"/>
        <w:tabs>
          <w:tab w:val="left" w:pos="567"/>
        </w:tabs>
        <w:ind w:firstLine="567"/>
        <w:contextualSpacing/>
        <w:jc w:val="center"/>
        <w:rPr>
          <w:b/>
          <w:sz w:val="26"/>
          <w:szCs w:val="26"/>
        </w:rPr>
      </w:pPr>
    </w:p>
    <w:p w:rsidR="002C2853" w:rsidRPr="007570CB" w:rsidRDefault="002C2853" w:rsidP="007570CB">
      <w:pPr>
        <w:widowControl w:val="0"/>
        <w:tabs>
          <w:tab w:val="left" w:pos="567"/>
        </w:tabs>
        <w:ind w:firstLine="567"/>
        <w:contextualSpacing/>
        <w:jc w:val="center"/>
        <w:rPr>
          <w:b/>
          <w:sz w:val="26"/>
          <w:szCs w:val="26"/>
        </w:rPr>
      </w:pPr>
      <w:r w:rsidRPr="007570CB">
        <w:rPr>
          <w:b/>
          <w:sz w:val="26"/>
          <w:szCs w:val="26"/>
        </w:rPr>
        <w:t>Требования к порядку информирования о предоставлении муниципальной услуги</w:t>
      </w:r>
    </w:p>
    <w:p w:rsidR="002C2853" w:rsidRPr="007570CB" w:rsidRDefault="002C2853" w:rsidP="007570CB">
      <w:pPr>
        <w:widowControl w:val="0"/>
        <w:tabs>
          <w:tab w:val="left" w:pos="567"/>
        </w:tabs>
        <w:ind w:firstLine="567"/>
        <w:contextualSpacing/>
        <w:jc w:val="both"/>
        <w:rPr>
          <w:sz w:val="26"/>
          <w:szCs w:val="26"/>
        </w:rPr>
      </w:pP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1.4. Справочная информация о Администрации сельского поселения Максим-Горьковский сельсовет муниципального района Белебеевский район Республики Башкортостан (далее – Администрация), предоставляющего муниципальную услугу, размещена на официальном сайте Администрации (в информационно-телекоммуникационной сети Интернет http://maksimadm.ru/ (далее – официальный сайт),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Справочной является информация:</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о месте нахождения и графике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адреса электронной почты и (или) формы обратной связи Администрации, предоставляющего муниципальную услугу.</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1.5. Информирование о порядке предоставления муниципальной услуги осуществляется:</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–многофункциональный центр);</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 по телефону в Администрации или многофункциональном центре; </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письменно, в том числе посредством почты, электронной почты, факсимильной связи: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на Портале государственных и муниципальных услуг (функций) Республики Башкортостан (www.gosuslugi.bashkortostan.ru) (далее – РПГУ);</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на официальном сайте Администрации;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посредством размещения информации на информационных стендах Администрации или многофункционального центра.</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1.6. Информирование осуществляется по вопросам, касающимся:</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способов подачи заявления о предоставлении муниципальной услуги;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адресов Администрации и многофункциональных центров, обращение в которые необходимо для предоставления муниципальной услуги;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справочной информации о работе Администрации (структурного подразделения Администрации);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документов, необходимых для предоставления муниципальной услуги;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порядка и сроков предоставления муниципальной услуги;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lastRenderedPageBreak/>
        <w:t>- по вопросам предоставления услуг, которые являются необходимыми и обязательными для предоставления муниципальной услуги;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специалиста, принявшего телефонный звонок.</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изложить обращение в письменной форме;</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назначить другое время для консультаций.</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Продолжительность информирования по телефону не должна превышать 10 минут.</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Информирование осуществляется в соответствии с графиком приема граждан.</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570CB">
          <w:rPr>
            <w:sz w:val="26"/>
            <w:szCs w:val="26"/>
          </w:rPr>
          <w:t>пункте</w:t>
        </w:r>
      </w:hyperlink>
      <w:r w:rsidRPr="007570CB">
        <w:rPr>
          <w:sz w:val="26"/>
          <w:szCs w:val="26"/>
        </w:rPr>
        <w:t xml:space="preserve"> 1.7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1.9. На РПГУ размещается следующая информация:</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наименование (в том числе краткое)муниципальной услуги;</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наименование органа (организации), предоставляющего муниципальную услугу;</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наименования органов власти и организаций, участвующих в предоставлении муниципальной услуги;</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способы предоставления муниципальной услуги;</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описание результата предоставления муниципальной услуги;</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lastRenderedPageBreak/>
        <w:t>категория заявителей, которым предоставляется муниципальная услуга;</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показатели доступности и качества муниципальной услуги;</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C2853" w:rsidRPr="007570CB" w:rsidRDefault="002C2853" w:rsidP="007570CB">
      <w:pPr>
        <w:autoSpaceDE w:val="0"/>
        <w:autoSpaceDN w:val="0"/>
        <w:adjustRightInd w:val="0"/>
        <w:ind w:firstLine="709"/>
        <w:jc w:val="both"/>
        <w:rPr>
          <w:sz w:val="26"/>
          <w:szCs w:val="26"/>
        </w:rPr>
      </w:pPr>
      <w:r w:rsidRPr="007570CB">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C2853" w:rsidRPr="007570CB" w:rsidRDefault="002C2853" w:rsidP="007570CB">
      <w:pPr>
        <w:autoSpaceDE w:val="0"/>
        <w:autoSpaceDN w:val="0"/>
        <w:adjustRightInd w:val="0"/>
        <w:ind w:firstLine="709"/>
        <w:jc w:val="both"/>
        <w:rPr>
          <w:sz w:val="26"/>
          <w:szCs w:val="26"/>
        </w:rPr>
      </w:pPr>
      <w:r w:rsidRPr="007570CB">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7570CB">
        <w:rPr>
          <w:sz w:val="26"/>
          <w:szCs w:val="26"/>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2853" w:rsidRPr="007570CB" w:rsidRDefault="002C2853" w:rsidP="007570CB">
      <w:pPr>
        <w:autoSpaceDE w:val="0"/>
        <w:autoSpaceDN w:val="0"/>
        <w:adjustRightInd w:val="0"/>
        <w:ind w:firstLine="709"/>
        <w:jc w:val="both"/>
        <w:rPr>
          <w:sz w:val="26"/>
          <w:szCs w:val="26"/>
        </w:rPr>
      </w:pPr>
      <w:r w:rsidRPr="007570CB">
        <w:rPr>
          <w:sz w:val="26"/>
          <w:szCs w:val="26"/>
        </w:rPr>
        <w:t>1.10. На официальном сайте Администрации наряду со сведениями, указанными в пункте 1.9 Административного регламента, размещаются:</w:t>
      </w:r>
    </w:p>
    <w:p w:rsidR="002C2853" w:rsidRPr="007570CB" w:rsidRDefault="002C2853" w:rsidP="007570CB">
      <w:pPr>
        <w:autoSpaceDE w:val="0"/>
        <w:autoSpaceDN w:val="0"/>
        <w:adjustRightInd w:val="0"/>
        <w:ind w:firstLine="709"/>
        <w:jc w:val="both"/>
        <w:rPr>
          <w:sz w:val="26"/>
          <w:szCs w:val="26"/>
        </w:rPr>
      </w:pPr>
      <w:r w:rsidRPr="007570CB">
        <w:rPr>
          <w:sz w:val="26"/>
          <w:szCs w:val="26"/>
        </w:rPr>
        <w:t>порядок и способы подачи заявления о предоставлении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порядок и способы предварительной записи на подачу заявления о предоставлении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1.11. На информационных стендах Администрации подлежит размещению информация:</w:t>
      </w:r>
    </w:p>
    <w:p w:rsidR="002C2853" w:rsidRPr="007570CB" w:rsidRDefault="002C2853" w:rsidP="007570CB">
      <w:pPr>
        <w:autoSpaceDE w:val="0"/>
        <w:autoSpaceDN w:val="0"/>
        <w:adjustRightInd w:val="0"/>
        <w:ind w:firstLine="709"/>
        <w:jc w:val="both"/>
        <w:rPr>
          <w:sz w:val="26"/>
          <w:szCs w:val="26"/>
        </w:rPr>
      </w:pPr>
      <w:r w:rsidRPr="007570CB">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C2853" w:rsidRPr="007570CB" w:rsidRDefault="002C2853" w:rsidP="007570CB">
      <w:pPr>
        <w:autoSpaceDE w:val="0"/>
        <w:autoSpaceDN w:val="0"/>
        <w:adjustRightInd w:val="0"/>
        <w:ind w:firstLine="709"/>
        <w:jc w:val="both"/>
        <w:rPr>
          <w:sz w:val="26"/>
          <w:szCs w:val="26"/>
        </w:rPr>
      </w:pPr>
      <w:r w:rsidRPr="007570CB">
        <w:rPr>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адреса официального сайта, а также электронной почты и (или) формы обратной связи Администрации;</w:t>
      </w:r>
    </w:p>
    <w:p w:rsidR="002C2853" w:rsidRPr="007570CB" w:rsidRDefault="002C2853" w:rsidP="007570CB">
      <w:pPr>
        <w:autoSpaceDE w:val="0"/>
        <w:autoSpaceDN w:val="0"/>
        <w:adjustRightInd w:val="0"/>
        <w:ind w:firstLine="709"/>
        <w:jc w:val="both"/>
        <w:rPr>
          <w:sz w:val="26"/>
          <w:szCs w:val="26"/>
        </w:rPr>
      </w:pPr>
      <w:r w:rsidRPr="007570CB">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C2853" w:rsidRPr="007570CB" w:rsidRDefault="002C2853" w:rsidP="007570CB">
      <w:pPr>
        <w:autoSpaceDE w:val="0"/>
        <w:autoSpaceDN w:val="0"/>
        <w:adjustRightInd w:val="0"/>
        <w:ind w:firstLine="709"/>
        <w:jc w:val="both"/>
        <w:rPr>
          <w:sz w:val="26"/>
          <w:szCs w:val="26"/>
        </w:rPr>
      </w:pPr>
      <w:r w:rsidRPr="007570CB">
        <w:rPr>
          <w:sz w:val="26"/>
          <w:szCs w:val="26"/>
        </w:rPr>
        <w:t>сроки предоставления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образцы заполнения заявления и приложений к заявлениям;</w:t>
      </w:r>
    </w:p>
    <w:p w:rsidR="002C2853" w:rsidRPr="007570CB" w:rsidRDefault="002C2853" w:rsidP="007570CB">
      <w:pPr>
        <w:autoSpaceDE w:val="0"/>
        <w:autoSpaceDN w:val="0"/>
        <w:adjustRightInd w:val="0"/>
        <w:ind w:firstLine="709"/>
        <w:jc w:val="both"/>
        <w:rPr>
          <w:sz w:val="26"/>
          <w:szCs w:val="26"/>
        </w:rPr>
      </w:pPr>
      <w:r w:rsidRPr="007570CB">
        <w:rPr>
          <w:sz w:val="26"/>
          <w:szCs w:val="26"/>
        </w:rPr>
        <w:t>исчерпывающий перечень документов, необходимых для предоставления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исчерпывающий перечень оснований для отказа в приеме документов, необходимых для предоставления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исчерпывающий перечень оснований для приостановления или отказа в предоставлении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порядок и способы подачи заявления о предоставлении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2C2853" w:rsidRPr="007570CB" w:rsidRDefault="002C2853" w:rsidP="007570CB">
      <w:pPr>
        <w:autoSpaceDE w:val="0"/>
        <w:autoSpaceDN w:val="0"/>
        <w:adjustRightInd w:val="0"/>
        <w:ind w:firstLine="709"/>
        <w:jc w:val="both"/>
        <w:rPr>
          <w:sz w:val="26"/>
          <w:szCs w:val="26"/>
        </w:rPr>
      </w:pPr>
      <w:r w:rsidRPr="007570CB">
        <w:rPr>
          <w:sz w:val="26"/>
          <w:szCs w:val="26"/>
        </w:rPr>
        <w:t>порядок и способы получения разъяснений по порядку предоставления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порядок записи на личный прием к должностным лицам;</w:t>
      </w:r>
    </w:p>
    <w:p w:rsidR="002C2853" w:rsidRPr="007570CB" w:rsidRDefault="002C2853" w:rsidP="007570CB">
      <w:pPr>
        <w:autoSpaceDE w:val="0"/>
        <w:autoSpaceDN w:val="0"/>
        <w:adjustRightInd w:val="0"/>
        <w:ind w:firstLine="709"/>
        <w:jc w:val="both"/>
        <w:rPr>
          <w:sz w:val="26"/>
          <w:szCs w:val="26"/>
        </w:rPr>
      </w:pPr>
      <w:r w:rsidRPr="007570CB">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C2853" w:rsidRPr="007570CB" w:rsidRDefault="002C2853" w:rsidP="007570CB">
      <w:pPr>
        <w:autoSpaceDE w:val="0"/>
        <w:autoSpaceDN w:val="0"/>
        <w:adjustRightInd w:val="0"/>
        <w:ind w:firstLine="709"/>
        <w:jc w:val="both"/>
        <w:rPr>
          <w:sz w:val="26"/>
          <w:szCs w:val="26"/>
        </w:rPr>
      </w:pPr>
      <w:r w:rsidRPr="007570CB">
        <w:rPr>
          <w:sz w:val="26"/>
          <w:szCs w:val="26"/>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2C2853" w:rsidRPr="007570CB" w:rsidRDefault="002C2853" w:rsidP="007570CB">
      <w:pPr>
        <w:autoSpaceDE w:val="0"/>
        <w:autoSpaceDN w:val="0"/>
        <w:adjustRightInd w:val="0"/>
        <w:ind w:firstLine="709"/>
        <w:jc w:val="both"/>
        <w:rPr>
          <w:sz w:val="26"/>
          <w:szCs w:val="26"/>
        </w:rPr>
      </w:pPr>
      <w:r w:rsidRPr="007570CB">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C2853" w:rsidRPr="007570CB" w:rsidRDefault="002C2853" w:rsidP="007570CB">
      <w:pPr>
        <w:widowControl w:val="0"/>
        <w:tabs>
          <w:tab w:val="left" w:pos="567"/>
        </w:tabs>
        <w:ind w:firstLine="567"/>
        <w:contextualSpacing/>
        <w:jc w:val="both"/>
        <w:rPr>
          <w:sz w:val="26"/>
          <w:szCs w:val="26"/>
        </w:rPr>
      </w:pPr>
    </w:p>
    <w:p w:rsidR="002C2853" w:rsidRPr="007570CB" w:rsidRDefault="002C2853" w:rsidP="007570CB">
      <w:pPr>
        <w:widowControl w:val="0"/>
        <w:tabs>
          <w:tab w:val="left" w:pos="567"/>
        </w:tabs>
        <w:ind w:firstLine="567"/>
        <w:contextualSpacing/>
        <w:jc w:val="center"/>
        <w:rPr>
          <w:b/>
          <w:sz w:val="26"/>
          <w:szCs w:val="26"/>
        </w:rPr>
      </w:pPr>
      <w:r w:rsidRPr="007570CB">
        <w:rPr>
          <w:b/>
          <w:sz w:val="26"/>
          <w:szCs w:val="26"/>
        </w:rPr>
        <w:t>II. Стандарт предоставления муниципальной услуги</w:t>
      </w:r>
    </w:p>
    <w:p w:rsidR="002C2853" w:rsidRPr="007570CB" w:rsidRDefault="002C2853" w:rsidP="007570CB">
      <w:pPr>
        <w:widowControl w:val="0"/>
        <w:tabs>
          <w:tab w:val="left" w:pos="567"/>
        </w:tabs>
        <w:ind w:firstLine="567"/>
        <w:contextualSpacing/>
        <w:jc w:val="center"/>
        <w:rPr>
          <w:b/>
          <w:sz w:val="26"/>
          <w:szCs w:val="26"/>
        </w:rPr>
      </w:pPr>
    </w:p>
    <w:p w:rsidR="002C2853" w:rsidRPr="007570CB" w:rsidRDefault="002C2853" w:rsidP="007570CB">
      <w:pPr>
        <w:widowControl w:val="0"/>
        <w:tabs>
          <w:tab w:val="left" w:pos="567"/>
        </w:tabs>
        <w:ind w:firstLine="567"/>
        <w:contextualSpacing/>
        <w:jc w:val="center"/>
        <w:rPr>
          <w:b/>
          <w:sz w:val="26"/>
          <w:szCs w:val="26"/>
        </w:rPr>
      </w:pPr>
      <w:r w:rsidRPr="007570CB">
        <w:rPr>
          <w:b/>
          <w:sz w:val="26"/>
          <w:szCs w:val="26"/>
        </w:rPr>
        <w:t>Наименование муниципальной услуги</w:t>
      </w:r>
    </w:p>
    <w:p w:rsidR="002C2853" w:rsidRPr="007570CB" w:rsidRDefault="002C2853" w:rsidP="007570CB">
      <w:pPr>
        <w:widowControl w:val="0"/>
        <w:tabs>
          <w:tab w:val="left" w:pos="567"/>
        </w:tabs>
        <w:ind w:firstLine="567"/>
        <w:contextualSpacing/>
        <w:jc w:val="center"/>
        <w:rPr>
          <w:b/>
          <w:sz w:val="26"/>
          <w:szCs w:val="26"/>
        </w:rPr>
      </w:pPr>
    </w:p>
    <w:p w:rsidR="002C2853" w:rsidRPr="007570CB" w:rsidRDefault="002C2853" w:rsidP="007570CB">
      <w:pPr>
        <w:autoSpaceDE w:val="0"/>
        <w:autoSpaceDN w:val="0"/>
        <w:adjustRightInd w:val="0"/>
        <w:ind w:firstLine="709"/>
        <w:jc w:val="both"/>
        <w:rPr>
          <w:sz w:val="26"/>
          <w:szCs w:val="26"/>
        </w:rPr>
      </w:pPr>
      <w:r w:rsidRPr="007570CB">
        <w:rPr>
          <w:sz w:val="26"/>
          <w:szCs w:val="26"/>
        </w:rPr>
        <w:t>2.1. Присвоение адреса объекту недвижимости.</w:t>
      </w:r>
    </w:p>
    <w:p w:rsidR="002C2853" w:rsidRPr="007570CB" w:rsidRDefault="002C2853" w:rsidP="007570CB">
      <w:pPr>
        <w:autoSpaceDE w:val="0"/>
        <w:autoSpaceDN w:val="0"/>
        <w:adjustRightInd w:val="0"/>
        <w:ind w:firstLine="709"/>
        <w:jc w:val="both"/>
        <w:rPr>
          <w:sz w:val="26"/>
          <w:szCs w:val="26"/>
        </w:rPr>
      </w:pPr>
    </w:p>
    <w:p w:rsidR="002C2853" w:rsidRPr="007570CB" w:rsidRDefault="002C2853" w:rsidP="007570CB">
      <w:pPr>
        <w:widowControl w:val="0"/>
        <w:tabs>
          <w:tab w:val="left" w:pos="567"/>
        </w:tabs>
        <w:ind w:firstLine="567"/>
        <w:contextualSpacing/>
        <w:jc w:val="center"/>
        <w:rPr>
          <w:b/>
          <w:sz w:val="26"/>
          <w:szCs w:val="26"/>
        </w:rPr>
      </w:pPr>
      <w:r w:rsidRPr="007570CB">
        <w:rPr>
          <w:b/>
          <w:sz w:val="26"/>
          <w:szCs w:val="26"/>
        </w:rPr>
        <w:t>Наименование республиканского органа исполнительной власти, предоставляющего муниципальную услугу</w:t>
      </w:r>
    </w:p>
    <w:p w:rsidR="002C2853" w:rsidRPr="007570CB" w:rsidRDefault="002C2853" w:rsidP="007570CB">
      <w:pPr>
        <w:widowControl w:val="0"/>
        <w:tabs>
          <w:tab w:val="left" w:pos="567"/>
        </w:tabs>
        <w:ind w:firstLine="426"/>
        <w:contextualSpacing/>
        <w:jc w:val="both"/>
        <w:rPr>
          <w:sz w:val="26"/>
          <w:szCs w:val="26"/>
        </w:rPr>
      </w:pPr>
    </w:p>
    <w:p w:rsidR="002C2853" w:rsidRPr="007570CB" w:rsidRDefault="002C2853" w:rsidP="007570CB">
      <w:pPr>
        <w:widowControl w:val="0"/>
        <w:tabs>
          <w:tab w:val="left" w:pos="567"/>
        </w:tabs>
        <w:ind w:firstLine="426"/>
        <w:contextualSpacing/>
        <w:jc w:val="both"/>
        <w:rPr>
          <w:sz w:val="26"/>
          <w:szCs w:val="26"/>
        </w:rPr>
      </w:pPr>
      <w:r w:rsidRPr="007570CB">
        <w:rPr>
          <w:sz w:val="26"/>
          <w:szCs w:val="26"/>
        </w:rPr>
        <w:t>2.2 Муниципальная услуга предоставляется Администрацией сельского поселения  Максим-Горьковский сельсовет муниципального района Белебеевский район Республики Башкортостан.</w:t>
      </w:r>
    </w:p>
    <w:p w:rsidR="002C2853" w:rsidRPr="007570CB" w:rsidRDefault="002C2853" w:rsidP="007570CB">
      <w:pPr>
        <w:autoSpaceDE w:val="0"/>
        <w:autoSpaceDN w:val="0"/>
        <w:adjustRightInd w:val="0"/>
        <w:jc w:val="both"/>
        <w:rPr>
          <w:sz w:val="26"/>
          <w:szCs w:val="26"/>
        </w:rPr>
      </w:pPr>
      <w:r w:rsidRPr="007570CB">
        <w:rPr>
          <w:sz w:val="26"/>
          <w:szCs w:val="26"/>
        </w:rPr>
        <w:t xml:space="preserve">       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При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участвующими в предоставлении услуги:</w:t>
      </w:r>
    </w:p>
    <w:p w:rsidR="007260FD" w:rsidRPr="007570CB" w:rsidRDefault="007260FD" w:rsidP="007570CB">
      <w:pPr>
        <w:widowControl w:val="0"/>
        <w:tabs>
          <w:tab w:val="left" w:pos="567"/>
        </w:tabs>
        <w:ind w:firstLine="567"/>
        <w:contextualSpacing/>
        <w:jc w:val="both"/>
        <w:rPr>
          <w:sz w:val="26"/>
          <w:szCs w:val="26"/>
        </w:rPr>
      </w:pPr>
      <w:r w:rsidRPr="007570CB">
        <w:rPr>
          <w:sz w:val="26"/>
          <w:szCs w:val="26"/>
        </w:rPr>
        <w:t>•Управление федеральной службы государственной регистрации, кадастра и картографии;</w:t>
      </w:r>
    </w:p>
    <w:p w:rsidR="007260FD" w:rsidRPr="007570CB" w:rsidRDefault="007260FD" w:rsidP="007570CB">
      <w:pPr>
        <w:widowControl w:val="0"/>
        <w:tabs>
          <w:tab w:val="left" w:pos="567"/>
        </w:tabs>
        <w:ind w:firstLine="567"/>
        <w:contextualSpacing/>
        <w:jc w:val="both"/>
        <w:rPr>
          <w:sz w:val="26"/>
          <w:szCs w:val="26"/>
        </w:rPr>
      </w:pPr>
      <w:r w:rsidRPr="007570CB">
        <w:rPr>
          <w:sz w:val="26"/>
          <w:szCs w:val="26"/>
        </w:rPr>
        <w:t>•</w:t>
      </w:r>
      <w:r w:rsidRPr="007570CB">
        <w:rPr>
          <w:sz w:val="26"/>
          <w:szCs w:val="26"/>
        </w:rPr>
        <w:tab/>
        <w:t>Федеральное государственное бюджетное учреждение «Федеральная кадастровая палата Росреестра».</w:t>
      </w:r>
    </w:p>
    <w:p w:rsidR="002C2853" w:rsidRPr="007570CB" w:rsidRDefault="002C2853" w:rsidP="007570CB">
      <w:pPr>
        <w:autoSpaceDE w:val="0"/>
        <w:autoSpaceDN w:val="0"/>
        <w:adjustRightInd w:val="0"/>
        <w:ind w:firstLine="426"/>
        <w:jc w:val="both"/>
        <w:rPr>
          <w:sz w:val="26"/>
          <w:szCs w:val="26"/>
        </w:rPr>
      </w:pPr>
      <w:r w:rsidRPr="007570CB">
        <w:rPr>
          <w:sz w:val="26"/>
          <w:szCs w:val="2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C2853" w:rsidRPr="007570CB" w:rsidRDefault="002C2853" w:rsidP="007570CB">
      <w:pPr>
        <w:autoSpaceDE w:val="0"/>
        <w:autoSpaceDN w:val="0"/>
        <w:adjustRightInd w:val="0"/>
        <w:ind w:firstLine="426"/>
        <w:jc w:val="both"/>
        <w:rPr>
          <w:sz w:val="26"/>
          <w:szCs w:val="26"/>
        </w:rPr>
      </w:pPr>
    </w:p>
    <w:p w:rsidR="002C2853" w:rsidRPr="007570CB" w:rsidRDefault="002C2853" w:rsidP="007570CB">
      <w:pPr>
        <w:widowControl w:val="0"/>
        <w:tabs>
          <w:tab w:val="left" w:pos="567"/>
        </w:tabs>
        <w:ind w:firstLine="567"/>
        <w:contextualSpacing/>
        <w:jc w:val="center"/>
        <w:rPr>
          <w:b/>
          <w:sz w:val="26"/>
          <w:szCs w:val="26"/>
        </w:rPr>
      </w:pPr>
      <w:r w:rsidRPr="007570CB">
        <w:rPr>
          <w:b/>
          <w:sz w:val="26"/>
          <w:szCs w:val="26"/>
        </w:rPr>
        <w:t>Описание результата предоставления муниципальной услуги</w:t>
      </w:r>
    </w:p>
    <w:p w:rsidR="002C2853" w:rsidRPr="007570CB" w:rsidRDefault="002C2853" w:rsidP="007570CB">
      <w:pPr>
        <w:autoSpaceDE w:val="0"/>
        <w:autoSpaceDN w:val="0"/>
        <w:adjustRightInd w:val="0"/>
        <w:ind w:firstLine="426"/>
        <w:jc w:val="both"/>
        <w:rPr>
          <w:sz w:val="26"/>
          <w:szCs w:val="26"/>
        </w:rPr>
      </w:pP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2.5. Результатом предоставления муниципальной услуги является </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 </w:t>
      </w:r>
      <w:r w:rsidR="007260FD" w:rsidRPr="007570CB">
        <w:rPr>
          <w:sz w:val="26"/>
          <w:szCs w:val="26"/>
        </w:rPr>
        <w:t>присвоение адреса объекту недвижимости</w:t>
      </w:r>
      <w:r w:rsidRPr="007570CB">
        <w:rPr>
          <w:sz w:val="26"/>
          <w:szCs w:val="26"/>
        </w:rPr>
        <w:t>;</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 мотивированный отказ в </w:t>
      </w:r>
      <w:r w:rsidR="007260FD" w:rsidRPr="007570CB">
        <w:rPr>
          <w:sz w:val="26"/>
          <w:szCs w:val="26"/>
        </w:rPr>
        <w:t>присвоении адреса объекту недвижимости</w:t>
      </w:r>
      <w:r w:rsidRPr="007570CB">
        <w:rPr>
          <w:sz w:val="26"/>
          <w:szCs w:val="26"/>
        </w:rPr>
        <w:t>.</w:t>
      </w:r>
    </w:p>
    <w:p w:rsidR="002C2853" w:rsidRPr="007570CB" w:rsidRDefault="002C2853" w:rsidP="007570CB">
      <w:pPr>
        <w:widowControl w:val="0"/>
        <w:tabs>
          <w:tab w:val="left" w:pos="567"/>
        </w:tabs>
        <w:ind w:firstLine="567"/>
        <w:contextualSpacing/>
        <w:jc w:val="both"/>
        <w:rPr>
          <w:sz w:val="26"/>
          <w:szCs w:val="26"/>
        </w:rPr>
      </w:pPr>
    </w:p>
    <w:p w:rsidR="002C2853" w:rsidRPr="007570CB" w:rsidRDefault="002C2853" w:rsidP="007570CB">
      <w:pPr>
        <w:widowControl w:val="0"/>
        <w:tabs>
          <w:tab w:val="left" w:pos="567"/>
        </w:tabs>
        <w:ind w:firstLine="567"/>
        <w:contextualSpacing/>
        <w:jc w:val="center"/>
        <w:rPr>
          <w:b/>
          <w:sz w:val="26"/>
          <w:szCs w:val="26"/>
        </w:rPr>
      </w:pPr>
      <w:r w:rsidRPr="007570CB">
        <w:rPr>
          <w:b/>
          <w:sz w:val="26"/>
          <w:szCs w:val="26"/>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7570CB">
        <w:rPr>
          <w:b/>
          <w:sz w:val="26"/>
          <w:szCs w:val="26"/>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2C2853" w:rsidRPr="007570CB" w:rsidRDefault="002C2853" w:rsidP="007570CB">
      <w:pPr>
        <w:widowControl w:val="0"/>
        <w:tabs>
          <w:tab w:val="left" w:pos="567"/>
        </w:tabs>
        <w:ind w:firstLine="567"/>
        <w:contextualSpacing/>
        <w:jc w:val="both"/>
        <w:rPr>
          <w:sz w:val="26"/>
          <w:szCs w:val="26"/>
        </w:rPr>
      </w:pPr>
    </w:p>
    <w:p w:rsidR="002534EC" w:rsidRPr="007570CB" w:rsidRDefault="002C2853" w:rsidP="007570CB">
      <w:pPr>
        <w:widowControl w:val="0"/>
        <w:tabs>
          <w:tab w:val="left" w:pos="567"/>
        </w:tabs>
        <w:ind w:firstLine="567"/>
        <w:contextualSpacing/>
        <w:jc w:val="both"/>
        <w:rPr>
          <w:sz w:val="26"/>
          <w:szCs w:val="26"/>
        </w:rPr>
      </w:pPr>
      <w:r w:rsidRPr="007570CB">
        <w:rPr>
          <w:sz w:val="26"/>
          <w:szCs w:val="26"/>
        </w:rPr>
        <w:t xml:space="preserve">2.6. Срок выдачи результата услуги, либо направления уведомления о мотивированном отказе в оказании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2534EC" w:rsidRPr="007570CB">
        <w:rPr>
          <w:sz w:val="26"/>
          <w:szCs w:val="26"/>
        </w:rPr>
        <w:t>30 календарных дней со дня регистрации письменного обращения.</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 Административного регламента надлежащим образом оформленных документов.</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w:t>
      </w:r>
      <w:hyperlink r:id="rId9" w:history="1">
        <w:r w:rsidRPr="007570CB">
          <w:rPr>
            <w:sz w:val="26"/>
            <w:szCs w:val="26"/>
          </w:rPr>
          <w:t>пункта</w:t>
        </w:r>
      </w:hyperlink>
      <w:r w:rsidRPr="007570CB">
        <w:rPr>
          <w:sz w:val="26"/>
          <w:szCs w:val="26"/>
        </w:rPr>
        <w:t xml:space="preserve"> 2.8 Административного регламента. </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 Административного регламента надлежащим образом оформленных документов. </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Направление уведомления о принятом решении, а также результата услуги осуществляется в течение </w:t>
      </w:r>
      <w:r w:rsidR="002534EC" w:rsidRPr="007570CB">
        <w:rPr>
          <w:sz w:val="26"/>
          <w:szCs w:val="26"/>
        </w:rPr>
        <w:t>30 календарных дней</w:t>
      </w:r>
      <w:r w:rsidR="007260FD" w:rsidRPr="007570CB">
        <w:rPr>
          <w:sz w:val="26"/>
          <w:szCs w:val="26"/>
        </w:rPr>
        <w:t xml:space="preserve"> </w:t>
      </w:r>
      <w:r w:rsidRPr="007570CB">
        <w:rPr>
          <w:sz w:val="26"/>
          <w:szCs w:val="26"/>
        </w:rPr>
        <w:t>с момента принятия такого решения.</w:t>
      </w:r>
    </w:p>
    <w:p w:rsidR="002C2853" w:rsidRPr="007570CB" w:rsidRDefault="002C2853" w:rsidP="007570CB">
      <w:pPr>
        <w:widowControl w:val="0"/>
        <w:tabs>
          <w:tab w:val="left" w:pos="567"/>
        </w:tabs>
        <w:ind w:firstLine="567"/>
        <w:contextualSpacing/>
        <w:jc w:val="both"/>
        <w:rPr>
          <w:sz w:val="26"/>
          <w:szCs w:val="26"/>
        </w:rPr>
      </w:pPr>
    </w:p>
    <w:p w:rsidR="002C2853" w:rsidRPr="007570CB" w:rsidRDefault="002C2853" w:rsidP="007570CB">
      <w:pPr>
        <w:widowControl w:val="0"/>
        <w:tabs>
          <w:tab w:val="left" w:pos="567"/>
        </w:tabs>
        <w:ind w:firstLine="567"/>
        <w:contextualSpacing/>
        <w:jc w:val="center"/>
        <w:rPr>
          <w:b/>
          <w:sz w:val="26"/>
          <w:szCs w:val="26"/>
        </w:rPr>
      </w:pPr>
      <w:r w:rsidRPr="007570CB">
        <w:rPr>
          <w:b/>
          <w:sz w:val="26"/>
          <w:szCs w:val="26"/>
        </w:rPr>
        <w:t>Нормативные правовые акты, регулирующие предоставление муниципальной  услуги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2C2853" w:rsidRPr="007570CB" w:rsidRDefault="002C2853" w:rsidP="007570CB">
      <w:pPr>
        <w:widowControl w:val="0"/>
        <w:tabs>
          <w:tab w:val="left" w:pos="567"/>
        </w:tabs>
        <w:ind w:firstLine="567"/>
        <w:contextualSpacing/>
        <w:jc w:val="both"/>
        <w:rPr>
          <w:sz w:val="26"/>
          <w:szCs w:val="26"/>
        </w:rPr>
      </w:pPr>
    </w:p>
    <w:p w:rsidR="0036430C" w:rsidRPr="007570CB" w:rsidRDefault="0036430C" w:rsidP="007570CB">
      <w:pPr>
        <w:autoSpaceDE w:val="0"/>
        <w:autoSpaceDN w:val="0"/>
        <w:adjustRightInd w:val="0"/>
        <w:ind w:firstLine="709"/>
        <w:jc w:val="center"/>
        <w:outlineLvl w:val="0"/>
        <w:rPr>
          <w:b/>
          <w:bCs/>
          <w:sz w:val="26"/>
          <w:szCs w:val="26"/>
        </w:rPr>
      </w:pPr>
      <w:r w:rsidRPr="007570CB">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6430C" w:rsidRPr="007570CB" w:rsidRDefault="0036430C" w:rsidP="007570CB">
      <w:pPr>
        <w:autoSpaceDE w:val="0"/>
        <w:autoSpaceDN w:val="0"/>
        <w:adjustRightInd w:val="0"/>
        <w:ind w:firstLine="709"/>
        <w:jc w:val="center"/>
        <w:outlineLvl w:val="0"/>
        <w:rPr>
          <w:b/>
          <w:bCs/>
          <w:sz w:val="26"/>
          <w:szCs w:val="26"/>
        </w:rPr>
      </w:pPr>
    </w:p>
    <w:p w:rsidR="0036430C" w:rsidRPr="007570CB" w:rsidRDefault="0036430C" w:rsidP="007570CB">
      <w:pPr>
        <w:widowControl w:val="0"/>
        <w:tabs>
          <w:tab w:val="left" w:pos="567"/>
        </w:tabs>
        <w:ind w:firstLine="709"/>
        <w:contextualSpacing/>
        <w:jc w:val="both"/>
        <w:rPr>
          <w:sz w:val="26"/>
          <w:szCs w:val="26"/>
        </w:rPr>
      </w:pPr>
      <w:r w:rsidRPr="007570CB">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6430C" w:rsidRPr="007570CB" w:rsidRDefault="0036430C" w:rsidP="007570CB">
      <w:pPr>
        <w:autoSpaceDE w:val="0"/>
        <w:autoSpaceDN w:val="0"/>
        <w:adjustRightInd w:val="0"/>
        <w:ind w:firstLine="709"/>
        <w:jc w:val="both"/>
        <w:rPr>
          <w:bCs/>
          <w:sz w:val="26"/>
          <w:szCs w:val="26"/>
        </w:rPr>
      </w:pPr>
      <w:r w:rsidRPr="007570CB">
        <w:rPr>
          <w:bCs/>
          <w:sz w:val="26"/>
          <w:szCs w:val="26"/>
        </w:rPr>
        <w:t xml:space="preserve">2.8.1. заявление о </w:t>
      </w:r>
      <w:r w:rsidRPr="007570CB">
        <w:rPr>
          <w:sz w:val="26"/>
          <w:szCs w:val="26"/>
        </w:rPr>
        <w:t>выдаче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сельского поселения  Максим-Горьковский сельсовет муниципального района Белебеевский район Республики Башкортостан</w:t>
      </w:r>
      <w:r w:rsidRPr="007570CB">
        <w:rPr>
          <w:bCs/>
          <w:sz w:val="26"/>
          <w:szCs w:val="26"/>
        </w:rPr>
        <w:t xml:space="preserve"> по форме, согласно Приложению № 1 к настоящему </w:t>
      </w:r>
      <w:r w:rsidRPr="007570CB">
        <w:rPr>
          <w:bCs/>
          <w:sz w:val="26"/>
          <w:szCs w:val="26"/>
        </w:rPr>
        <w:lastRenderedPageBreak/>
        <w:t>Административному регламенту, поданное в адрес Администрации следующими способами:</w:t>
      </w:r>
    </w:p>
    <w:p w:rsidR="0036430C" w:rsidRPr="007570CB" w:rsidRDefault="0036430C" w:rsidP="007570CB">
      <w:pPr>
        <w:numPr>
          <w:ilvl w:val="0"/>
          <w:numId w:val="15"/>
        </w:numPr>
        <w:tabs>
          <w:tab w:val="left" w:pos="1134"/>
        </w:tabs>
        <w:autoSpaceDE w:val="0"/>
        <w:autoSpaceDN w:val="0"/>
        <w:adjustRightInd w:val="0"/>
        <w:ind w:left="0" w:firstLine="709"/>
        <w:contextualSpacing/>
        <w:jc w:val="both"/>
        <w:rPr>
          <w:sz w:val="26"/>
          <w:szCs w:val="26"/>
        </w:rPr>
      </w:pPr>
      <w:r w:rsidRPr="007570CB">
        <w:rPr>
          <w:sz w:val="26"/>
          <w:szCs w:val="26"/>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6430C" w:rsidRPr="007570CB" w:rsidRDefault="0036430C" w:rsidP="007570CB">
      <w:pPr>
        <w:numPr>
          <w:ilvl w:val="0"/>
          <w:numId w:val="15"/>
        </w:numPr>
        <w:tabs>
          <w:tab w:val="left" w:pos="1134"/>
        </w:tabs>
        <w:autoSpaceDE w:val="0"/>
        <w:autoSpaceDN w:val="0"/>
        <w:adjustRightInd w:val="0"/>
        <w:ind w:left="0" w:firstLine="709"/>
        <w:contextualSpacing/>
        <w:jc w:val="both"/>
        <w:rPr>
          <w:sz w:val="26"/>
          <w:szCs w:val="26"/>
        </w:rPr>
      </w:pPr>
      <w:r w:rsidRPr="007570CB">
        <w:rPr>
          <w:sz w:val="26"/>
          <w:szCs w:val="26"/>
        </w:rPr>
        <w:t>путем заполнения формы запроса через «Личный кабинет» РПГУ (далее – отправление в электронной форме);</w:t>
      </w:r>
    </w:p>
    <w:p w:rsidR="0036430C" w:rsidRPr="007570CB" w:rsidRDefault="0036430C" w:rsidP="007570CB">
      <w:pPr>
        <w:numPr>
          <w:ilvl w:val="0"/>
          <w:numId w:val="15"/>
        </w:numPr>
        <w:tabs>
          <w:tab w:val="left" w:pos="1134"/>
        </w:tabs>
        <w:autoSpaceDE w:val="0"/>
        <w:autoSpaceDN w:val="0"/>
        <w:adjustRightInd w:val="0"/>
        <w:ind w:left="0" w:firstLine="709"/>
        <w:contextualSpacing/>
        <w:jc w:val="both"/>
        <w:rPr>
          <w:sz w:val="26"/>
          <w:szCs w:val="26"/>
        </w:rPr>
      </w:pPr>
      <w:r w:rsidRPr="007570CB">
        <w:rPr>
          <w:sz w:val="26"/>
          <w:szCs w:val="26"/>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7570CB">
        <w:rPr>
          <w:rStyle w:val="afa"/>
          <w:sz w:val="26"/>
          <w:szCs w:val="26"/>
        </w:rPr>
        <w:footnoteReference w:id="2"/>
      </w:r>
    </w:p>
    <w:p w:rsidR="0036430C" w:rsidRPr="007570CB" w:rsidRDefault="0036430C" w:rsidP="007570CB">
      <w:pPr>
        <w:pStyle w:val="ConsPlusNormal0"/>
        <w:ind w:firstLine="709"/>
        <w:jc w:val="both"/>
        <w:rPr>
          <w:rFonts w:ascii="Times New Roman" w:hAnsi="Times New Roman" w:cs="Times New Roman"/>
          <w:sz w:val="26"/>
          <w:szCs w:val="26"/>
        </w:rPr>
      </w:pPr>
      <w:r w:rsidRPr="007570CB">
        <w:rPr>
          <w:rFonts w:ascii="Times New Roman" w:hAnsi="Times New Roman" w:cs="Times New Roman"/>
          <w:sz w:val="26"/>
          <w:szCs w:val="26"/>
        </w:rPr>
        <w:t>В заявлении также указывается один из следующих способов предоставления результатов предоставления муниципальной услуги:</w:t>
      </w:r>
    </w:p>
    <w:p w:rsidR="0036430C" w:rsidRPr="007570CB" w:rsidRDefault="0036430C" w:rsidP="007570CB">
      <w:pPr>
        <w:pStyle w:val="ConsPlusNormal0"/>
        <w:ind w:firstLine="709"/>
        <w:jc w:val="both"/>
        <w:rPr>
          <w:rFonts w:ascii="Times New Roman" w:hAnsi="Times New Roman" w:cs="Times New Roman"/>
          <w:sz w:val="26"/>
          <w:szCs w:val="26"/>
        </w:rPr>
      </w:pPr>
      <w:r w:rsidRPr="007570CB">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Администрацию;</w:t>
      </w:r>
    </w:p>
    <w:p w:rsidR="0036430C" w:rsidRPr="007570CB" w:rsidRDefault="0036430C" w:rsidP="007570CB">
      <w:pPr>
        <w:pStyle w:val="ConsPlusNormal0"/>
        <w:ind w:firstLine="709"/>
        <w:jc w:val="both"/>
        <w:rPr>
          <w:rFonts w:ascii="Times New Roman" w:hAnsi="Times New Roman" w:cs="Times New Roman"/>
          <w:sz w:val="26"/>
          <w:szCs w:val="26"/>
        </w:rPr>
      </w:pPr>
      <w:r w:rsidRPr="007570CB">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36430C" w:rsidRPr="007570CB" w:rsidRDefault="0036430C" w:rsidP="007570CB">
      <w:pPr>
        <w:pStyle w:val="ConsPlusNormal0"/>
        <w:ind w:firstLine="709"/>
        <w:jc w:val="both"/>
        <w:rPr>
          <w:rFonts w:ascii="Times New Roman" w:hAnsi="Times New Roman" w:cs="Times New Roman"/>
          <w:sz w:val="26"/>
          <w:szCs w:val="26"/>
        </w:rPr>
      </w:pPr>
      <w:r w:rsidRPr="007570CB">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36430C" w:rsidRPr="007570CB" w:rsidRDefault="0036430C" w:rsidP="007570CB">
      <w:pPr>
        <w:pStyle w:val="ConsPlusNormal0"/>
        <w:ind w:firstLine="709"/>
        <w:jc w:val="both"/>
        <w:rPr>
          <w:rFonts w:ascii="Times New Roman" w:hAnsi="Times New Roman" w:cs="Times New Roman"/>
          <w:sz w:val="26"/>
          <w:szCs w:val="26"/>
        </w:rPr>
      </w:pPr>
      <w:r w:rsidRPr="007570CB">
        <w:rPr>
          <w:rFonts w:ascii="Times New Roman" w:hAnsi="Times New Roman" w:cs="Times New Roman"/>
          <w:sz w:val="26"/>
          <w:szCs w:val="26"/>
        </w:rPr>
        <w:t>в виде электронного документа, который направляется заявителю в «Личный кабинет» на РПГУ.</w:t>
      </w:r>
    </w:p>
    <w:p w:rsidR="0036430C" w:rsidRPr="007570CB" w:rsidRDefault="0036430C" w:rsidP="007570CB">
      <w:pPr>
        <w:pStyle w:val="ConsPlusNormal0"/>
        <w:ind w:firstLine="709"/>
        <w:jc w:val="both"/>
        <w:rPr>
          <w:rFonts w:ascii="Times New Roman" w:hAnsi="Times New Roman" w:cs="Times New Roman"/>
          <w:sz w:val="26"/>
          <w:szCs w:val="26"/>
        </w:rPr>
      </w:pPr>
      <w:r w:rsidRPr="007570CB">
        <w:rPr>
          <w:rFonts w:ascii="Times New Roman" w:hAnsi="Times New Roman" w:cs="Times New Roman"/>
          <w:sz w:val="26"/>
          <w:szCs w:val="26"/>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6430C" w:rsidRPr="007570CB" w:rsidRDefault="0036430C" w:rsidP="007570CB">
      <w:pPr>
        <w:pStyle w:val="ConsPlusNormal0"/>
        <w:ind w:firstLine="709"/>
        <w:jc w:val="both"/>
        <w:rPr>
          <w:rFonts w:ascii="Times New Roman" w:hAnsi="Times New Roman" w:cs="Times New Roman"/>
          <w:sz w:val="26"/>
          <w:szCs w:val="26"/>
        </w:rPr>
      </w:pPr>
      <w:r w:rsidRPr="007570CB">
        <w:rPr>
          <w:rFonts w:ascii="Times New Roman" w:hAnsi="Times New Roman" w:cs="Times New Roman"/>
          <w:sz w:val="26"/>
          <w:szCs w:val="26"/>
        </w:rPr>
        <w:t>2.8.3. документ, подтверждающий полномочия представителя, в случае обращения за получением муниципальной услуги представителя;</w:t>
      </w:r>
    </w:p>
    <w:p w:rsidR="002841AB" w:rsidRPr="007570CB" w:rsidRDefault="0036430C" w:rsidP="007570CB">
      <w:pPr>
        <w:autoSpaceDE w:val="0"/>
        <w:autoSpaceDN w:val="0"/>
        <w:adjustRightInd w:val="0"/>
        <w:ind w:firstLine="709"/>
        <w:jc w:val="both"/>
        <w:rPr>
          <w:bCs/>
          <w:sz w:val="26"/>
          <w:szCs w:val="26"/>
        </w:rPr>
      </w:pPr>
      <w:r w:rsidRPr="007570CB">
        <w:rPr>
          <w:sz w:val="26"/>
          <w:szCs w:val="26"/>
        </w:rPr>
        <w:t xml:space="preserve">  2.8.4.</w:t>
      </w:r>
      <w:r w:rsidR="002841AB" w:rsidRPr="007570CB">
        <w:rPr>
          <w:bCs/>
          <w:sz w:val="26"/>
          <w:szCs w:val="26"/>
        </w:rPr>
        <w:t xml:space="preserve"> 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форме проведения общего собрания собственников помещений в многоквартирном доме (собрание или заочное голосование);</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повестке дня общего собрания;</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выборе уполномоченного лица с указанием его паспортных данных;</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 xml:space="preserve">2.8.5. 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w:t>
      </w:r>
      <w:r w:rsidRPr="007570CB">
        <w:rPr>
          <w:bCs/>
          <w:sz w:val="26"/>
          <w:szCs w:val="26"/>
        </w:rPr>
        <w:lastRenderedPageBreak/>
        <w:t>(выписку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повестке дня общего собрания;</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выборе уполномоченного лица с указанием его паспортных данных;</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2841AB" w:rsidRPr="007570CB" w:rsidRDefault="002841AB" w:rsidP="007570CB">
      <w:pPr>
        <w:pStyle w:val="a5"/>
        <w:ind w:left="0" w:firstLine="709"/>
        <w:jc w:val="both"/>
        <w:rPr>
          <w:rFonts w:ascii="Times New Roman" w:hAnsi="Times New Roman" w:cs="Times New Roman"/>
          <w:bCs/>
          <w:color w:val="auto"/>
          <w:sz w:val="26"/>
          <w:szCs w:val="26"/>
        </w:rPr>
      </w:pPr>
      <w:r w:rsidRPr="007570CB">
        <w:rPr>
          <w:rFonts w:ascii="Times New Roman" w:hAnsi="Times New Roman" w:cs="Times New Roman"/>
          <w:bCs/>
          <w:color w:val="auto"/>
          <w:sz w:val="26"/>
          <w:szCs w:val="26"/>
        </w:rPr>
        <w:t xml:space="preserve">2.8.6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2.8.7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2.8.8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2.8.9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2841AB" w:rsidRPr="007570CB" w:rsidRDefault="002841AB" w:rsidP="007570CB">
      <w:pPr>
        <w:widowControl w:val="0"/>
        <w:tabs>
          <w:tab w:val="left" w:pos="567"/>
        </w:tabs>
        <w:ind w:firstLine="567"/>
        <w:contextualSpacing/>
        <w:jc w:val="both"/>
        <w:rPr>
          <w:sz w:val="26"/>
          <w:szCs w:val="26"/>
        </w:rPr>
      </w:pPr>
      <w:r w:rsidRPr="007570CB">
        <w:rPr>
          <w:sz w:val="26"/>
          <w:szCs w:val="26"/>
        </w:rPr>
        <w:t>2.9.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2C2853" w:rsidRPr="007570CB" w:rsidRDefault="002C2853" w:rsidP="007570CB">
      <w:pPr>
        <w:autoSpaceDE w:val="0"/>
        <w:autoSpaceDN w:val="0"/>
        <w:adjustRightInd w:val="0"/>
        <w:ind w:firstLine="709"/>
        <w:jc w:val="both"/>
        <w:rPr>
          <w:sz w:val="26"/>
          <w:szCs w:val="26"/>
        </w:rPr>
      </w:pPr>
    </w:p>
    <w:p w:rsidR="00F94CE7" w:rsidRPr="007570CB" w:rsidRDefault="00F94CE7" w:rsidP="007570CB">
      <w:pPr>
        <w:autoSpaceDE w:val="0"/>
        <w:autoSpaceDN w:val="0"/>
        <w:adjustRightInd w:val="0"/>
        <w:ind w:firstLine="709"/>
        <w:jc w:val="center"/>
        <w:outlineLvl w:val="0"/>
        <w:rPr>
          <w:b/>
          <w:bCs/>
          <w:sz w:val="26"/>
          <w:szCs w:val="26"/>
        </w:rPr>
      </w:pPr>
      <w:r w:rsidRPr="007570CB">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94CE7" w:rsidRPr="007570CB" w:rsidRDefault="00F94CE7" w:rsidP="007570CB">
      <w:pPr>
        <w:widowControl w:val="0"/>
        <w:tabs>
          <w:tab w:val="left" w:pos="567"/>
        </w:tabs>
        <w:ind w:firstLine="567"/>
        <w:contextualSpacing/>
        <w:jc w:val="both"/>
        <w:rPr>
          <w:sz w:val="26"/>
          <w:szCs w:val="26"/>
        </w:rPr>
      </w:pPr>
      <w:r w:rsidRPr="007570CB">
        <w:rPr>
          <w:sz w:val="26"/>
          <w:szCs w:val="26"/>
        </w:rPr>
        <w:t>2.10. Для предоставления муниципальной услуги заявитель вправе представить:</w:t>
      </w:r>
    </w:p>
    <w:p w:rsidR="00F94CE7" w:rsidRPr="007570CB" w:rsidRDefault="00F94CE7" w:rsidP="007570CB">
      <w:pPr>
        <w:autoSpaceDE w:val="0"/>
        <w:autoSpaceDN w:val="0"/>
        <w:adjustRightInd w:val="0"/>
        <w:ind w:firstLine="567"/>
        <w:jc w:val="both"/>
        <w:rPr>
          <w:sz w:val="26"/>
          <w:szCs w:val="26"/>
        </w:rPr>
      </w:pPr>
      <w:r w:rsidRPr="007570CB">
        <w:rPr>
          <w:sz w:val="26"/>
          <w:szCs w:val="26"/>
        </w:rPr>
        <w:t>2.10.1 В целях предоставления муниципальной услуги Уполномоченным органом запрашиваются:</w:t>
      </w:r>
    </w:p>
    <w:p w:rsidR="00F94CE7" w:rsidRPr="007570CB" w:rsidRDefault="00F94CE7" w:rsidP="007570CB">
      <w:pPr>
        <w:autoSpaceDE w:val="0"/>
        <w:autoSpaceDN w:val="0"/>
        <w:adjustRightInd w:val="0"/>
        <w:ind w:firstLine="567"/>
        <w:jc w:val="both"/>
        <w:rPr>
          <w:i/>
          <w:sz w:val="26"/>
          <w:szCs w:val="26"/>
        </w:rPr>
      </w:pPr>
      <w:r w:rsidRPr="007570CB">
        <w:rPr>
          <w:i/>
          <w:sz w:val="26"/>
          <w:szCs w:val="26"/>
        </w:rPr>
        <w:t>В отношении земельных участков:</w:t>
      </w:r>
    </w:p>
    <w:p w:rsidR="00F94CE7" w:rsidRPr="007570CB" w:rsidRDefault="00F94CE7" w:rsidP="007570CB">
      <w:pPr>
        <w:autoSpaceDE w:val="0"/>
        <w:autoSpaceDN w:val="0"/>
        <w:adjustRightInd w:val="0"/>
        <w:ind w:firstLine="567"/>
        <w:jc w:val="both"/>
        <w:rPr>
          <w:sz w:val="26"/>
          <w:szCs w:val="26"/>
        </w:rPr>
      </w:pPr>
      <w:r w:rsidRPr="007570CB">
        <w:rPr>
          <w:sz w:val="26"/>
          <w:szCs w:val="26"/>
        </w:rPr>
        <w:t xml:space="preserve">-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94CE7" w:rsidRPr="007570CB" w:rsidRDefault="00F94CE7" w:rsidP="007570CB">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94CE7" w:rsidRPr="007570CB" w:rsidRDefault="00F94CE7" w:rsidP="007570CB">
      <w:pPr>
        <w:autoSpaceDE w:val="0"/>
        <w:autoSpaceDN w:val="0"/>
        <w:adjustRightInd w:val="0"/>
        <w:ind w:firstLine="567"/>
        <w:jc w:val="both"/>
        <w:rPr>
          <w:sz w:val="26"/>
          <w:szCs w:val="26"/>
        </w:rPr>
      </w:pPr>
      <w:r w:rsidRPr="007570CB">
        <w:rPr>
          <w:sz w:val="26"/>
          <w:szCs w:val="26"/>
        </w:rPr>
        <w:lastRenderedPageBreak/>
        <w:t>- схема расположения объекта адресации на кадастровом плане или кадастровой карте территории.</w:t>
      </w:r>
    </w:p>
    <w:p w:rsidR="00F94CE7" w:rsidRPr="007570CB" w:rsidRDefault="00F94CE7" w:rsidP="007570CB">
      <w:pPr>
        <w:autoSpaceDE w:val="0"/>
        <w:autoSpaceDN w:val="0"/>
        <w:adjustRightInd w:val="0"/>
        <w:ind w:firstLine="567"/>
        <w:jc w:val="both"/>
        <w:rPr>
          <w:i/>
          <w:sz w:val="26"/>
          <w:szCs w:val="26"/>
        </w:rPr>
      </w:pPr>
      <w:r w:rsidRPr="007570CB">
        <w:rPr>
          <w:i/>
          <w:sz w:val="26"/>
          <w:szCs w:val="26"/>
        </w:rPr>
        <w:t>В отношении зданий, сооружений и объектов незавершенного строительства:</w:t>
      </w:r>
    </w:p>
    <w:p w:rsidR="00F94CE7" w:rsidRPr="007570CB" w:rsidRDefault="00F94CE7" w:rsidP="007570CB">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94CE7" w:rsidRPr="007570CB" w:rsidRDefault="00F94CE7" w:rsidP="007570CB">
      <w:pPr>
        <w:autoSpaceDE w:val="0"/>
        <w:autoSpaceDN w:val="0"/>
        <w:adjustRightInd w:val="0"/>
        <w:ind w:firstLine="567"/>
        <w:jc w:val="both"/>
        <w:rPr>
          <w:sz w:val="26"/>
          <w:szCs w:val="26"/>
        </w:rPr>
      </w:pPr>
      <w:r w:rsidRPr="007570CB">
        <w:rPr>
          <w:sz w:val="26"/>
          <w:szCs w:val="26"/>
        </w:rPr>
        <w:t>-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94CE7" w:rsidRPr="007570CB" w:rsidRDefault="00F94CE7" w:rsidP="007570CB">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94CE7" w:rsidRPr="007570CB" w:rsidRDefault="00F94CE7" w:rsidP="007570CB">
      <w:pPr>
        <w:autoSpaceDE w:val="0"/>
        <w:autoSpaceDN w:val="0"/>
        <w:adjustRightInd w:val="0"/>
        <w:ind w:firstLine="567"/>
        <w:jc w:val="both"/>
        <w:rPr>
          <w:i/>
          <w:sz w:val="26"/>
          <w:szCs w:val="26"/>
        </w:rPr>
      </w:pPr>
      <w:r w:rsidRPr="007570CB">
        <w:rPr>
          <w:i/>
          <w:sz w:val="26"/>
          <w:szCs w:val="26"/>
        </w:rPr>
        <w:t>В отношении помещений:</w:t>
      </w:r>
    </w:p>
    <w:p w:rsidR="00F94CE7" w:rsidRPr="007570CB" w:rsidRDefault="00F94CE7" w:rsidP="007570CB">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94CE7" w:rsidRPr="007570CB" w:rsidRDefault="00F94CE7" w:rsidP="007570CB">
      <w:pPr>
        <w:autoSpaceDE w:val="0"/>
        <w:autoSpaceDN w:val="0"/>
        <w:adjustRightInd w:val="0"/>
        <w:ind w:firstLine="567"/>
        <w:jc w:val="both"/>
        <w:rPr>
          <w:sz w:val="26"/>
          <w:szCs w:val="26"/>
        </w:rPr>
      </w:pPr>
      <w:r w:rsidRPr="007570CB">
        <w:rPr>
          <w:sz w:val="26"/>
          <w:szCs w:val="2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94CE7" w:rsidRPr="007570CB" w:rsidRDefault="00F94CE7" w:rsidP="007570CB">
      <w:pPr>
        <w:autoSpaceDE w:val="0"/>
        <w:autoSpaceDN w:val="0"/>
        <w:adjustRightInd w:val="0"/>
        <w:ind w:firstLine="567"/>
        <w:jc w:val="both"/>
        <w:rPr>
          <w:sz w:val="26"/>
          <w:szCs w:val="26"/>
        </w:rPr>
      </w:pPr>
      <w:r w:rsidRPr="007570CB">
        <w:rPr>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94CE7" w:rsidRPr="007570CB" w:rsidRDefault="00F94CE7" w:rsidP="007570CB">
      <w:pPr>
        <w:autoSpaceDE w:val="0"/>
        <w:autoSpaceDN w:val="0"/>
        <w:adjustRightInd w:val="0"/>
        <w:ind w:firstLine="567"/>
        <w:jc w:val="both"/>
        <w:rPr>
          <w:sz w:val="26"/>
          <w:szCs w:val="26"/>
        </w:rPr>
      </w:pPr>
      <w:r w:rsidRPr="007570CB">
        <w:rPr>
          <w:sz w:val="26"/>
          <w:szCs w:val="26"/>
        </w:rPr>
        <w:t>2.10.2 В целях предоставления муниципальной услуги по аннулированию адреса объекта адресации Уполномоченным органом запрашиваются:</w:t>
      </w:r>
    </w:p>
    <w:p w:rsidR="00F94CE7" w:rsidRPr="007570CB" w:rsidRDefault="00F94CE7" w:rsidP="007570CB">
      <w:pPr>
        <w:autoSpaceDE w:val="0"/>
        <w:autoSpaceDN w:val="0"/>
        <w:adjustRightInd w:val="0"/>
        <w:ind w:firstLine="567"/>
        <w:jc w:val="both"/>
        <w:rPr>
          <w:i/>
          <w:sz w:val="26"/>
          <w:szCs w:val="26"/>
        </w:rPr>
      </w:pPr>
      <w:r w:rsidRPr="007570CB">
        <w:rPr>
          <w:i/>
          <w:sz w:val="26"/>
          <w:szCs w:val="26"/>
        </w:rPr>
        <w:t>В отношении земельных участков:</w:t>
      </w:r>
    </w:p>
    <w:p w:rsidR="00F94CE7" w:rsidRPr="007570CB" w:rsidRDefault="00F94CE7" w:rsidP="007570CB">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F94CE7" w:rsidRPr="007570CB" w:rsidRDefault="00F94CE7" w:rsidP="007570CB">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94CE7" w:rsidRPr="007570CB" w:rsidRDefault="00F94CE7" w:rsidP="007570CB">
      <w:pPr>
        <w:autoSpaceDE w:val="0"/>
        <w:autoSpaceDN w:val="0"/>
        <w:adjustRightInd w:val="0"/>
        <w:ind w:firstLine="567"/>
        <w:jc w:val="both"/>
        <w:rPr>
          <w:sz w:val="26"/>
          <w:szCs w:val="26"/>
        </w:rPr>
      </w:pPr>
      <w:r w:rsidRPr="007570CB">
        <w:rPr>
          <w:sz w:val="26"/>
          <w:szCs w:val="26"/>
        </w:rPr>
        <w:t>- в отношении зданий, сооружений и объектов незавершенного строительства:</w:t>
      </w:r>
    </w:p>
    <w:p w:rsidR="00F94CE7" w:rsidRPr="007570CB" w:rsidRDefault="00F94CE7" w:rsidP="007570CB">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F94CE7" w:rsidRPr="007570CB" w:rsidRDefault="00F94CE7" w:rsidP="007570CB">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94CE7" w:rsidRPr="007570CB" w:rsidRDefault="00F94CE7" w:rsidP="007570CB">
      <w:pPr>
        <w:autoSpaceDE w:val="0"/>
        <w:autoSpaceDN w:val="0"/>
        <w:adjustRightInd w:val="0"/>
        <w:ind w:firstLine="567"/>
        <w:jc w:val="both"/>
        <w:rPr>
          <w:i/>
          <w:sz w:val="26"/>
          <w:szCs w:val="26"/>
        </w:rPr>
      </w:pPr>
      <w:r w:rsidRPr="007570CB">
        <w:rPr>
          <w:i/>
          <w:sz w:val="26"/>
          <w:szCs w:val="26"/>
        </w:rPr>
        <w:t>В отношении помещений:</w:t>
      </w:r>
    </w:p>
    <w:p w:rsidR="00F94CE7" w:rsidRPr="007570CB" w:rsidRDefault="00F94CE7" w:rsidP="007570CB">
      <w:pPr>
        <w:autoSpaceDE w:val="0"/>
        <w:autoSpaceDN w:val="0"/>
        <w:adjustRightInd w:val="0"/>
        <w:ind w:firstLine="567"/>
        <w:jc w:val="both"/>
        <w:rPr>
          <w:sz w:val="26"/>
          <w:szCs w:val="26"/>
        </w:rPr>
      </w:pPr>
      <w:r w:rsidRPr="007570CB">
        <w:rPr>
          <w:sz w:val="26"/>
          <w:szCs w:val="26"/>
        </w:rPr>
        <w:lastRenderedPageBreak/>
        <w:t>-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F94CE7" w:rsidRPr="007570CB" w:rsidRDefault="00F94CE7" w:rsidP="007570CB">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94CE7" w:rsidRPr="007570CB" w:rsidRDefault="00F94CE7" w:rsidP="007570CB">
      <w:pPr>
        <w:autoSpaceDE w:val="0"/>
        <w:autoSpaceDN w:val="0"/>
        <w:adjustRightInd w:val="0"/>
        <w:ind w:firstLine="567"/>
        <w:jc w:val="both"/>
        <w:rPr>
          <w:sz w:val="26"/>
          <w:szCs w:val="26"/>
        </w:rPr>
      </w:pPr>
      <w:r w:rsidRPr="007570CB">
        <w:rPr>
          <w:sz w:val="26"/>
          <w:szCs w:val="2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94CE7" w:rsidRPr="007570CB" w:rsidRDefault="00F94CE7" w:rsidP="007570CB">
      <w:pPr>
        <w:autoSpaceDE w:val="0"/>
        <w:autoSpaceDN w:val="0"/>
        <w:adjustRightInd w:val="0"/>
        <w:ind w:firstLine="567"/>
        <w:jc w:val="both"/>
        <w:rPr>
          <w:sz w:val="26"/>
          <w:szCs w:val="26"/>
        </w:rPr>
      </w:pPr>
      <w:r w:rsidRPr="007570CB">
        <w:rPr>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94CE7" w:rsidRPr="007570CB" w:rsidRDefault="00F94CE7" w:rsidP="007570CB">
      <w:pPr>
        <w:widowControl w:val="0"/>
        <w:tabs>
          <w:tab w:val="left" w:pos="567"/>
        </w:tabs>
        <w:ind w:firstLine="567"/>
        <w:contextualSpacing/>
        <w:jc w:val="both"/>
        <w:rPr>
          <w:sz w:val="26"/>
          <w:szCs w:val="26"/>
        </w:rPr>
      </w:pPr>
      <w:r w:rsidRPr="007570CB">
        <w:rPr>
          <w:sz w:val="26"/>
          <w:szCs w:val="26"/>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rsidR="00F0654F" w:rsidRPr="007570CB" w:rsidRDefault="00F0654F" w:rsidP="007570CB">
      <w:pPr>
        <w:widowControl w:val="0"/>
        <w:tabs>
          <w:tab w:val="left" w:pos="567"/>
        </w:tabs>
        <w:ind w:left="1146"/>
        <w:contextualSpacing/>
        <w:rPr>
          <w:b/>
          <w:sz w:val="26"/>
          <w:szCs w:val="26"/>
        </w:rPr>
      </w:pPr>
    </w:p>
    <w:p w:rsidR="0084191E" w:rsidRPr="007570CB" w:rsidRDefault="0084191E" w:rsidP="007570CB">
      <w:pPr>
        <w:autoSpaceDE w:val="0"/>
        <w:autoSpaceDN w:val="0"/>
        <w:adjustRightInd w:val="0"/>
        <w:ind w:firstLine="709"/>
        <w:jc w:val="center"/>
        <w:outlineLvl w:val="0"/>
        <w:rPr>
          <w:b/>
          <w:bCs/>
          <w:sz w:val="26"/>
          <w:szCs w:val="26"/>
        </w:rPr>
      </w:pPr>
      <w:r w:rsidRPr="007570CB">
        <w:rPr>
          <w:b/>
          <w:bCs/>
          <w:sz w:val="26"/>
          <w:szCs w:val="26"/>
        </w:rPr>
        <w:t>Указание на запрет требовать от заявителя</w:t>
      </w:r>
    </w:p>
    <w:p w:rsidR="0084191E" w:rsidRPr="007570CB" w:rsidRDefault="0084191E" w:rsidP="007570CB">
      <w:pPr>
        <w:widowControl w:val="0"/>
        <w:tabs>
          <w:tab w:val="left" w:pos="567"/>
        </w:tabs>
        <w:ind w:firstLine="567"/>
        <w:contextualSpacing/>
        <w:jc w:val="both"/>
        <w:rPr>
          <w:sz w:val="26"/>
          <w:szCs w:val="26"/>
        </w:rPr>
      </w:pP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2.12. При предоставлении муниципальной услуги запрещается требовать от заявителя:</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7570CB">
        <w:rPr>
          <w:rFonts w:ascii="Times New Roman" w:eastAsiaTheme="minorHAnsi" w:hAnsi="Times New Roman" w:cs="Times New Roman"/>
          <w:sz w:val="26"/>
          <w:szCs w:val="26"/>
          <w:lang w:eastAsia="en-US"/>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2.13. При предоставлении муниципальной услуги в электронной форме с использованием РПГУ запрещено:</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84191E" w:rsidRPr="007570CB" w:rsidRDefault="0084191E" w:rsidP="007570CB">
      <w:pPr>
        <w:widowControl w:val="0"/>
        <w:tabs>
          <w:tab w:val="left" w:pos="567"/>
        </w:tabs>
        <w:ind w:firstLine="567"/>
        <w:contextualSpacing/>
        <w:jc w:val="both"/>
        <w:rPr>
          <w:sz w:val="26"/>
          <w:szCs w:val="26"/>
        </w:rPr>
      </w:pPr>
    </w:p>
    <w:p w:rsidR="007A49C5" w:rsidRPr="007570CB" w:rsidRDefault="007A49C5" w:rsidP="007570CB">
      <w:pPr>
        <w:widowControl w:val="0"/>
        <w:tabs>
          <w:tab w:val="left" w:pos="567"/>
        </w:tabs>
        <w:ind w:firstLine="567"/>
        <w:contextualSpacing/>
        <w:jc w:val="center"/>
        <w:rPr>
          <w:b/>
          <w:sz w:val="26"/>
          <w:szCs w:val="26"/>
        </w:rPr>
      </w:pPr>
      <w:r w:rsidRPr="007570CB">
        <w:rPr>
          <w:b/>
          <w:sz w:val="26"/>
          <w:szCs w:val="26"/>
        </w:rPr>
        <w:t>Исчерпывающий перечень оснований для отказа в приеме документов, необходимых для предоставления муниципальной услуги</w:t>
      </w:r>
    </w:p>
    <w:p w:rsidR="007A49C5" w:rsidRPr="007570CB" w:rsidRDefault="007A49C5" w:rsidP="007570CB">
      <w:pPr>
        <w:autoSpaceDE w:val="0"/>
        <w:autoSpaceDN w:val="0"/>
        <w:adjustRightInd w:val="0"/>
        <w:ind w:firstLine="709"/>
        <w:jc w:val="both"/>
        <w:rPr>
          <w:sz w:val="26"/>
          <w:szCs w:val="26"/>
        </w:rPr>
      </w:pPr>
    </w:p>
    <w:p w:rsidR="007A49C5" w:rsidRPr="007570CB" w:rsidRDefault="007A49C5"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 xml:space="preserve">2.14. </w:t>
      </w:r>
      <w:r w:rsidRPr="007570CB">
        <w:rPr>
          <w:rFonts w:ascii="Times New Roman" w:hAnsi="Times New Roman" w:cs="Times New Roman"/>
          <w:sz w:val="26"/>
          <w:szCs w:val="26"/>
        </w:rPr>
        <w:t>Основания для отказа в приеме (регистрации) заявления на предоставление муниципальной услуги отсутствуют.</w:t>
      </w:r>
      <w:r w:rsidRPr="007570CB">
        <w:rPr>
          <w:rFonts w:ascii="Times New Roman" w:eastAsiaTheme="minorHAnsi" w:hAnsi="Times New Roman" w:cs="Times New Roman"/>
          <w:sz w:val="26"/>
          <w:szCs w:val="26"/>
          <w:lang w:eastAsia="en-US"/>
        </w:rPr>
        <w:t xml:space="preserve"> </w:t>
      </w:r>
    </w:p>
    <w:p w:rsidR="007A49C5" w:rsidRPr="007570CB" w:rsidRDefault="007A49C5"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2.14.2. Заявление, поданное в форме электронного документа с использованием РПГУ, к рассмотрению не принимается, если:</w:t>
      </w:r>
    </w:p>
    <w:p w:rsidR="007A49C5" w:rsidRPr="007570CB" w:rsidRDefault="007A49C5"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A49C5" w:rsidRPr="007570CB" w:rsidRDefault="007A49C5"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A49C5" w:rsidRPr="007570CB" w:rsidRDefault="007A49C5"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услуги, поданным в электронной форме с использованием РПГУ.</w:t>
      </w:r>
    </w:p>
    <w:p w:rsidR="00F0654F" w:rsidRPr="007570CB" w:rsidRDefault="00F0654F" w:rsidP="007570CB">
      <w:pPr>
        <w:widowControl w:val="0"/>
        <w:tabs>
          <w:tab w:val="left" w:pos="567"/>
        </w:tabs>
        <w:ind w:firstLine="426"/>
        <w:jc w:val="both"/>
        <w:rPr>
          <w:sz w:val="26"/>
          <w:szCs w:val="26"/>
        </w:rPr>
      </w:pPr>
    </w:p>
    <w:p w:rsidR="007A49C5" w:rsidRPr="007570CB" w:rsidRDefault="007A49C5" w:rsidP="007570CB">
      <w:pPr>
        <w:widowControl w:val="0"/>
        <w:tabs>
          <w:tab w:val="left" w:pos="567"/>
        </w:tabs>
        <w:ind w:firstLine="567"/>
        <w:contextualSpacing/>
        <w:jc w:val="center"/>
        <w:rPr>
          <w:b/>
          <w:sz w:val="26"/>
          <w:szCs w:val="26"/>
        </w:rPr>
      </w:pPr>
      <w:r w:rsidRPr="007570CB">
        <w:rPr>
          <w:b/>
          <w:sz w:val="26"/>
          <w:szCs w:val="26"/>
        </w:rPr>
        <w:t>Исчерпывающий перечень оснований для отказа в предоставлении муниципальной услуги</w:t>
      </w:r>
    </w:p>
    <w:p w:rsidR="007A49C5" w:rsidRPr="007570CB" w:rsidRDefault="007A49C5" w:rsidP="007570CB">
      <w:pPr>
        <w:widowControl w:val="0"/>
        <w:tabs>
          <w:tab w:val="left" w:pos="567"/>
        </w:tabs>
        <w:ind w:firstLine="426"/>
        <w:jc w:val="both"/>
        <w:rPr>
          <w:sz w:val="26"/>
          <w:szCs w:val="26"/>
        </w:rPr>
      </w:pPr>
    </w:p>
    <w:p w:rsidR="007A49C5" w:rsidRPr="007570CB" w:rsidRDefault="007A49C5" w:rsidP="007570CB">
      <w:pPr>
        <w:widowControl w:val="0"/>
        <w:autoSpaceDE w:val="0"/>
        <w:autoSpaceDN w:val="0"/>
        <w:adjustRightInd w:val="0"/>
        <w:ind w:firstLine="709"/>
        <w:jc w:val="both"/>
        <w:rPr>
          <w:rFonts w:eastAsia="Calibri"/>
          <w:sz w:val="26"/>
          <w:szCs w:val="26"/>
        </w:rPr>
      </w:pPr>
      <w:r w:rsidRPr="007570CB">
        <w:rPr>
          <w:rFonts w:eastAsia="Calibri"/>
          <w:sz w:val="26"/>
          <w:szCs w:val="26"/>
        </w:rPr>
        <w:t xml:space="preserve">2.15. Основания для приостановления предоставления муниципальной услуги отсутствуют. </w:t>
      </w:r>
    </w:p>
    <w:p w:rsidR="007A49C5" w:rsidRPr="007570CB" w:rsidRDefault="007A49C5" w:rsidP="007570CB">
      <w:pPr>
        <w:widowControl w:val="0"/>
        <w:tabs>
          <w:tab w:val="left" w:pos="567"/>
        </w:tabs>
        <w:ind w:firstLine="709"/>
        <w:jc w:val="both"/>
        <w:rPr>
          <w:sz w:val="26"/>
          <w:szCs w:val="26"/>
        </w:rPr>
      </w:pPr>
      <w:r w:rsidRPr="007570CB">
        <w:rPr>
          <w:sz w:val="26"/>
          <w:szCs w:val="26"/>
        </w:rPr>
        <w:t>2.1</w:t>
      </w:r>
      <w:r w:rsidR="002F0D0B" w:rsidRPr="007570CB">
        <w:rPr>
          <w:sz w:val="26"/>
          <w:szCs w:val="26"/>
        </w:rPr>
        <w:t>5.1</w:t>
      </w:r>
      <w:r w:rsidRPr="007570CB">
        <w:rPr>
          <w:sz w:val="26"/>
          <w:szCs w:val="26"/>
        </w:rPr>
        <w:t>. Основания для отказа в предоставлении муниципальной услуги:</w:t>
      </w:r>
    </w:p>
    <w:p w:rsidR="007A49C5" w:rsidRPr="007570CB" w:rsidRDefault="007A49C5" w:rsidP="007570CB">
      <w:pPr>
        <w:autoSpaceDE w:val="0"/>
        <w:autoSpaceDN w:val="0"/>
        <w:adjustRightInd w:val="0"/>
        <w:ind w:firstLine="709"/>
        <w:jc w:val="both"/>
        <w:rPr>
          <w:sz w:val="26"/>
          <w:szCs w:val="26"/>
        </w:rPr>
      </w:pPr>
      <w:r w:rsidRPr="007570CB">
        <w:rPr>
          <w:sz w:val="26"/>
          <w:szCs w:val="26"/>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7A49C5" w:rsidRPr="007570CB" w:rsidRDefault="007A49C5" w:rsidP="007570CB">
      <w:pPr>
        <w:autoSpaceDE w:val="0"/>
        <w:autoSpaceDN w:val="0"/>
        <w:adjustRightInd w:val="0"/>
        <w:ind w:firstLine="709"/>
        <w:jc w:val="both"/>
        <w:rPr>
          <w:sz w:val="26"/>
          <w:szCs w:val="26"/>
        </w:rPr>
      </w:pPr>
      <w:r w:rsidRPr="007570CB">
        <w:rPr>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A49C5" w:rsidRPr="007570CB" w:rsidRDefault="007A49C5" w:rsidP="007570CB">
      <w:pPr>
        <w:autoSpaceDE w:val="0"/>
        <w:autoSpaceDN w:val="0"/>
        <w:adjustRightInd w:val="0"/>
        <w:ind w:firstLine="709"/>
        <w:jc w:val="both"/>
        <w:rPr>
          <w:sz w:val="26"/>
          <w:szCs w:val="26"/>
        </w:rPr>
      </w:pPr>
      <w:r w:rsidRPr="007570CB">
        <w:rPr>
          <w:sz w:val="26"/>
          <w:szCs w:val="26"/>
        </w:rPr>
        <w:t>ответ на полученный межведомственный запрос свидетельствует об отсутствии документа и(или)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0654F" w:rsidRPr="007570CB" w:rsidRDefault="007A49C5" w:rsidP="007570CB">
      <w:pPr>
        <w:autoSpaceDE w:val="0"/>
        <w:autoSpaceDN w:val="0"/>
        <w:adjustRightInd w:val="0"/>
        <w:ind w:firstLine="709"/>
        <w:jc w:val="both"/>
        <w:rPr>
          <w:sz w:val="26"/>
          <w:szCs w:val="26"/>
        </w:rPr>
      </w:pPr>
      <w:r w:rsidRPr="007570CB">
        <w:rPr>
          <w:sz w:val="26"/>
          <w:szCs w:val="26"/>
        </w:rPr>
        <w:t xml:space="preserve">отсутствуют случаи и условия для присвоения объекту адресации адреса или аннулирования его адреса, указанные в </w:t>
      </w:r>
      <w:hyperlink r:id="rId10" w:history="1">
        <w:r w:rsidRPr="007570CB">
          <w:rPr>
            <w:rStyle w:val="a3"/>
            <w:color w:val="auto"/>
            <w:sz w:val="26"/>
            <w:szCs w:val="26"/>
            <w:u w:val="none"/>
          </w:rPr>
          <w:t>пунктах 5</w:t>
        </w:r>
      </w:hyperlink>
      <w:r w:rsidRPr="007570CB">
        <w:rPr>
          <w:sz w:val="26"/>
          <w:szCs w:val="26"/>
        </w:rPr>
        <w:t xml:space="preserve">, </w:t>
      </w:r>
      <w:hyperlink r:id="rId11" w:history="1">
        <w:r w:rsidRPr="007570CB">
          <w:rPr>
            <w:rStyle w:val="a3"/>
            <w:color w:val="auto"/>
            <w:sz w:val="26"/>
            <w:szCs w:val="26"/>
            <w:u w:val="none"/>
          </w:rPr>
          <w:t>8</w:t>
        </w:r>
      </w:hyperlink>
      <w:r w:rsidRPr="007570CB">
        <w:rPr>
          <w:sz w:val="26"/>
          <w:szCs w:val="26"/>
        </w:rPr>
        <w:t xml:space="preserve"> - </w:t>
      </w:r>
      <w:hyperlink r:id="rId12" w:history="1">
        <w:r w:rsidRPr="007570CB">
          <w:rPr>
            <w:rStyle w:val="a3"/>
            <w:color w:val="auto"/>
            <w:sz w:val="26"/>
            <w:szCs w:val="26"/>
            <w:u w:val="none"/>
          </w:rPr>
          <w:t>11</w:t>
        </w:r>
      </w:hyperlink>
      <w:r w:rsidRPr="007570CB">
        <w:rPr>
          <w:sz w:val="26"/>
          <w:szCs w:val="26"/>
        </w:rPr>
        <w:t xml:space="preserve">, </w:t>
      </w:r>
      <w:hyperlink r:id="rId13" w:history="1">
        <w:r w:rsidRPr="007570CB">
          <w:rPr>
            <w:rStyle w:val="a3"/>
            <w:color w:val="auto"/>
            <w:sz w:val="26"/>
            <w:szCs w:val="26"/>
            <w:u w:val="none"/>
          </w:rPr>
          <w:t>14</w:t>
        </w:r>
      </w:hyperlink>
      <w:r w:rsidRPr="007570CB">
        <w:rPr>
          <w:sz w:val="26"/>
          <w:szCs w:val="26"/>
        </w:rPr>
        <w:t xml:space="preserve"> - </w:t>
      </w:r>
      <w:hyperlink r:id="rId14" w:history="1">
        <w:r w:rsidRPr="007570CB">
          <w:rPr>
            <w:rStyle w:val="a3"/>
            <w:color w:val="auto"/>
            <w:sz w:val="26"/>
            <w:szCs w:val="26"/>
            <w:u w:val="none"/>
          </w:rPr>
          <w:t>18</w:t>
        </w:r>
      </w:hyperlink>
      <w:r w:rsidRPr="007570CB">
        <w:rPr>
          <w:sz w:val="26"/>
          <w:szCs w:val="26"/>
        </w:rPr>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2F0D0B" w:rsidRPr="007570CB" w:rsidRDefault="002F0D0B" w:rsidP="007570CB">
      <w:pPr>
        <w:autoSpaceDE w:val="0"/>
        <w:autoSpaceDN w:val="0"/>
        <w:adjustRightInd w:val="0"/>
        <w:ind w:firstLine="709"/>
        <w:jc w:val="both"/>
        <w:rPr>
          <w:sz w:val="26"/>
          <w:szCs w:val="26"/>
        </w:rPr>
      </w:pPr>
    </w:p>
    <w:p w:rsidR="002F0D0B" w:rsidRPr="007570CB" w:rsidRDefault="002F0D0B" w:rsidP="007570CB">
      <w:pPr>
        <w:widowControl w:val="0"/>
        <w:tabs>
          <w:tab w:val="left" w:pos="567"/>
        </w:tabs>
        <w:ind w:firstLine="567"/>
        <w:contextualSpacing/>
        <w:jc w:val="center"/>
        <w:rPr>
          <w:b/>
          <w:sz w:val="26"/>
          <w:szCs w:val="26"/>
        </w:rPr>
      </w:pPr>
      <w:r w:rsidRPr="007570CB">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0D0B" w:rsidRPr="007570CB" w:rsidRDefault="002F0D0B" w:rsidP="007570CB">
      <w:pPr>
        <w:widowControl w:val="0"/>
        <w:tabs>
          <w:tab w:val="left" w:pos="567"/>
        </w:tabs>
        <w:ind w:firstLine="567"/>
        <w:contextualSpacing/>
        <w:jc w:val="center"/>
        <w:rPr>
          <w:b/>
          <w:sz w:val="26"/>
          <w:szCs w:val="26"/>
        </w:rPr>
      </w:pPr>
    </w:p>
    <w:p w:rsidR="002F0D0B" w:rsidRPr="007570CB" w:rsidRDefault="002F0D0B" w:rsidP="007570CB">
      <w:pPr>
        <w:widowControl w:val="0"/>
        <w:tabs>
          <w:tab w:val="left" w:pos="567"/>
        </w:tabs>
        <w:ind w:firstLine="567"/>
        <w:contextualSpacing/>
        <w:jc w:val="both"/>
        <w:rPr>
          <w:sz w:val="26"/>
          <w:szCs w:val="26"/>
        </w:rPr>
      </w:pPr>
      <w:r w:rsidRPr="007570CB">
        <w:rPr>
          <w:sz w:val="26"/>
          <w:szCs w:val="26"/>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
    <w:p w:rsidR="002F0D0B" w:rsidRPr="007570CB" w:rsidRDefault="002F0D0B" w:rsidP="007570CB">
      <w:pPr>
        <w:widowControl w:val="0"/>
        <w:tabs>
          <w:tab w:val="left" w:pos="567"/>
        </w:tabs>
        <w:ind w:firstLine="567"/>
        <w:contextualSpacing/>
        <w:jc w:val="both"/>
        <w:rPr>
          <w:sz w:val="26"/>
          <w:szCs w:val="26"/>
        </w:rPr>
      </w:pPr>
    </w:p>
    <w:p w:rsidR="002F0D0B" w:rsidRPr="007570CB" w:rsidRDefault="002F0D0B" w:rsidP="007570CB">
      <w:pPr>
        <w:widowControl w:val="0"/>
        <w:tabs>
          <w:tab w:val="left" w:pos="567"/>
        </w:tabs>
        <w:ind w:firstLine="567"/>
        <w:contextualSpacing/>
        <w:jc w:val="center"/>
        <w:rPr>
          <w:b/>
          <w:sz w:val="26"/>
          <w:szCs w:val="26"/>
        </w:rPr>
      </w:pPr>
      <w:r w:rsidRPr="007570CB">
        <w:rPr>
          <w:b/>
          <w:sz w:val="26"/>
          <w:szCs w:val="26"/>
        </w:rPr>
        <w:t>Порядок, размер и основания взимания государственной пошлины или иной платы за предоставление муниципальной услуги</w:t>
      </w:r>
    </w:p>
    <w:p w:rsidR="002F0D0B" w:rsidRPr="007570CB" w:rsidRDefault="002F0D0B" w:rsidP="007570CB">
      <w:pPr>
        <w:widowControl w:val="0"/>
        <w:tabs>
          <w:tab w:val="left" w:pos="567"/>
        </w:tabs>
        <w:ind w:firstLine="567"/>
        <w:contextualSpacing/>
        <w:jc w:val="both"/>
        <w:rPr>
          <w:sz w:val="26"/>
          <w:szCs w:val="26"/>
        </w:rPr>
      </w:pPr>
    </w:p>
    <w:p w:rsidR="002F0D0B" w:rsidRPr="007570CB" w:rsidRDefault="002F0D0B" w:rsidP="007570CB">
      <w:pPr>
        <w:widowControl w:val="0"/>
        <w:tabs>
          <w:tab w:val="left" w:pos="567"/>
        </w:tabs>
        <w:ind w:firstLine="567"/>
        <w:contextualSpacing/>
        <w:jc w:val="both"/>
        <w:rPr>
          <w:sz w:val="26"/>
          <w:szCs w:val="26"/>
        </w:rPr>
      </w:pPr>
      <w:r w:rsidRPr="007570CB">
        <w:rPr>
          <w:sz w:val="26"/>
          <w:szCs w:val="26"/>
        </w:rPr>
        <w:t>2.17. Муниципальная услуга предоставляется бесплатно.</w:t>
      </w:r>
    </w:p>
    <w:p w:rsidR="002F0D0B" w:rsidRPr="007570CB" w:rsidRDefault="002F0D0B" w:rsidP="007570CB">
      <w:pPr>
        <w:widowControl w:val="0"/>
        <w:tabs>
          <w:tab w:val="left" w:pos="567"/>
        </w:tabs>
        <w:ind w:firstLine="567"/>
        <w:contextualSpacing/>
        <w:jc w:val="both"/>
        <w:rPr>
          <w:sz w:val="26"/>
          <w:szCs w:val="26"/>
        </w:rPr>
      </w:pPr>
      <w:r w:rsidRPr="007570CB">
        <w:rPr>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2F0D0B" w:rsidRPr="007570CB" w:rsidRDefault="002F0D0B" w:rsidP="007570CB">
      <w:pPr>
        <w:widowControl w:val="0"/>
        <w:tabs>
          <w:tab w:val="left" w:pos="567"/>
        </w:tabs>
        <w:ind w:firstLine="567"/>
        <w:contextualSpacing/>
        <w:jc w:val="both"/>
        <w:rPr>
          <w:sz w:val="26"/>
          <w:szCs w:val="26"/>
        </w:rPr>
      </w:pPr>
    </w:p>
    <w:p w:rsidR="002F0D0B" w:rsidRPr="007570CB" w:rsidRDefault="002F0D0B" w:rsidP="007570CB">
      <w:pPr>
        <w:widowControl w:val="0"/>
        <w:tabs>
          <w:tab w:val="left" w:pos="567"/>
        </w:tabs>
        <w:ind w:firstLine="567"/>
        <w:contextualSpacing/>
        <w:jc w:val="center"/>
        <w:rPr>
          <w:b/>
          <w:sz w:val="26"/>
          <w:szCs w:val="26"/>
        </w:rPr>
      </w:pPr>
      <w:r w:rsidRPr="007570CB">
        <w:rPr>
          <w:sz w:val="26"/>
          <w:szCs w:val="26"/>
        </w:rPr>
        <w:t xml:space="preserve"> </w:t>
      </w:r>
      <w:r w:rsidRPr="007570CB">
        <w:rPr>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w:t>
      </w:r>
      <w:r w:rsidRPr="007570CB">
        <w:rPr>
          <w:b/>
          <w:sz w:val="26"/>
          <w:szCs w:val="26"/>
        </w:rPr>
        <w:lastRenderedPageBreak/>
        <w:t>платы</w:t>
      </w:r>
    </w:p>
    <w:p w:rsidR="002F0D0B" w:rsidRPr="007570CB" w:rsidRDefault="002F0D0B" w:rsidP="007570CB">
      <w:pPr>
        <w:widowControl w:val="0"/>
        <w:tabs>
          <w:tab w:val="left" w:pos="567"/>
        </w:tabs>
        <w:ind w:firstLine="567"/>
        <w:contextualSpacing/>
        <w:jc w:val="center"/>
        <w:rPr>
          <w:sz w:val="26"/>
          <w:szCs w:val="26"/>
        </w:rPr>
      </w:pPr>
    </w:p>
    <w:p w:rsidR="002F0D0B" w:rsidRPr="007570CB" w:rsidRDefault="002F0D0B" w:rsidP="007570CB">
      <w:pPr>
        <w:widowControl w:val="0"/>
        <w:tabs>
          <w:tab w:val="left" w:pos="567"/>
        </w:tabs>
        <w:ind w:firstLine="567"/>
        <w:contextualSpacing/>
        <w:jc w:val="both"/>
        <w:rPr>
          <w:sz w:val="26"/>
          <w:szCs w:val="26"/>
        </w:rPr>
      </w:pPr>
      <w:r w:rsidRPr="007570CB">
        <w:rPr>
          <w:sz w:val="26"/>
          <w:szCs w:val="26"/>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F0D0B" w:rsidRPr="007570CB" w:rsidRDefault="002F0D0B" w:rsidP="007570CB">
      <w:pPr>
        <w:widowControl w:val="0"/>
        <w:tabs>
          <w:tab w:val="left" w:pos="567"/>
        </w:tabs>
        <w:ind w:firstLine="567"/>
        <w:contextualSpacing/>
        <w:jc w:val="both"/>
        <w:rPr>
          <w:sz w:val="26"/>
          <w:szCs w:val="26"/>
        </w:rPr>
      </w:pPr>
    </w:p>
    <w:p w:rsidR="002F0D0B" w:rsidRPr="007570CB" w:rsidRDefault="002F0D0B" w:rsidP="007570CB">
      <w:pPr>
        <w:widowControl w:val="0"/>
        <w:tabs>
          <w:tab w:val="left" w:pos="567"/>
        </w:tabs>
        <w:ind w:firstLine="567"/>
        <w:contextualSpacing/>
        <w:jc w:val="center"/>
        <w:rPr>
          <w:b/>
          <w:sz w:val="26"/>
          <w:szCs w:val="26"/>
        </w:rPr>
      </w:pPr>
      <w:r w:rsidRPr="007570CB">
        <w:rPr>
          <w:b/>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F0D0B" w:rsidRPr="007570CB" w:rsidRDefault="002F0D0B" w:rsidP="007570CB">
      <w:pPr>
        <w:widowControl w:val="0"/>
        <w:tabs>
          <w:tab w:val="left" w:pos="567"/>
        </w:tabs>
        <w:ind w:firstLine="567"/>
        <w:contextualSpacing/>
        <w:jc w:val="center"/>
        <w:rPr>
          <w:b/>
          <w:sz w:val="26"/>
          <w:szCs w:val="26"/>
        </w:rPr>
      </w:pPr>
    </w:p>
    <w:p w:rsidR="002F0D0B" w:rsidRPr="007570CB" w:rsidRDefault="002F0D0B" w:rsidP="007570CB">
      <w:pPr>
        <w:widowControl w:val="0"/>
        <w:tabs>
          <w:tab w:val="left" w:pos="567"/>
        </w:tabs>
        <w:ind w:firstLine="567"/>
        <w:contextualSpacing/>
        <w:jc w:val="both"/>
        <w:rPr>
          <w:sz w:val="26"/>
          <w:szCs w:val="26"/>
        </w:rPr>
      </w:pPr>
      <w:r w:rsidRPr="007570CB">
        <w:rPr>
          <w:sz w:val="26"/>
          <w:szCs w:val="26"/>
        </w:rPr>
        <w:t>2.19. Прием заявителей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w:t>
      </w:r>
    </w:p>
    <w:p w:rsidR="002F0D0B" w:rsidRPr="007570CB" w:rsidRDefault="002F0D0B" w:rsidP="007570CB">
      <w:pPr>
        <w:widowControl w:val="0"/>
        <w:tabs>
          <w:tab w:val="left" w:pos="567"/>
        </w:tabs>
        <w:ind w:firstLine="567"/>
        <w:contextualSpacing/>
        <w:jc w:val="both"/>
        <w:rPr>
          <w:sz w:val="26"/>
          <w:szCs w:val="26"/>
        </w:rPr>
      </w:pPr>
      <w:r w:rsidRPr="007570CB">
        <w:rPr>
          <w:sz w:val="26"/>
          <w:szCs w:val="26"/>
        </w:rPr>
        <w:t>Максимальный срок ожидания в очереди не превышает 15 минут.</w:t>
      </w:r>
    </w:p>
    <w:p w:rsidR="002F0D0B" w:rsidRPr="007570CB" w:rsidRDefault="002F0D0B" w:rsidP="007570CB">
      <w:pPr>
        <w:widowControl w:val="0"/>
        <w:tabs>
          <w:tab w:val="left" w:pos="567"/>
        </w:tabs>
        <w:ind w:firstLine="567"/>
        <w:contextualSpacing/>
        <w:jc w:val="both"/>
        <w:rPr>
          <w:sz w:val="26"/>
          <w:szCs w:val="26"/>
        </w:rPr>
      </w:pPr>
    </w:p>
    <w:p w:rsidR="002F0D0B" w:rsidRPr="007570CB" w:rsidRDefault="002F0D0B" w:rsidP="007570CB">
      <w:pPr>
        <w:widowControl w:val="0"/>
        <w:tabs>
          <w:tab w:val="left" w:pos="567"/>
        </w:tabs>
        <w:ind w:firstLine="567"/>
        <w:contextualSpacing/>
        <w:jc w:val="center"/>
        <w:rPr>
          <w:b/>
          <w:sz w:val="26"/>
          <w:szCs w:val="26"/>
        </w:rPr>
      </w:pPr>
      <w:r w:rsidRPr="007570CB">
        <w:rPr>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F0D0B" w:rsidRPr="007570CB" w:rsidRDefault="002F0D0B" w:rsidP="007570CB">
      <w:pPr>
        <w:widowControl w:val="0"/>
        <w:tabs>
          <w:tab w:val="left" w:pos="567"/>
        </w:tabs>
        <w:ind w:firstLine="567"/>
        <w:contextualSpacing/>
        <w:jc w:val="both"/>
        <w:rPr>
          <w:sz w:val="26"/>
          <w:szCs w:val="26"/>
        </w:rPr>
      </w:pPr>
      <w:r w:rsidRPr="007570CB">
        <w:rPr>
          <w:sz w:val="26"/>
          <w:szCs w:val="26"/>
        </w:rPr>
        <w:t>2.20. Все заявления,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Администрации, подлежат регистрации в течение 1 рабочего дня.</w:t>
      </w:r>
    </w:p>
    <w:p w:rsidR="002F0D0B" w:rsidRPr="007570CB" w:rsidRDefault="002F0D0B" w:rsidP="007570CB">
      <w:pPr>
        <w:widowControl w:val="0"/>
        <w:tabs>
          <w:tab w:val="left" w:pos="567"/>
        </w:tabs>
        <w:ind w:firstLine="567"/>
        <w:contextualSpacing/>
        <w:jc w:val="center"/>
        <w:rPr>
          <w:b/>
          <w:sz w:val="26"/>
          <w:szCs w:val="26"/>
        </w:rPr>
      </w:pPr>
    </w:p>
    <w:p w:rsidR="002F0D0B" w:rsidRPr="007570CB" w:rsidRDefault="002F0D0B" w:rsidP="007570CB">
      <w:pPr>
        <w:widowControl w:val="0"/>
        <w:tabs>
          <w:tab w:val="left" w:pos="567"/>
        </w:tabs>
        <w:ind w:firstLine="567"/>
        <w:contextualSpacing/>
        <w:jc w:val="both"/>
        <w:rPr>
          <w:sz w:val="26"/>
          <w:szCs w:val="26"/>
        </w:rPr>
      </w:pPr>
    </w:p>
    <w:p w:rsidR="002F0D0B" w:rsidRPr="007570CB" w:rsidRDefault="002F0D0B" w:rsidP="007570CB">
      <w:pPr>
        <w:widowControl w:val="0"/>
        <w:tabs>
          <w:tab w:val="left" w:pos="567"/>
        </w:tabs>
        <w:ind w:firstLine="567"/>
        <w:contextualSpacing/>
        <w:jc w:val="center"/>
        <w:rPr>
          <w:b/>
          <w:sz w:val="26"/>
          <w:szCs w:val="26"/>
        </w:rPr>
      </w:pPr>
      <w:r w:rsidRPr="007570CB">
        <w:rPr>
          <w:b/>
          <w:sz w:val="26"/>
          <w:szCs w:val="26"/>
        </w:rPr>
        <w:t>Требования к помещениям, в которых предоставляется муниципальная услуга</w:t>
      </w:r>
    </w:p>
    <w:p w:rsidR="002F0D0B" w:rsidRPr="007570CB" w:rsidRDefault="002F0D0B" w:rsidP="007570CB">
      <w:pPr>
        <w:widowControl w:val="0"/>
        <w:tabs>
          <w:tab w:val="left" w:pos="567"/>
        </w:tabs>
        <w:ind w:firstLine="567"/>
        <w:contextualSpacing/>
        <w:jc w:val="center"/>
        <w:rPr>
          <w:b/>
          <w:sz w:val="26"/>
          <w:szCs w:val="26"/>
        </w:rPr>
      </w:pP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F0D0B" w:rsidRPr="007570CB" w:rsidRDefault="002F0D0B" w:rsidP="007570CB">
      <w:pPr>
        <w:widowControl w:val="0"/>
        <w:tabs>
          <w:tab w:val="left" w:pos="567"/>
        </w:tabs>
        <w:ind w:firstLine="709"/>
        <w:contextualSpacing/>
        <w:jc w:val="both"/>
        <w:rPr>
          <w:sz w:val="26"/>
          <w:szCs w:val="26"/>
        </w:rPr>
      </w:pPr>
      <w:r w:rsidRPr="007570CB">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 xml:space="preserve">Центральный вход в здание Администрации должен быть оборудован </w:t>
      </w:r>
      <w:r w:rsidRPr="007570CB">
        <w:rPr>
          <w:sz w:val="26"/>
          <w:szCs w:val="26"/>
        </w:rPr>
        <w:lastRenderedPageBreak/>
        <w:t>информационной табличкой (вывеской), содержащей информацию:</w:t>
      </w:r>
    </w:p>
    <w:p w:rsidR="002F0D0B" w:rsidRPr="007570CB" w:rsidRDefault="002F0D0B" w:rsidP="007570CB">
      <w:pPr>
        <w:widowControl w:val="0"/>
        <w:numPr>
          <w:ilvl w:val="0"/>
          <w:numId w:val="5"/>
        </w:numPr>
        <w:tabs>
          <w:tab w:val="left" w:pos="567"/>
          <w:tab w:val="left" w:pos="1134"/>
        </w:tabs>
        <w:ind w:left="0" w:firstLine="709"/>
        <w:contextualSpacing/>
        <w:jc w:val="both"/>
        <w:rPr>
          <w:sz w:val="26"/>
          <w:szCs w:val="26"/>
        </w:rPr>
      </w:pPr>
      <w:r w:rsidRPr="007570CB">
        <w:rPr>
          <w:sz w:val="26"/>
          <w:szCs w:val="26"/>
        </w:rPr>
        <w:t>наименование;</w:t>
      </w:r>
    </w:p>
    <w:p w:rsidR="002F0D0B" w:rsidRPr="007570CB" w:rsidRDefault="002F0D0B" w:rsidP="007570CB">
      <w:pPr>
        <w:widowControl w:val="0"/>
        <w:numPr>
          <w:ilvl w:val="0"/>
          <w:numId w:val="5"/>
        </w:numPr>
        <w:tabs>
          <w:tab w:val="left" w:pos="567"/>
          <w:tab w:val="left" w:pos="1134"/>
        </w:tabs>
        <w:ind w:left="0" w:firstLine="709"/>
        <w:contextualSpacing/>
        <w:jc w:val="both"/>
        <w:rPr>
          <w:sz w:val="26"/>
          <w:szCs w:val="26"/>
        </w:rPr>
      </w:pPr>
      <w:r w:rsidRPr="007570CB">
        <w:rPr>
          <w:sz w:val="26"/>
          <w:szCs w:val="26"/>
        </w:rPr>
        <w:t>местонахождение и юридический адрес;</w:t>
      </w:r>
    </w:p>
    <w:p w:rsidR="002F0D0B" w:rsidRPr="007570CB" w:rsidRDefault="002F0D0B" w:rsidP="007570CB">
      <w:pPr>
        <w:widowControl w:val="0"/>
        <w:numPr>
          <w:ilvl w:val="0"/>
          <w:numId w:val="5"/>
        </w:numPr>
        <w:tabs>
          <w:tab w:val="left" w:pos="567"/>
          <w:tab w:val="left" w:pos="1134"/>
        </w:tabs>
        <w:ind w:left="0" w:firstLine="709"/>
        <w:contextualSpacing/>
        <w:jc w:val="both"/>
        <w:rPr>
          <w:sz w:val="26"/>
          <w:szCs w:val="26"/>
        </w:rPr>
      </w:pPr>
      <w:r w:rsidRPr="007570CB">
        <w:rPr>
          <w:sz w:val="26"/>
          <w:szCs w:val="26"/>
        </w:rPr>
        <w:t>режим работы;</w:t>
      </w:r>
    </w:p>
    <w:p w:rsidR="002F0D0B" w:rsidRPr="007570CB" w:rsidRDefault="002F0D0B" w:rsidP="007570CB">
      <w:pPr>
        <w:widowControl w:val="0"/>
        <w:numPr>
          <w:ilvl w:val="0"/>
          <w:numId w:val="5"/>
        </w:numPr>
        <w:tabs>
          <w:tab w:val="left" w:pos="567"/>
          <w:tab w:val="left" w:pos="1134"/>
        </w:tabs>
        <w:ind w:left="0" w:firstLine="709"/>
        <w:contextualSpacing/>
        <w:jc w:val="both"/>
        <w:rPr>
          <w:sz w:val="26"/>
          <w:szCs w:val="26"/>
        </w:rPr>
      </w:pPr>
      <w:r w:rsidRPr="007570CB">
        <w:rPr>
          <w:sz w:val="26"/>
          <w:szCs w:val="26"/>
        </w:rPr>
        <w:t>график приема;</w:t>
      </w:r>
    </w:p>
    <w:p w:rsidR="002F0D0B" w:rsidRPr="007570CB" w:rsidRDefault="002F0D0B" w:rsidP="007570CB">
      <w:pPr>
        <w:widowControl w:val="0"/>
        <w:numPr>
          <w:ilvl w:val="0"/>
          <w:numId w:val="5"/>
        </w:numPr>
        <w:tabs>
          <w:tab w:val="left" w:pos="567"/>
          <w:tab w:val="left" w:pos="1134"/>
        </w:tabs>
        <w:ind w:left="0" w:firstLine="709"/>
        <w:contextualSpacing/>
        <w:jc w:val="both"/>
        <w:rPr>
          <w:sz w:val="26"/>
          <w:szCs w:val="26"/>
        </w:rPr>
      </w:pPr>
      <w:r w:rsidRPr="007570CB">
        <w:rPr>
          <w:sz w:val="26"/>
          <w:szCs w:val="26"/>
        </w:rPr>
        <w:t>номера телефонов для справок.</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Помещения, в которых предоставляется муниципальная услуга, оснащаются:</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противопожарной системой и средствами пожаротушения;</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системой оповещения о возникновении чрезвычайной ситуации;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средствами оказания первой медицинской помощи;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туалетными комнатами для посетителей.</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Места для заполнения заявлений оборудуются стульями, столами (стойками), бланками заявлений, письменными принадлежностями.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Места приема Заявителей оборудуются информационными табличками (вывесками) с указанием:</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номера кабинета и наименования отдела;</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фамилии, имени и отчества (последнее – при наличии), должности ответственного лица за прием документов;</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графика приема Заявителей.</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При предоставлении муниципальной услуги инвалидам обеспечиваются:</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возможность беспрепятственного доступа к объекту (зданию, помещению), в котором предоставляется муниципальная услуга;</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сопровождение инвалидов, имеющих стойкие расстройства функции зрения и самостоятельного передвижения;</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7570CB">
        <w:rPr>
          <w:sz w:val="26"/>
          <w:szCs w:val="26"/>
        </w:rPr>
        <w:lastRenderedPageBreak/>
        <w:t>выполненными рельефно-точечным шрифтом Брайля;</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допуск сурдопереводчика и тифлосурдопереводчика;</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допуск собаки-проводника на объекты (здания, помещения), в которых предоставляются услуги;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оказание инвалидам помощи в преодолении барьеров, мешающих получению ими услуг наравне с другими лицами.</w:t>
      </w:r>
    </w:p>
    <w:p w:rsidR="002F0D0B" w:rsidRPr="007570CB" w:rsidRDefault="002F0D0B" w:rsidP="007570CB">
      <w:pPr>
        <w:widowControl w:val="0"/>
        <w:autoSpaceDE w:val="0"/>
        <w:autoSpaceDN w:val="0"/>
        <w:adjustRightInd w:val="0"/>
        <w:ind w:firstLine="709"/>
        <w:jc w:val="both"/>
        <w:rPr>
          <w:sz w:val="26"/>
          <w:szCs w:val="26"/>
        </w:rPr>
      </w:pPr>
    </w:p>
    <w:p w:rsidR="002F0D0B" w:rsidRPr="007570CB" w:rsidRDefault="002F0D0B" w:rsidP="007570CB">
      <w:pPr>
        <w:autoSpaceDE w:val="0"/>
        <w:autoSpaceDN w:val="0"/>
        <w:adjustRightInd w:val="0"/>
        <w:jc w:val="center"/>
        <w:rPr>
          <w:b/>
          <w:bCs/>
          <w:sz w:val="26"/>
          <w:szCs w:val="26"/>
        </w:rPr>
      </w:pPr>
      <w:r w:rsidRPr="007570CB">
        <w:rPr>
          <w:b/>
          <w:bCs/>
          <w:sz w:val="26"/>
          <w:szCs w:val="26"/>
        </w:rPr>
        <w:t>Показатели доступности и качества муниципальной услуги</w:t>
      </w:r>
    </w:p>
    <w:p w:rsidR="002F0D0B" w:rsidRPr="007570CB" w:rsidRDefault="002F0D0B" w:rsidP="007570CB">
      <w:pPr>
        <w:autoSpaceDE w:val="0"/>
        <w:autoSpaceDN w:val="0"/>
        <w:adjustRightInd w:val="0"/>
        <w:jc w:val="center"/>
        <w:rPr>
          <w:b/>
          <w:bCs/>
          <w:sz w:val="26"/>
          <w:szCs w:val="26"/>
        </w:rPr>
      </w:pP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2.22. Основными показателями доступности предоставления муниципальной услуги являются:</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2.22.3. Возможность выбора заявителем формы обращения за предоставлением муниципальной услуги непосредственно в Администрации, либо в форме электронных документов с использованием РПГУ.</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2.22.4. Возможность получения муниципальной услуги в любом территориальном подразделении Администрации по выбору заявителя (экстерриториальный принцип).</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2.22.5. Возможность получения заявителем уведомлений о предоставлении муниципальной услуги с помощью РПГУ.</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2.22.6.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2.23. Основными показателями качества предоставления муниципальной услуги являются:</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2.23.4. Отсутствие нарушений установленных сроков в процессе предоставления муниципальной услуги.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F0D0B" w:rsidRPr="007570CB" w:rsidRDefault="002F0D0B" w:rsidP="007570CB">
      <w:pPr>
        <w:widowControl w:val="0"/>
        <w:autoSpaceDE w:val="0"/>
        <w:autoSpaceDN w:val="0"/>
        <w:adjustRightInd w:val="0"/>
        <w:ind w:firstLine="709"/>
        <w:jc w:val="both"/>
        <w:rPr>
          <w:sz w:val="26"/>
          <w:szCs w:val="26"/>
        </w:rPr>
      </w:pPr>
    </w:p>
    <w:p w:rsidR="00DC304F" w:rsidRPr="007570CB" w:rsidRDefault="00DC304F" w:rsidP="007570CB">
      <w:pPr>
        <w:autoSpaceDE w:val="0"/>
        <w:autoSpaceDN w:val="0"/>
        <w:adjustRightInd w:val="0"/>
        <w:jc w:val="center"/>
        <w:rPr>
          <w:b/>
          <w:bCs/>
          <w:sz w:val="26"/>
          <w:szCs w:val="26"/>
        </w:rPr>
      </w:pPr>
      <w:r w:rsidRPr="007570CB">
        <w:rPr>
          <w:b/>
          <w:bCs/>
          <w:sz w:val="26"/>
          <w:szCs w:val="2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304F" w:rsidRPr="007570CB" w:rsidRDefault="00DC304F" w:rsidP="007570CB">
      <w:pPr>
        <w:widowControl w:val="0"/>
        <w:autoSpaceDE w:val="0"/>
        <w:autoSpaceDN w:val="0"/>
        <w:adjustRightInd w:val="0"/>
        <w:ind w:firstLine="709"/>
        <w:jc w:val="both"/>
        <w:rPr>
          <w:sz w:val="26"/>
          <w:szCs w:val="26"/>
        </w:rPr>
      </w:pPr>
    </w:p>
    <w:p w:rsidR="00DC304F" w:rsidRPr="007570CB" w:rsidRDefault="00DC304F" w:rsidP="007570CB">
      <w:pPr>
        <w:widowControl w:val="0"/>
        <w:autoSpaceDE w:val="0"/>
        <w:autoSpaceDN w:val="0"/>
        <w:adjustRightInd w:val="0"/>
        <w:ind w:firstLine="709"/>
        <w:jc w:val="both"/>
        <w:rPr>
          <w:sz w:val="26"/>
          <w:szCs w:val="26"/>
        </w:rPr>
      </w:pPr>
      <w:r w:rsidRPr="007570CB">
        <w:rPr>
          <w:sz w:val="26"/>
          <w:szCs w:val="26"/>
        </w:rPr>
        <w:t xml:space="preserve">2.24. Предоставление муниципальной услуги по экстерриториальному принципу </w:t>
      </w:r>
      <w:r w:rsidRPr="007570CB">
        <w:rPr>
          <w:sz w:val="26"/>
          <w:szCs w:val="26"/>
        </w:rPr>
        <w:lastRenderedPageBreak/>
        <w:t>не осуществляется.</w:t>
      </w:r>
    </w:p>
    <w:p w:rsidR="00DC304F" w:rsidRPr="007570CB" w:rsidRDefault="00DC304F" w:rsidP="007570CB">
      <w:pPr>
        <w:autoSpaceDE w:val="0"/>
        <w:autoSpaceDN w:val="0"/>
        <w:adjustRightInd w:val="0"/>
        <w:ind w:firstLine="709"/>
        <w:jc w:val="both"/>
        <w:rPr>
          <w:sz w:val="26"/>
          <w:szCs w:val="26"/>
        </w:rPr>
      </w:pPr>
      <w:r w:rsidRPr="007570CB">
        <w:rPr>
          <w:sz w:val="26"/>
          <w:szCs w:val="26"/>
        </w:rPr>
        <w:t>2.25.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DC304F" w:rsidRPr="007570CB" w:rsidRDefault="00DC304F" w:rsidP="007570CB">
      <w:pPr>
        <w:pStyle w:val="a9"/>
        <w:ind w:firstLine="709"/>
        <w:jc w:val="both"/>
        <w:rPr>
          <w:rFonts w:ascii="Times New Roman" w:hAnsi="Times New Roman" w:cs="Times New Roman"/>
          <w:sz w:val="26"/>
          <w:szCs w:val="26"/>
        </w:rPr>
      </w:pPr>
      <w:r w:rsidRPr="007570CB">
        <w:rPr>
          <w:rFonts w:ascii="Times New Roman" w:hAnsi="Times New Roman" w:cs="Times New Roman"/>
          <w:sz w:val="26"/>
          <w:szCs w:val="26"/>
        </w:rPr>
        <w:t>При подаче юридическим лицом запроса о предоставлении муниципальной услуги в электронной форме посредством РПГУ используется:</w:t>
      </w:r>
    </w:p>
    <w:p w:rsidR="00DC304F" w:rsidRPr="007570CB" w:rsidRDefault="00DC304F" w:rsidP="007570CB">
      <w:pPr>
        <w:pStyle w:val="a9"/>
        <w:ind w:firstLine="709"/>
        <w:jc w:val="both"/>
        <w:rPr>
          <w:rFonts w:ascii="Times New Roman" w:hAnsi="Times New Roman" w:cs="Times New Roman"/>
          <w:sz w:val="26"/>
          <w:szCs w:val="26"/>
        </w:rPr>
      </w:pPr>
      <w:r w:rsidRPr="007570CB">
        <w:rPr>
          <w:rFonts w:ascii="Times New Roman" w:hAnsi="Times New Roman" w:cs="Times New Roman"/>
          <w:sz w:val="26"/>
          <w:szCs w:val="26"/>
        </w:rPr>
        <w:t>- Постановление Правительства РФ от 25.06.2012 N 634 (ред. от 27.08.2018)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DC304F" w:rsidRPr="007570CB" w:rsidRDefault="00DC304F" w:rsidP="007570CB">
      <w:pPr>
        <w:pStyle w:val="a9"/>
        <w:ind w:firstLine="709"/>
        <w:jc w:val="both"/>
        <w:rPr>
          <w:rFonts w:ascii="Times New Roman" w:hAnsi="Times New Roman" w:cs="Times New Roman"/>
          <w:sz w:val="26"/>
          <w:szCs w:val="26"/>
        </w:rPr>
      </w:pPr>
      <w:r w:rsidRPr="007570CB">
        <w:rPr>
          <w:rFonts w:ascii="Times New Roman" w:hAnsi="Times New Roman" w:cs="Times New Roman"/>
          <w:sz w:val="26"/>
          <w:szCs w:val="26"/>
        </w:rPr>
        <w:t>- Постановление Правительства РФ от 25.01.2013 N 33 (ред. от 25.10.2017)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rsidR="00DC304F" w:rsidRPr="007570CB" w:rsidRDefault="00DC304F" w:rsidP="007570CB">
      <w:pPr>
        <w:pStyle w:val="a9"/>
        <w:ind w:firstLine="709"/>
        <w:jc w:val="both"/>
        <w:rPr>
          <w:rFonts w:ascii="Times New Roman" w:hAnsi="Times New Roman" w:cs="Times New Roman"/>
          <w:sz w:val="26"/>
          <w:szCs w:val="26"/>
        </w:rPr>
      </w:pPr>
      <w:r w:rsidRPr="007570CB">
        <w:rPr>
          <w:rFonts w:ascii="Times New Roman" w:hAnsi="Times New Roman" w:cs="Times New Roman"/>
          <w:sz w:val="26"/>
          <w:szCs w:val="26"/>
        </w:rPr>
        <w:t>- 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C304F" w:rsidRPr="007570CB" w:rsidRDefault="00DC304F" w:rsidP="007570CB">
      <w:pPr>
        <w:widowControl w:val="0"/>
        <w:autoSpaceDE w:val="0"/>
        <w:autoSpaceDN w:val="0"/>
        <w:adjustRightInd w:val="0"/>
        <w:ind w:firstLine="709"/>
        <w:jc w:val="both"/>
        <w:rPr>
          <w:sz w:val="26"/>
          <w:szCs w:val="26"/>
        </w:rPr>
      </w:pPr>
    </w:p>
    <w:p w:rsidR="00DC304F" w:rsidRPr="007570CB" w:rsidRDefault="00DC304F" w:rsidP="007570CB">
      <w:pPr>
        <w:widowControl w:val="0"/>
        <w:tabs>
          <w:tab w:val="left" w:pos="567"/>
        </w:tabs>
        <w:ind w:firstLine="567"/>
        <w:contextualSpacing/>
        <w:jc w:val="center"/>
        <w:rPr>
          <w:b/>
          <w:sz w:val="26"/>
          <w:szCs w:val="26"/>
        </w:rPr>
      </w:pPr>
      <w:r w:rsidRPr="007570CB">
        <w:rPr>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04F" w:rsidRPr="007570CB" w:rsidRDefault="00DC304F" w:rsidP="007570CB">
      <w:pPr>
        <w:autoSpaceDE w:val="0"/>
        <w:autoSpaceDN w:val="0"/>
        <w:adjustRightInd w:val="0"/>
        <w:jc w:val="center"/>
        <w:outlineLvl w:val="0"/>
        <w:rPr>
          <w:b/>
          <w:bCs/>
          <w:sz w:val="26"/>
          <w:szCs w:val="26"/>
        </w:rPr>
      </w:pPr>
    </w:p>
    <w:p w:rsidR="00DC304F" w:rsidRPr="007570CB" w:rsidRDefault="00DC304F" w:rsidP="007570CB">
      <w:pPr>
        <w:autoSpaceDE w:val="0"/>
        <w:autoSpaceDN w:val="0"/>
        <w:adjustRightInd w:val="0"/>
        <w:jc w:val="center"/>
        <w:outlineLvl w:val="0"/>
        <w:rPr>
          <w:b/>
          <w:bCs/>
          <w:sz w:val="26"/>
          <w:szCs w:val="26"/>
        </w:rPr>
      </w:pPr>
      <w:r w:rsidRPr="007570CB">
        <w:rPr>
          <w:b/>
          <w:bCs/>
          <w:sz w:val="26"/>
          <w:szCs w:val="26"/>
        </w:rPr>
        <w:t>Исчерпывающий перечень административных процедур (действий)</w:t>
      </w:r>
    </w:p>
    <w:p w:rsidR="00DC304F" w:rsidRPr="007570CB" w:rsidRDefault="00DC304F" w:rsidP="007570CB">
      <w:pPr>
        <w:widowControl w:val="0"/>
        <w:tabs>
          <w:tab w:val="left" w:pos="567"/>
        </w:tabs>
        <w:ind w:firstLine="567"/>
        <w:contextualSpacing/>
        <w:jc w:val="both"/>
        <w:rPr>
          <w:sz w:val="26"/>
          <w:szCs w:val="26"/>
        </w:rPr>
      </w:pPr>
    </w:p>
    <w:p w:rsidR="00DC304F" w:rsidRPr="007570CB" w:rsidRDefault="00DC304F" w:rsidP="007570CB">
      <w:pPr>
        <w:widowControl w:val="0"/>
        <w:tabs>
          <w:tab w:val="left" w:pos="567"/>
        </w:tabs>
        <w:ind w:firstLine="567"/>
        <w:contextualSpacing/>
        <w:jc w:val="both"/>
        <w:rPr>
          <w:sz w:val="26"/>
          <w:szCs w:val="26"/>
        </w:rPr>
      </w:pPr>
      <w:r w:rsidRPr="007570CB">
        <w:rPr>
          <w:sz w:val="26"/>
          <w:szCs w:val="26"/>
        </w:rPr>
        <w:t>3.1 Предоставление муниципальной услуги включает в себя следующие административные процедуры:</w:t>
      </w:r>
    </w:p>
    <w:p w:rsidR="00DC304F" w:rsidRPr="007570CB" w:rsidRDefault="00DC304F" w:rsidP="007570CB">
      <w:pPr>
        <w:widowControl w:val="0"/>
        <w:tabs>
          <w:tab w:val="left" w:pos="567"/>
        </w:tabs>
        <w:ind w:firstLine="426"/>
        <w:jc w:val="both"/>
        <w:rPr>
          <w:sz w:val="26"/>
          <w:szCs w:val="26"/>
        </w:rPr>
      </w:pPr>
      <w:r w:rsidRPr="007570CB">
        <w:rPr>
          <w:sz w:val="26"/>
          <w:szCs w:val="26"/>
        </w:rPr>
        <w:t>3.1.1 прием и регистрация заявления и необходимых документов;</w:t>
      </w:r>
    </w:p>
    <w:p w:rsidR="00DC304F" w:rsidRPr="007570CB" w:rsidRDefault="00DC304F" w:rsidP="007570CB">
      <w:pPr>
        <w:widowControl w:val="0"/>
        <w:tabs>
          <w:tab w:val="left" w:pos="567"/>
        </w:tabs>
        <w:ind w:firstLine="426"/>
        <w:jc w:val="both"/>
        <w:rPr>
          <w:sz w:val="26"/>
          <w:szCs w:val="26"/>
        </w:rPr>
      </w:pPr>
      <w:r w:rsidRPr="007570CB">
        <w:rPr>
          <w:sz w:val="26"/>
          <w:szCs w:val="26"/>
        </w:rPr>
        <w:t>3.1.2 рассмотрение заявления и представленных документов;</w:t>
      </w:r>
    </w:p>
    <w:p w:rsidR="00DC304F" w:rsidRPr="007570CB" w:rsidRDefault="00DC304F" w:rsidP="007570CB">
      <w:pPr>
        <w:widowControl w:val="0"/>
        <w:tabs>
          <w:tab w:val="left" w:pos="567"/>
        </w:tabs>
        <w:ind w:firstLine="426"/>
        <w:jc w:val="both"/>
        <w:rPr>
          <w:sz w:val="26"/>
          <w:szCs w:val="26"/>
        </w:rPr>
      </w:pPr>
      <w:r w:rsidRPr="007570CB">
        <w:rPr>
          <w:sz w:val="26"/>
          <w:szCs w:val="26"/>
        </w:rPr>
        <w:t>3.1.3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DC304F" w:rsidRPr="007570CB" w:rsidRDefault="00DC304F" w:rsidP="007570CB">
      <w:pPr>
        <w:widowControl w:val="0"/>
        <w:tabs>
          <w:tab w:val="left" w:pos="567"/>
        </w:tabs>
        <w:ind w:firstLine="426"/>
        <w:jc w:val="both"/>
        <w:rPr>
          <w:sz w:val="26"/>
          <w:szCs w:val="26"/>
        </w:rPr>
      </w:pPr>
      <w:r w:rsidRPr="007570CB">
        <w:rPr>
          <w:sz w:val="26"/>
          <w:szCs w:val="26"/>
        </w:rPr>
        <w:t>3.1.4 принятие решения о  присвоении, изменении, аннулировании адреса объекту недвижимости либо об отказе в предоставлении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3.1.5 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3.2 Описание последовательности действий при предоставлении муниципальной услуги представлено в виде блок-схемы в Приложении №</w:t>
      </w:r>
      <w:r w:rsidR="00F3312C" w:rsidRPr="007570CB">
        <w:rPr>
          <w:sz w:val="26"/>
          <w:szCs w:val="26"/>
        </w:rPr>
        <w:t>5</w:t>
      </w:r>
      <w:r w:rsidRPr="007570CB">
        <w:rPr>
          <w:sz w:val="26"/>
          <w:szCs w:val="26"/>
        </w:rPr>
        <w:t xml:space="preserve"> к Административному регламенту.</w:t>
      </w:r>
    </w:p>
    <w:p w:rsidR="00DC304F" w:rsidRPr="007570CB" w:rsidRDefault="00DC304F" w:rsidP="007570CB">
      <w:pPr>
        <w:widowControl w:val="0"/>
        <w:tabs>
          <w:tab w:val="left" w:pos="567"/>
        </w:tabs>
        <w:ind w:firstLine="426"/>
        <w:jc w:val="both"/>
        <w:rPr>
          <w:i/>
          <w:sz w:val="26"/>
          <w:szCs w:val="26"/>
        </w:rPr>
      </w:pPr>
      <w:r w:rsidRPr="007570CB">
        <w:rPr>
          <w:i/>
          <w:sz w:val="26"/>
          <w:szCs w:val="26"/>
        </w:rPr>
        <w:t>Прием и регистрация заявления и необходимых документов</w:t>
      </w:r>
    </w:p>
    <w:p w:rsidR="00DC304F" w:rsidRPr="007570CB" w:rsidRDefault="00DC304F" w:rsidP="007570CB">
      <w:pPr>
        <w:widowControl w:val="0"/>
        <w:tabs>
          <w:tab w:val="left" w:pos="567"/>
        </w:tabs>
        <w:ind w:firstLine="426"/>
        <w:jc w:val="both"/>
        <w:rPr>
          <w:sz w:val="26"/>
          <w:szCs w:val="26"/>
        </w:rPr>
      </w:pPr>
      <w:r w:rsidRPr="007570CB">
        <w:rPr>
          <w:sz w:val="26"/>
          <w:szCs w:val="26"/>
        </w:rPr>
        <w:t>3.2.1 Прием и регистрация заявления и необходимых документов:</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основанием для начала административной процедуры является поступление заявления заявителя в адрес Администрации;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 xml:space="preserve">поступившие заявления принимаются, учитываются и регистрируются в день их </w:t>
      </w:r>
      <w:r w:rsidRPr="007570CB">
        <w:rPr>
          <w:sz w:val="26"/>
          <w:szCs w:val="26"/>
        </w:rPr>
        <w:lastRenderedPageBreak/>
        <w:t>поступления либо в случае поступления запроса в нерабочий или праздничный день – в следующий за ним первый рабочий день;</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 xml:space="preserve">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w:t>
      </w:r>
      <w:r w:rsidR="00F3312C" w:rsidRPr="007570CB">
        <w:rPr>
          <w:sz w:val="26"/>
          <w:szCs w:val="26"/>
        </w:rPr>
        <w:t>3</w:t>
      </w:r>
      <w:r w:rsidRPr="007570CB">
        <w:rPr>
          <w:sz w:val="26"/>
          <w:szCs w:val="26"/>
        </w:rPr>
        <w:t xml:space="preserve"> Административного регламента).</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максимальный срок выполнения административной процедуры –1 рабочий день.</w:t>
      </w:r>
    </w:p>
    <w:p w:rsidR="00DC304F" w:rsidRPr="007570CB" w:rsidRDefault="00DC304F" w:rsidP="007570CB">
      <w:pPr>
        <w:widowControl w:val="0"/>
        <w:tabs>
          <w:tab w:val="left" w:pos="567"/>
        </w:tabs>
        <w:jc w:val="both"/>
        <w:rPr>
          <w:i/>
          <w:sz w:val="26"/>
          <w:szCs w:val="26"/>
        </w:rPr>
      </w:pPr>
      <w:r w:rsidRPr="007570CB">
        <w:rPr>
          <w:b/>
          <w:sz w:val="26"/>
          <w:szCs w:val="26"/>
        </w:rPr>
        <w:t xml:space="preserve">      </w:t>
      </w:r>
      <w:r w:rsidRPr="007570CB">
        <w:rPr>
          <w:i/>
          <w:sz w:val="26"/>
          <w:szCs w:val="26"/>
        </w:rPr>
        <w:t>Рассмотрение заявления и представленных документов.</w:t>
      </w:r>
    </w:p>
    <w:p w:rsidR="00DC304F" w:rsidRPr="007570CB" w:rsidRDefault="00DC304F" w:rsidP="007570CB">
      <w:pPr>
        <w:widowControl w:val="0"/>
        <w:tabs>
          <w:tab w:val="left" w:pos="567"/>
        </w:tabs>
        <w:ind w:firstLine="426"/>
        <w:jc w:val="both"/>
        <w:rPr>
          <w:sz w:val="26"/>
          <w:szCs w:val="26"/>
        </w:rPr>
      </w:pPr>
      <w:r w:rsidRPr="007570CB">
        <w:rPr>
          <w:sz w:val="26"/>
          <w:szCs w:val="26"/>
        </w:rPr>
        <w:t>3.2.2 Рассмотрение заявления и представленных документов:</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ответственный специалист проверяет заявление и прилагаемые к нему документы на соответствие требованиям, предусмотренным 2.8 настоящего Регламента, и наличие либо отсутствие оснований для отказа в предоставлении услуги, предусмотренных п. 2.15. настоящего Регламента;</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в случае несоответствия представленных документов указанным требованиям и наличия оснований, предусмотренных п. 2.15 настоящего Регламента, ответственный специалист  переходит к  осуществлению действий, предусмотренных п. 3.2.4 и п. 3.2.5;</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специалист Администрации переходит к осуществлению действий, предусмотренных п. 3.2.3;</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в случае  соответствия представленных документов указанным требованиям и отсутствия оснований, предусмотренных п. 2.15 настоящего Регламента, ответственный специалист  переходит к  осуществлению действий, предусмотренных п. 3.2.4 и п. 3.2.5;</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максимальный срок выполнения административной процедуры – 7 рабочих дней.</w:t>
      </w:r>
    </w:p>
    <w:p w:rsidR="00DC304F" w:rsidRPr="007570CB" w:rsidRDefault="00DC304F" w:rsidP="007570CB">
      <w:pPr>
        <w:widowControl w:val="0"/>
        <w:tabs>
          <w:tab w:val="left" w:pos="567"/>
        </w:tabs>
        <w:ind w:firstLine="426"/>
        <w:jc w:val="both"/>
        <w:rPr>
          <w:i/>
          <w:sz w:val="26"/>
          <w:szCs w:val="26"/>
        </w:rPr>
      </w:pPr>
      <w:r w:rsidRPr="007570CB">
        <w:rPr>
          <w:i/>
          <w:sz w:val="26"/>
          <w:szCs w:val="26"/>
        </w:rPr>
        <w:t>Формирование и направление межведомственных запросов о предоставлении документов и информации, получение ответов на запросы.</w:t>
      </w:r>
    </w:p>
    <w:p w:rsidR="00DC304F" w:rsidRPr="007570CB" w:rsidRDefault="00DC304F" w:rsidP="007570CB">
      <w:pPr>
        <w:widowControl w:val="0"/>
        <w:tabs>
          <w:tab w:val="left" w:pos="567"/>
        </w:tabs>
        <w:ind w:firstLine="426"/>
        <w:jc w:val="both"/>
        <w:rPr>
          <w:sz w:val="26"/>
          <w:szCs w:val="26"/>
        </w:rPr>
      </w:pPr>
      <w:r w:rsidRPr="007570CB">
        <w:rPr>
          <w:sz w:val="26"/>
          <w:szCs w:val="26"/>
        </w:rPr>
        <w:t>3.2.3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основанием для начала административной процедуры является отсутствие документов, указанных в пункте 2.10. Административного регламента;</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в случае если заявителем по собственной инициативе не представлены документы, указанные в пункте 2.10. Административного регламента, ответственный специалист Администрации осуществляет формирование и направление необходимых запросов;</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направление запросов допускается только в целях, связанных с предоставлением муниципальной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 xml:space="preserve">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w:t>
      </w:r>
      <w:r w:rsidRPr="007570CB">
        <w:rPr>
          <w:sz w:val="26"/>
          <w:szCs w:val="26"/>
        </w:rPr>
        <w:lastRenderedPageBreak/>
        <w:t>технической возможности формирования и направления запросов посредством СМЭВ;</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межведомственный запрос формируется в соответствии с требованиями статьи 7.2. Федерального закона от 27.07.2010  № 210-ФЗ;</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внутриведомственный запрос направляется в структурное подразделение Администрации в электронном виде либо на бумажном носителе;</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результатом выполнения административной процедуры является получение документов и информации по межведомственным и внутриведомственным запросам;</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максимальный срок выполнения административной процедуры – 7 рабочих дней со дня регистрации заявления;</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 210-ФЗ, в Администрацию, не может являться основанием для отказа в предоставлении заявителю муниципальной услуги.</w:t>
      </w:r>
    </w:p>
    <w:p w:rsidR="00DC304F" w:rsidRPr="007570CB" w:rsidRDefault="00DC304F" w:rsidP="007570CB">
      <w:pPr>
        <w:widowControl w:val="0"/>
        <w:tabs>
          <w:tab w:val="left" w:pos="567"/>
        </w:tabs>
        <w:ind w:firstLine="426"/>
        <w:jc w:val="both"/>
        <w:rPr>
          <w:i/>
          <w:sz w:val="26"/>
          <w:szCs w:val="26"/>
        </w:rPr>
      </w:pPr>
      <w:r w:rsidRPr="007570CB">
        <w:rPr>
          <w:i/>
          <w:sz w:val="26"/>
          <w:szCs w:val="26"/>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3.2.4 Принятие решения о  присвоении, изменении, аннулировании адреса объекту недвижимости либо об отказе в предоставлении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ответственный специалист готовит и согласовывает у руководителя структурного подразделения Администрации проект Постановления о предоставлении услуги либо решения об отказе в предоставлении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принятое Постановление либо решение подписывается и регистрируется;</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результатом выполнения административной процедуры является Постановление о присвоении, изменении, аннулировании адреса объекту недвижимости либо мотивированное решение об отказе в предоставлении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максимальный срок выполнения административной процедуры – 2 рабочих дня.</w:t>
      </w:r>
    </w:p>
    <w:p w:rsidR="00DC304F" w:rsidRPr="007570CB" w:rsidRDefault="00DC304F" w:rsidP="007570CB">
      <w:pPr>
        <w:widowControl w:val="0"/>
        <w:tabs>
          <w:tab w:val="left" w:pos="567"/>
        </w:tabs>
        <w:ind w:firstLine="426"/>
        <w:jc w:val="both"/>
        <w:rPr>
          <w:i/>
          <w:sz w:val="26"/>
          <w:szCs w:val="26"/>
        </w:rPr>
      </w:pPr>
      <w:r w:rsidRPr="007570CB">
        <w:rPr>
          <w:i/>
          <w:sz w:val="26"/>
          <w:szCs w:val="26"/>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3.2.5 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основанием для начала административной процедуры является принятое Постановление о присвоении, изменении, аннулировании адреса объекту недвижимости либо мотивированное решение об отказе в предоставлении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согласованное, подписанное  и зарегистрированное Постановление  направляется (выдается) заявителю;</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w:t>
      </w:r>
      <w:r w:rsidRPr="007570CB">
        <w:rPr>
          <w:sz w:val="26"/>
          <w:szCs w:val="26"/>
        </w:rPr>
        <w:lastRenderedPageBreak/>
        <w:t>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максимальный срок выполнения административной процедуры –1 рабочий день.</w:t>
      </w:r>
    </w:p>
    <w:p w:rsidR="00DC304F" w:rsidRPr="007570CB" w:rsidRDefault="00DC304F" w:rsidP="007570CB">
      <w:pPr>
        <w:widowControl w:val="0"/>
        <w:tabs>
          <w:tab w:val="left" w:pos="567"/>
        </w:tabs>
        <w:ind w:firstLine="567"/>
        <w:contextualSpacing/>
        <w:jc w:val="both"/>
        <w:rPr>
          <w:sz w:val="26"/>
          <w:szCs w:val="26"/>
        </w:rPr>
      </w:pPr>
    </w:p>
    <w:p w:rsidR="00B47D1C" w:rsidRPr="007570CB" w:rsidRDefault="00B47D1C" w:rsidP="007570CB">
      <w:pPr>
        <w:widowControl w:val="0"/>
        <w:tabs>
          <w:tab w:val="left" w:pos="567"/>
        </w:tabs>
        <w:ind w:firstLine="567"/>
        <w:jc w:val="both"/>
        <w:rPr>
          <w:sz w:val="26"/>
          <w:szCs w:val="26"/>
        </w:rPr>
      </w:pP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IV. Формы контроля за исполнением административного регламента</w:t>
      </w:r>
    </w:p>
    <w:p w:rsidR="00B47D1C" w:rsidRPr="007570CB" w:rsidRDefault="00B47D1C" w:rsidP="007570CB">
      <w:pPr>
        <w:widowControl w:val="0"/>
        <w:tabs>
          <w:tab w:val="left" w:pos="567"/>
        </w:tabs>
        <w:ind w:firstLine="567"/>
        <w:contextualSpacing/>
        <w:jc w:val="center"/>
        <w:rPr>
          <w:b/>
          <w:sz w:val="26"/>
          <w:szCs w:val="26"/>
        </w:rPr>
      </w:pP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Порядок осуществления текущего контроля за соблюдением</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и исполнением ответственными должностными лицами положений</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Административного регламента и иных нормативных правовых актов,</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устанавливающих требования к предоставлению муниципальной</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услуги, а также принятием ими решений</w:t>
      </w:r>
    </w:p>
    <w:p w:rsidR="00B47D1C" w:rsidRPr="007570CB" w:rsidRDefault="00B47D1C" w:rsidP="007570CB">
      <w:pPr>
        <w:widowControl w:val="0"/>
        <w:tabs>
          <w:tab w:val="left" w:pos="567"/>
        </w:tabs>
        <w:ind w:firstLine="567"/>
        <w:contextualSpacing/>
        <w:jc w:val="both"/>
        <w:rPr>
          <w:sz w:val="26"/>
          <w:szCs w:val="26"/>
        </w:rPr>
      </w:pPr>
    </w:p>
    <w:p w:rsidR="00B47D1C" w:rsidRPr="007570CB" w:rsidRDefault="00B47D1C" w:rsidP="007570CB">
      <w:pPr>
        <w:widowControl w:val="0"/>
        <w:tabs>
          <w:tab w:val="left" w:pos="567"/>
        </w:tabs>
        <w:ind w:firstLine="709"/>
        <w:jc w:val="both"/>
        <w:rPr>
          <w:sz w:val="26"/>
          <w:szCs w:val="26"/>
        </w:rPr>
      </w:pPr>
      <w:r w:rsidRPr="007570CB">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47D1C" w:rsidRPr="007570CB" w:rsidRDefault="00B47D1C" w:rsidP="007570CB">
      <w:pPr>
        <w:widowControl w:val="0"/>
        <w:tabs>
          <w:tab w:val="left" w:pos="567"/>
        </w:tabs>
        <w:ind w:firstLine="709"/>
        <w:jc w:val="both"/>
        <w:rPr>
          <w:sz w:val="26"/>
          <w:szCs w:val="26"/>
        </w:rPr>
      </w:pPr>
      <w:r w:rsidRPr="007570CB">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47D1C" w:rsidRPr="007570CB" w:rsidRDefault="00B47D1C" w:rsidP="007570CB">
      <w:pPr>
        <w:widowControl w:val="0"/>
        <w:tabs>
          <w:tab w:val="left" w:pos="567"/>
        </w:tabs>
        <w:ind w:firstLine="709"/>
        <w:jc w:val="both"/>
        <w:rPr>
          <w:sz w:val="26"/>
          <w:szCs w:val="26"/>
        </w:rPr>
      </w:pPr>
      <w:r w:rsidRPr="007570CB">
        <w:rPr>
          <w:sz w:val="26"/>
          <w:szCs w:val="26"/>
        </w:rPr>
        <w:t>Текущий контроль осуществляется путем проведения проверок:</w:t>
      </w:r>
    </w:p>
    <w:p w:rsidR="00B47D1C" w:rsidRPr="007570CB" w:rsidRDefault="00B47D1C" w:rsidP="007570CB">
      <w:pPr>
        <w:widowControl w:val="0"/>
        <w:tabs>
          <w:tab w:val="left" w:pos="567"/>
        </w:tabs>
        <w:ind w:firstLine="709"/>
        <w:jc w:val="both"/>
        <w:rPr>
          <w:sz w:val="26"/>
          <w:szCs w:val="26"/>
        </w:rPr>
      </w:pPr>
      <w:r w:rsidRPr="007570CB">
        <w:rPr>
          <w:sz w:val="26"/>
          <w:szCs w:val="26"/>
        </w:rPr>
        <w:t>решений о предоставлении (об отказе в предоставлении) муниципальной услуги;</w:t>
      </w:r>
    </w:p>
    <w:p w:rsidR="00B47D1C" w:rsidRPr="007570CB" w:rsidRDefault="00B47D1C" w:rsidP="007570CB">
      <w:pPr>
        <w:widowControl w:val="0"/>
        <w:tabs>
          <w:tab w:val="left" w:pos="567"/>
        </w:tabs>
        <w:ind w:firstLine="709"/>
        <w:jc w:val="both"/>
        <w:rPr>
          <w:sz w:val="26"/>
          <w:szCs w:val="26"/>
        </w:rPr>
      </w:pPr>
      <w:r w:rsidRPr="007570CB">
        <w:rPr>
          <w:sz w:val="26"/>
          <w:szCs w:val="26"/>
        </w:rPr>
        <w:t>выявления и устранения нарушений прав граждан;</w:t>
      </w:r>
    </w:p>
    <w:p w:rsidR="00B47D1C" w:rsidRPr="007570CB" w:rsidRDefault="00B47D1C" w:rsidP="007570CB">
      <w:pPr>
        <w:widowControl w:val="0"/>
        <w:tabs>
          <w:tab w:val="left" w:pos="567"/>
        </w:tabs>
        <w:ind w:firstLine="709"/>
        <w:jc w:val="both"/>
        <w:rPr>
          <w:sz w:val="26"/>
          <w:szCs w:val="26"/>
        </w:rPr>
      </w:pPr>
      <w:r w:rsidRPr="007570CB">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Порядок и периодичность осуществления плановых и внеплановых</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проверок полноты и качества предоставления государственной</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услуги, в том числе порядок и формы контроля за полнотой</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и качеством предоставления муниципальной услуги</w:t>
      </w:r>
    </w:p>
    <w:p w:rsidR="00B47D1C" w:rsidRPr="007570CB" w:rsidRDefault="00B47D1C" w:rsidP="007570CB">
      <w:pPr>
        <w:widowControl w:val="0"/>
        <w:tabs>
          <w:tab w:val="left" w:pos="567"/>
        </w:tabs>
        <w:ind w:firstLine="567"/>
        <w:contextualSpacing/>
        <w:jc w:val="center"/>
        <w:rPr>
          <w:b/>
          <w:sz w:val="26"/>
          <w:szCs w:val="26"/>
        </w:rPr>
      </w:pPr>
    </w:p>
    <w:p w:rsidR="00B47D1C" w:rsidRPr="007570CB" w:rsidRDefault="00B47D1C" w:rsidP="007570CB">
      <w:pPr>
        <w:widowControl w:val="0"/>
        <w:tabs>
          <w:tab w:val="left" w:pos="567"/>
        </w:tabs>
        <w:ind w:firstLine="709"/>
        <w:jc w:val="both"/>
        <w:rPr>
          <w:sz w:val="26"/>
          <w:szCs w:val="26"/>
        </w:rPr>
      </w:pPr>
      <w:r w:rsidRPr="007570CB">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B47D1C" w:rsidRPr="007570CB" w:rsidRDefault="00B47D1C" w:rsidP="007570CB">
      <w:pPr>
        <w:widowControl w:val="0"/>
        <w:tabs>
          <w:tab w:val="left" w:pos="567"/>
        </w:tabs>
        <w:ind w:firstLine="709"/>
        <w:jc w:val="both"/>
        <w:rPr>
          <w:sz w:val="26"/>
          <w:szCs w:val="26"/>
        </w:rPr>
      </w:pPr>
      <w:r w:rsidRPr="007570CB">
        <w:rPr>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47D1C" w:rsidRPr="007570CB" w:rsidRDefault="00B47D1C" w:rsidP="007570CB">
      <w:pPr>
        <w:widowControl w:val="0"/>
        <w:tabs>
          <w:tab w:val="left" w:pos="567"/>
        </w:tabs>
        <w:ind w:firstLine="709"/>
        <w:jc w:val="both"/>
        <w:rPr>
          <w:sz w:val="26"/>
          <w:szCs w:val="26"/>
        </w:rPr>
      </w:pPr>
      <w:r w:rsidRPr="007570CB">
        <w:rPr>
          <w:sz w:val="26"/>
          <w:szCs w:val="26"/>
        </w:rPr>
        <w:t>соблюдение сроков предоставления муниципальной услуги;</w:t>
      </w:r>
    </w:p>
    <w:p w:rsidR="00B47D1C" w:rsidRPr="007570CB" w:rsidRDefault="00B47D1C" w:rsidP="007570CB">
      <w:pPr>
        <w:widowControl w:val="0"/>
        <w:tabs>
          <w:tab w:val="left" w:pos="567"/>
        </w:tabs>
        <w:ind w:firstLine="709"/>
        <w:jc w:val="both"/>
        <w:rPr>
          <w:sz w:val="26"/>
          <w:szCs w:val="26"/>
        </w:rPr>
      </w:pPr>
      <w:r w:rsidRPr="007570CB">
        <w:rPr>
          <w:sz w:val="26"/>
          <w:szCs w:val="26"/>
        </w:rPr>
        <w:t>соблюдение положений настоящего Административного регламента;</w:t>
      </w:r>
    </w:p>
    <w:p w:rsidR="00B47D1C" w:rsidRPr="007570CB" w:rsidRDefault="00B47D1C" w:rsidP="007570CB">
      <w:pPr>
        <w:widowControl w:val="0"/>
        <w:tabs>
          <w:tab w:val="left" w:pos="567"/>
        </w:tabs>
        <w:ind w:firstLine="709"/>
        <w:jc w:val="both"/>
        <w:rPr>
          <w:sz w:val="26"/>
          <w:szCs w:val="26"/>
        </w:rPr>
      </w:pPr>
      <w:r w:rsidRPr="007570CB">
        <w:rPr>
          <w:sz w:val="26"/>
          <w:szCs w:val="26"/>
        </w:rPr>
        <w:t>правильность и обоснованность принятого решения об отказе в предоставлении муниципальной услуги.</w:t>
      </w:r>
    </w:p>
    <w:p w:rsidR="00B47D1C" w:rsidRPr="007570CB" w:rsidRDefault="00B47D1C" w:rsidP="007570CB">
      <w:pPr>
        <w:widowControl w:val="0"/>
        <w:tabs>
          <w:tab w:val="left" w:pos="567"/>
        </w:tabs>
        <w:ind w:firstLine="709"/>
        <w:jc w:val="both"/>
        <w:rPr>
          <w:sz w:val="26"/>
          <w:szCs w:val="26"/>
        </w:rPr>
      </w:pPr>
      <w:r w:rsidRPr="007570CB">
        <w:rPr>
          <w:sz w:val="26"/>
          <w:szCs w:val="26"/>
        </w:rPr>
        <w:t>Основанием для проведения внеплановых проверок являются:</w:t>
      </w:r>
    </w:p>
    <w:p w:rsidR="00B47D1C" w:rsidRPr="007570CB" w:rsidRDefault="00B47D1C" w:rsidP="007570CB">
      <w:pPr>
        <w:widowControl w:val="0"/>
        <w:tabs>
          <w:tab w:val="left" w:pos="567"/>
        </w:tabs>
        <w:ind w:firstLine="709"/>
        <w:jc w:val="both"/>
        <w:rPr>
          <w:sz w:val="26"/>
          <w:szCs w:val="26"/>
        </w:rPr>
      </w:pPr>
      <w:r w:rsidRPr="007570CB">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47D1C" w:rsidRPr="007570CB" w:rsidRDefault="00B47D1C" w:rsidP="007570CB">
      <w:pPr>
        <w:widowControl w:val="0"/>
        <w:tabs>
          <w:tab w:val="left" w:pos="567"/>
        </w:tabs>
        <w:ind w:firstLine="709"/>
        <w:jc w:val="both"/>
        <w:rPr>
          <w:sz w:val="26"/>
          <w:szCs w:val="26"/>
        </w:rPr>
      </w:pPr>
      <w:r w:rsidRPr="007570CB">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B47D1C" w:rsidRPr="007570CB" w:rsidRDefault="00B47D1C" w:rsidP="007570CB">
      <w:pPr>
        <w:widowControl w:val="0"/>
        <w:tabs>
          <w:tab w:val="left" w:pos="567"/>
        </w:tabs>
        <w:ind w:firstLine="709"/>
        <w:jc w:val="both"/>
        <w:rPr>
          <w:sz w:val="26"/>
          <w:szCs w:val="26"/>
        </w:rPr>
      </w:pPr>
      <w:r w:rsidRPr="007570CB">
        <w:rPr>
          <w:sz w:val="26"/>
          <w:szCs w:val="26"/>
        </w:rPr>
        <w:t>4.4. Для проведения проверки создается комиссия, в состав которой включаются должностные лица и специалисты Администрации.</w:t>
      </w:r>
    </w:p>
    <w:p w:rsidR="00B47D1C" w:rsidRPr="007570CB" w:rsidRDefault="00B47D1C" w:rsidP="007570CB">
      <w:pPr>
        <w:widowControl w:val="0"/>
        <w:tabs>
          <w:tab w:val="left" w:pos="567"/>
        </w:tabs>
        <w:ind w:firstLine="709"/>
        <w:jc w:val="both"/>
        <w:rPr>
          <w:sz w:val="26"/>
          <w:szCs w:val="26"/>
        </w:rPr>
      </w:pPr>
      <w:r w:rsidRPr="007570CB">
        <w:rPr>
          <w:sz w:val="26"/>
          <w:szCs w:val="26"/>
        </w:rPr>
        <w:lastRenderedPageBreak/>
        <w:t>Проверка осуществляется на основании приказа Администрации.</w:t>
      </w:r>
    </w:p>
    <w:p w:rsidR="00B47D1C" w:rsidRPr="007570CB" w:rsidRDefault="00B47D1C" w:rsidP="007570CB">
      <w:pPr>
        <w:widowControl w:val="0"/>
        <w:tabs>
          <w:tab w:val="left" w:pos="567"/>
        </w:tabs>
        <w:ind w:firstLine="709"/>
        <w:jc w:val="both"/>
        <w:rPr>
          <w:sz w:val="26"/>
          <w:szCs w:val="26"/>
        </w:rPr>
      </w:pPr>
      <w:r w:rsidRPr="007570CB">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47D1C" w:rsidRPr="007570CB" w:rsidRDefault="00B47D1C" w:rsidP="007570CB">
      <w:pPr>
        <w:autoSpaceDE w:val="0"/>
        <w:autoSpaceDN w:val="0"/>
        <w:adjustRightInd w:val="0"/>
        <w:jc w:val="center"/>
        <w:outlineLvl w:val="0"/>
        <w:rPr>
          <w:b/>
          <w:sz w:val="26"/>
          <w:szCs w:val="26"/>
        </w:rPr>
      </w:pP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Ответственность должностных лиц республиканского органа исполнительной власти за решения и действия</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(бездействие), принимаемые (осуществляемые) ими в ходе</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предоставления муниципальной услуги</w:t>
      </w:r>
    </w:p>
    <w:p w:rsidR="00B47D1C" w:rsidRPr="007570CB" w:rsidRDefault="00B47D1C" w:rsidP="007570CB">
      <w:pPr>
        <w:widowControl w:val="0"/>
        <w:tabs>
          <w:tab w:val="left" w:pos="567"/>
        </w:tabs>
        <w:ind w:firstLine="567"/>
        <w:contextualSpacing/>
        <w:jc w:val="center"/>
        <w:rPr>
          <w:b/>
          <w:sz w:val="26"/>
          <w:szCs w:val="26"/>
        </w:rPr>
      </w:pPr>
    </w:p>
    <w:p w:rsidR="00B47D1C" w:rsidRPr="007570CB" w:rsidRDefault="00B47D1C" w:rsidP="007570CB">
      <w:pPr>
        <w:widowControl w:val="0"/>
        <w:tabs>
          <w:tab w:val="left" w:pos="567"/>
        </w:tabs>
        <w:ind w:firstLine="709"/>
        <w:jc w:val="both"/>
        <w:rPr>
          <w:sz w:val="26"/>
          <w:szCs w:val="26"/>
        </w:rPr>
      </w:pPr>
      <w:r w:rsidRPr="007570CB">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47D1C" w:rsidRPr="007570CB" w:rsidRDefault="00B47D1C" w:rsidP="007570CB">
      <w:pPr>
        <w:widowControl w:val="0"/>
        <w:tabs>
          <w:tab w:val="left" w:pos="567"/>
        </w:tabs>
        <w:ind w:firstLine="709"/>
        <w:jc w:val="both"/>
        <w:rPr>
          <w:sz w:val="26"/>
          <w:szCs w:val="26"/>
        </w:rPr>
      </w:pPr>
      <w:r w:rsidRPr="007570CB">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47D1C" w:rsidRPr="007570CB" w:rsidRDefault="00B47D1C" w:rsidP="007570CB">
      <w:pPr>
        <w:widowControl w:val="0"/>
        <w:tabs>
          <w:tab w:val="left" w:pos="567"/>
        </w:tabs>
        <w:ind w:firstLine="709"/>
        <w:jc w:val="both"/>
        <w:rPr>
          <w:sz w:val="26"/>
          <w:szCs w:val="26"/>
        </w:rPr>
      </w:pP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Требования к порядку и формам контроля за предоставлением</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муниципальной услуги, в том числе со стороны граждан,</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их объединений и организаций</w:t>
      </w:r>
    </w:p>
    <w:p w:rsidR="00B47D1C" w:rsidRPr="007570CB" w:rsidRDefault="00B47D1C" w:rsidP="007570CB">
      <w:pPr>
        <w:widowControl w:val="0"/>
        <w:tabs>
          <w:tab w:val="left" w:pos="567"/>
        </w:tabs>
        <w:ind w:firstLine="567"/>
        <w:contextualSpacing/>
        <w:jc w:val="center"/>
        <w:rPr>
          <w:b/>
          <w:sz w:val="26"/>
          <w:szCs w:val="26"/>
        </w:rPr>
      </w:pPr>
    </w:p>
    <w:p w:rsidR="00B47D1C" w:rsidRPr="007570CB" w:rsidRDefault="00B47D1C" w:rsidP="007570CB">
      <w:pPr>
        <w:widowControl w:val="0"/>
        <w:tabs>
          <w:tab w:val="left" w:pos="567"/>
        </w:tabs>
        <w:ind w:firstLine="709"/>
        <w:jc w:val="both"/>
        <w:rPr>
          <w:sz w:val="26"/>
          <w:szCs w:val="26"/>
        </w:rPr>
      </w:pPr>
      <w:r w:rsidRPr="007570CB">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47D1C" w:rsidRPr="007570CB" w:rsidRDefault="00B47D1C" w:rsidP="007570CB">
      <w:pPr>
        <w:widowControl w:val="0"/>
        <w:tabs>
          <w:tab w:val="left" w:pos="567"/>
        </w:tabs>
        <w:ind w:firstLine="709"/>
        <w:jc w:val="both"/>
        <w:rPr>
          <w:sz w:val="26"/>
          <w:szCs w:val="26"/>
        </w:rPr>
      </w:pPr>
      <w:r w:rsidRPr="007570CB">
        <w:rPr>
          <w:sz w:val="26"/>
          <w:szCs w:val="26"/>
        </w:rPr>
        <w:t>Граждане, их объединения и организации также имеют право:</w:t>
      </w:r>
    </w:p>
    <w:p w:rsidR="00B47D1C" w:rsidRPr="007570CB" w:rsidRDefault="00B47D1C" w:rsidP="007570CB">
      <w:pPr>
        <w:widowControl w:val="0"/>
        <w:tabs>
          <w:tab w:val="left" w:pos="567"/>
        </w:tabs>
        <w:ind w:firstLine="709"/>
        <w:jc w:val="both"/>
        <w:rPr>
          <w:sz w:val="26"/>
          <w:szCs w:val="26"/>
        </w:rPr>
      </w:pPr>
      <w:r w:rsidRPr="007570CB">
        <w:rPr>
          <w:sz w:val="26"/>
          <w:szCs w:val="26"/>
        </w:rPr>
        <w:t>направлять замечания и предложения по улучшению доступности и качества предоставления муниципальной услуги;</w:t>
      </w:r>
    </w:p>
    <w:p w:rsidR="00B47D1C" w:rsidRPr="007570CB" w:rsidRDefault="00B47D1C" w:rsidP="007570CB">
      <w:pPr>
        <w:widowControl w:val="0"/>
        <w:tabs>
          <w:tab w:val="left" w:pos="567"/>
        </w:tabs>
        <w:ind w:firstLine="709"/>
        <w:jc w:val="both"/>
        <w:rPr>
          <w:sz w:val="26"/>
          <w:szCs w:val="26"/>
        </w:rPr>
      </w:pPr>
      <w:r w:rsidRPr="007570CB">
        <w:rPr>
          <w:sz w:val="26"/>
          <w:szCs w:val="26"/>
        </w:rPr>
        <w:t>вносить предложения о мерах по устранению нарушений настоящего Административного регламента.</w:t>
      </w:r>
    </w:p>
    <w:p w:rsidR="00B47D1C" w:rsidRPr="007570CB" w:rsidRDefault="00B47D1C" w:rsidP="007570CB">
      <w:pPr>
        <w:widowControl w:val="0"/>
        <w:tabs>
          <w:tab w:val="left" w:pos="567"/>
        </w:tabs>
        <w:ind w:firstLine="709"/>
        <w:jc w:val="both"/>
        <w:rPr>
          <w:sz w:val="26"/>
          <w:szCs w:val="26"/>
        </w:rPr>
      </w:pPr>
      <w:r w:rsidRPr="007570CB">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47D1C" w:rsidRPr="007570CB" w:rsidRDefault="00B47D1C" w:rsidP="007570CB">
      <w:pPr>
        <w:widowControl w:val="0"/>
        <w:tabs>
          <w:tab w:val="left" w:pos="567"/>
        </w:tabs>
        <w:ind w:firstLine="709"/>
        <w:jc w:val="both"/>
        <w:rPr>
          <w:sz w:val="26"/>
          <w:szCs w:val="26"/>
        </w:rPr>
      </w:pPr>
      <w:r w:rsidRPr="007570CB">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7D1C" w:rsidRPr="007570CB" w:rsidRDefault="00B47D1C" w:rsidP="007570CB">
      <w:pPr>
        <w:widowControl w:val="0"/>
        <w:tabs>
          <w:tab w:val="left" w:pos="567"/>
        </w:tabs>
        <w:ind w:firstLine="709"/>
        <w:jc w:val="both"/>
        <w:rPr>
          <w:sz w:val="26"/>
          <w:szCs w:val="26"/>
        </w:rPr>
      </w:pPr>
    </w:p>
    <w:p w:rsidR="00B47D1C" w:rsidRPr="007570CB" w:rsidRDefault="00B47D1C" w:rsidP="007570CB">
      <w:pPr>
        <w:widowControl w:val="0"/>
        <w:tabs>
          <w:tab w:val="left" w:pos="567"/>
        </w:tabs>
        <w:ind w:firstLine="567"/>
        <w:jc w:val="center"/>
        <w:rPr>
          <w:b/>
          <w:sz w:val="26"/>
          <w:szCs w:val="26"/>
        </w:rPr>
      </w:pPr>
      <w:r w:rsidRPr="007570CB">
        <w:rPr>
          <w:b/>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47D1C" w:rsidRPr="007570CB" w:rsidRDefault="00B47D1C" w:rsidP="007570CB">
      <w:pPr>
        <w:widowControl w:val="0"/>
        <w:tabs>
          <w:tab w:val="left" w:pos="567"/>
        </w:tabs>
        <w:ind w:firstLine="567"/>
        <w:jc w:val="center"/>
        <w:rPr>
          <w:b/>
          <w:sz w:val="26"/>
          <w:szCs w:val="26"/>
        </w:rPr>
      </w:pPr>
    </w:p>
    <w:p w:rsidR="00B47D1C" w:rsidRPr="007570CB" w:rsidRDefault="00B47D1C" w:rsidP="007570CB">
      <w:pPr>
        <w:widowControl w:val="0"/>
        <w:tabs>
          <w:tab w:val="left" w:pos="567"/>
        </w:tabs>
        <w:ind w:firstLine="567"/>
        <w:jc w:val="center"/>
        <w:rPr>
          <w:b/>
          <w:sz w:val="26"/>
          <w:szCs w:val="26"/>
        </w:rPr>
      </w:pPr>
      <w:r w:rsidRPr="007570CB">
        <w:rPr>
          <w:b/>
          <w:sz w:val="26"/>
          <w:szCs w:val="26"/>
        </w:rPr>
        <w:t xml:space="preserve">Информация для заявителя о его праве подать жалобу </w:t>
      </w:r>
    </w:p>
    <w:p w:rsidR="00B47D1C" w:rsidRPr="007570CB" w:rsidRDefault="00B47D1C" w:rsidP="007570CB">
      <w:pPr>
        <w:widowControl w:val="0"/>
        <w:tabs>
          <w:tab w:val="left" w:pos="567"/>
        </w:tabs>
        <w:ind w:firstLine="567"/>
        <w:jc w:val="both"/>
        <w:rPr>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lastRenderedPageBreak/>
        <w:t>5.1. Заявитель имеет право на обжалование решения и (или) действий (бездействия) Администрации, должностных лиц Администрации, государственных служащих Администрации в досудебном (внесудебном) порядке (далее – жалоба).</w:t>
      </w:r>
    </w:p>
    <w:p w:rsidR="00B47D1C" w:rsidRPr="007570CB" w:rsidRDefault="00B47D1C" w:rsidP="007570CB">
      <w:pPr>
        <w:autoSpaceDE w:val="0"/>
        <w:autoSpaceDN w:val="0"/>
        <w:adjustRightInd w:val="0"/>
        <w:ind w:firstLine="709"/>
        <w:jc w:val="both"/>
        <w:rPr>
          <w:sz w:val="26"/>
          <w:szCs w:val="26"/>
        </w:rPr>
      </w:pPr>
    </w:p>
    <w:p w:rsidR="00B47D1C" w:rsidRPr="007570CB" w:rsidRDefault="00B47D1C" w:rsidP="007570CB">
      <w:pPr>
        <w:widowControl w:val="0"/>
        <w:tabs>
          <w:tab w:val="left" w:pos="567"/>
        </w:tabs>
        <w:ind w:firstLine="567"/>
        <w:jc w:val="center"/>
        <w:rPr>
          <w:b/>
          <w:sz w:val="26"/>
          <w:szCs w:val="26"/>
        </w:rPr>
      </w:pPr>
      <w:r w:rsidRPr="007570CB">
        <w:rPr>
          <w:b/>
          <w:sz w:val="26"/>
          <w:szCs w:val="26"/>
        </w:rPr>
        <w:t>Предмет жалобы</w:t>
      </w:r>
    </w:p>
    <w:p w:rsidR="00B47D1C" w:rsidRPr="007570CB" w:rsidRDefault="00B47D1C" w:rsidP="007570CB">
      <w:pPr>
        <w:autoSpaceDE w:val="0"/>
        <w:autoSpaceDN w:val="0"/>
        <w:adjustRightInd w:val="0"/>
        <w:ind w:firstLine="709"/>
        <w:jc w:val="both"/>
        <w:rPr>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15" w:history="1">
        <w:r w:rsidRPr="007570CB">
          <w:rPr>
            <w:sz w:val="26"/>
            <w:szCs w:val="26"/>
          </w:rPr>
          <w:t>статьями 11.1</w:t>
        </w:r>
      </w:hyperlink>
      <w:r w:rsidRPr="007570CB">
        <w:rPr>
          <w:sz w:val="26"/>
          <w:szCs w:val="26"/>
        </w:rPr>
        <w:t xml:space="preserve"> и </w:t>
      </w:r>
      <w:hyperlink r:id="rId16" w:history="1">
        <w:r w:rsidRPr="007570CB">
          <w:rPr>
            <w:sz w:val="26"/>
            <w:szCs w:val="26"/>
          </w:rPr>
          <w:t>11.2</w:t>
        </w:r>
      </w:hyperlink>
      <w:r w:rsidRPr="007570CB">
        <w:rPr>
          <w:sz w:val="26"/>
          <w:szCs w:val="26"/>
        </w:rPr>
        <w:t xml:space="preserve"> Федерального закона № 210-ФЗ, в том числе в следующих случаях:</w:t>
      </w:r>
    </w:p>
    <w:p w:rsidR="00B47D1C" w:rsidRPr="007570CB" w:rsidRDefault="00B47D1C" w:rsidP="007570CB">
      <w:pPr>
        <w:autoSpaceDE w:val="0"/>
        <w:autoSpaceDN w:val="0"/>
        <w:adjustRightInd w:val="0"/>
        <w:ind w:firstLine="709"/>
        <w:jc w:val="both"/>
        <w:rPr>
          <w:sz w:val="26"/>
          <w:szCs w:val="26"/>
        </w:rPr>
      </w:pPr>
      <w:r w:rsidRPr="007570CB">
        <w:rPr>
          <w:sz w:val="26"/>
          <w:szCs w:val="26"/>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B47D1C" w:rsidRPr="007570CB" w:rsidRDefault="00B47D1C" w:rsidP="007570CB">
      <w:pPr>
        <w:autoSpaceDE w:val="0"/>
        <w:autoSpaceDN w:val="0"/>
        <w:adjustRightInd w:val="0"/>
        <w:ind w:firstLine="709"/>
        <w:jc w:val="both"/>
        <w:rPr>
          <w:sz w:val="26"/>
          <w:szCs w:val="26"/>
        </w:rPr>
      </w:pPr>
      <w:r w:rsidRPr="007570CB">
        <w:rPr>
          <w:sz w:val="26"/>
          <w:szCs w:val="26"/>
        </w:rPr>
        <w:t>нарушение срока предоставления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47D1C" w:rsidRPr="007570CB" w:rsidRDefault="00B47D1C" w:rsidP="007570CB">
      <w:pPr>
        <w:autoSpaceDE w:val="0"/>
        <w:autoSpaceDN w:val="0"/>
        <w:adjustRightInd w:val="0"/>
        <w:ind w:firstLine="709"/>
        <w:jc w:val="both"/>
        <w:rPr>
          <w:sz w:val="26"/>
          <w:szCs w:val="26"/>
        </w:rPr>
      </w:pPr>
      <w:r w:rsidRPr="007570CB">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47D1C" w:rsidRPr="007570CB" w:rsidRDefault="00B47D1C" w:rsidP="007570CB">
      <w:pPr>
        <w:autoSpaceDE w:val="0"/>
        <w:autoSpaceDN w:val="0"/>
        <w:adjustRightInd w:val="0"/>
        <w:ind w:firstLine="709"/>
        <w:jc w:val="both"/>
        <w:rPr>
          <w:sz w:val="26"/>
          <w:szCs w:val="26"/>
        </w:rPr>
      </w:pPr>
      <w:r w:rsidRPr="007570CB">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47D1C" w:rsidRPr="007570CB" w:rsidRDefault="00B47D1C" w:rsidP="007570CB">
      <w:pPr>
        <w:autoSpaceDE w:val="0"/>
        <w:autoSpaceDN w:val="0"/>
        <w:adjustRightInd w:val="0"/>
        <w:ind w:firstLine="709"/>
        <w:jc w:val="both"/>
        <w:rPr>
          <w:sz w:val="26"/>
          <w:szCs w:val="26"/>
        </w:rPr>
      </w:pPr>
      <w:r w:rsidRPr="007570CB">
        <w:rPr>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7D1C" w:rsidRPr="007570CB" w:rsidRDefault="00B47D1C" w:rsidP="007570CB">
      <w:pPr>
        <w:autoSpaceDE w:val="0"/>
        <w:autoSpaceDN w:val="0"/>
        <w:adjustRightInd w:val="0"/>
        <w:ind w:firstLine="709"/>
        <w:jc w:val="both"/>
        <w:rPr>
          <w:sz w:val="26"/>
          <w:szCs w:val="26"/>
        </w:rPr>
      </w:pPr>
      <w:r w:rsidRPr="007570CB">
        <w:rPr>
          <w:sz w:val="26"/>
          <w:szCs w:val="26"/>
        </w:rPr>
        <w:t>нарушение срока или порядка выдачи документов по результатам предоставления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w:t>
      </w:r>
    </w:p>
    <w:p w:rsidR="00B47D1C" w:rsidRPr="007570CB" w:rsidRDefault="00B47D1C" w:rsidP="007570CB">
      <w:pPr>
        <w:autoSpaceDE w:val="0"/>
        <w:autoSpaceDN w:val="0"/>
        <w:adjustRightInd w:val="0"/>
        <w:ind w:firstLine="709"/>
        <w:jc w:val="both"/>
        <w:rPr>
          <w:sz w:val="26"/>
          <w:szCs w:val="26"/>
        </w:rPr>
      </w:pPr>
    </w:p>
    <w:p w:rsidR="00B47D1C" w:rsidRPr="007570CB" w:rsidRDefault="00B47D1C" w:rsidP="007570CB">
      <w:pPr>
        <w:widowControl w:val="0"/>
        <w:tabs>
          <w:tab w:val="left" w:pos="567"/>
        </w:tabs>
        <w:ind w:firstLine="567"/>
        <w:jc w:val="center"/>
        <w:rPr>
          <w:b/>
          <w:sz w:val="26"/>
          <w:szCs w:val="26"/>
        </w:rPr>
      </w:pPr>
      <w:r w:rsidRPr="007570CB">
        <w:rPr>
          <w:b/>
          <w:sz w:val="26"/>
          <w:szCs w:val="26"/>
        </w:rPr>
        <w:t>Органы государственной власти, организации, должностные лица, которым может быть направлена жалоба</w:t>
      </w:r>
    </w:p>
    <w:p w:rsidR="00B47D1C" w:rsidRPr="007570CB" w:rsidRDefault="00B47D1C" w:rsidP="007570CB">
      <w:pPr>
        <w:widowControl w:val="0"/>
        <w:tabs>
          <w:tab w:val="left" w:pos="567"/>
        </w:tabs>
        <w:ind w:firstLine="567"/>
        <w:jc w:val="center"/>
        <w:rPr>
          <w:b/>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lastRenderedPageBreak/>
        <w:t>5.3. Жалоба на решения и действия (бездействие) Администрации, должностного лица Администрации, государственного служащего подается руководителю Администрации.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если обжалуются решения руководителя Администрации, предоставляющего муниципальную услугу, жалоба подается в Администрацию муниципального района.</w:t>
      </w:r>
    </w:p>
    <w:p w:rsidR="00B47D1C" w:rsidRPr="007570CB" w:rsidRDefault="00B47D1C" w:rsidP="007570CB">
      <w:pPr>
        <w:autoSpaceDE w:val="0"/>
        <w:autoSpaceDN w:val="0"/>
        <w:adjustRightInd w:val="0"/>
        <w:ind w:firstLine="709"/>
        <w:jc w:val="both"/>
        <w:rPr>
          <w:sz w:val="26"/>
          <w:szCs w:val="26"/>
        </w:rPr>
      </w:pPr>
      <w:r w:rsidRPr="007570CB">
        <w:rPr>
          <w:sz w:val="26"/>
          <w:szCs w:val="26"/>
        </w:rPr>
        <w:t>В Администрации определяются уполномоченные на рассмотрение жалоб должностные лица.</w:t>
      </w:r>
    </w:p>
    <w:p w:rsidR="00B47D1C" w:rsidRPr="007570CB" w:rsidRDefault="00B47D1C" w:rsidP="007570CB">
      <w:pPr>
        <w:widowControl w:val="0"/>
        <w:tabs>
          <w:tab w:val="left" w:pos="567"/>
        </w:tabs>
        <w:ind w:firstLine="567"/>
        <w:contextualSpacing/>
        <w:jc w:val="both"/>
        <w:rPr>
          <w:sz w:val="26"/>
          <w:szCs w:val="26"/>
        </w:rPr>
      </w:pPr>
    </w:p>
    <w:p w:rsidR="00B47D1C" w:rsidRPr="007570CB" w:rsidRDefault="00B47D1C" w:rsidP="007570CB">
      <w:pPr>
        <w:widowControl w:val="0"/>
        <w:tabs>
          <w:tab w:val="left" w:pos="567"/>
        </w:tabs>
        <w:ind w:firstLine="567"/>
        <w:jc w:val="center"/>
        <w:rPr>
          <w:b/>
          <w:sz w:val="26"/>
          <w:szCs w:val="26"/>
        </w:rPr>
      </w:pPr>
      <w:r w:rsidRPr="007570CB">
        <w:rPr>
          <w:b/>
          <w:sz w:val="26"/>
          <w:szCs w:val="26"/>
        </w:rPr>
        <w:t>Порядок подачи и рассмотрения жалобы</w:t>
      </w:r>
    </w:p>
    <w:p w:rsidR="00B47D1C" w:rsidRPr="007570CB" w:rsidRDefault="00B47D1C" w:rsidP="007570CB">
      <w:pPr>
        <w:widowControl w:val="0"/>
        <w:tabs>
          <w:tab w:val="left" w:pos="567"/>
        </w:tabs>
        <w:ind w:firstLine="567"/>
        <w:jc w:val="center"/>
        <w:rPr>
          <w:b/>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47D1C" w:rsidRPr="007570CB" w:rsidRDefault="00B47D1C" w:rsidP="007570CB">
      <w:pPr>
        <w:autoSpaceDE w:val="0"/>
        <w:autoSpaceDN w:val="0"/>
        <w:adjustRightInd w:val="0"/>
        <w:ind w:firstLine="709"/>
        <w:jc w:val="both"/>
        <w:rPr>
          <w:sz w:val="26"/>
          <w:szCs w:val="26"/>
        </w:rPr>
      </w:pPr>
      <w:r w:rsidRPr="007570CB">
        <w:rPr>
          <w:sz w:val="26"/>
          <w:szCs w:val="26"/>
        </w:rPr>
        <w:t>Жалоба должна содержать:</w:t>
      </w:r>
    </w:p>
    <w:p w:rsidR="00B47D1C" w:rsidRPr="007570CB" w:rsidRDefault="00B47D1C" w:rsidP="007570CB">
      <w:pPr>
        <w:autoSpaceDE w:val="0"/>
        <w:autoSpaceDN w:val="0"/>
        <w:adjustRightInd w:val="0"/>
        <w:ind w:firstLine="709"/>
        <w:jc w:val="both"/>
        <w:rPr>
          <w:sz w:val="26"/>
          <w:szCs w:val="26"/>
        </w:rPr>
      </w:pPr>
      <w:r w:rsidRPr="007570CB">
        <w:rPr>
          <w:sz w:val="26"/>
          <w:szCs w:val="26"/>
        </w:rPr>
        <w:t>наименование органа, предоставляющего муниципальную услугу, его должностного лица, его руководителя, государственного служащего, решения и действия (бездействие) которых обжалуются;</w:t>
      </w:r>
    </w:p>
    <w:p w:rsidR="00B47D1C" w:rsidRPr="007570CB" w:rsidRDefault="00B47D1C" w:rsidP="007570CB">
      <w:pPr>
        <w:autoSpaceDE w:val="0"/>
        <w:autoSpaceDN w:val="0"/>
        <w:adjustRightInd w:val="0"/>
        <w:ind w:firstLine="709"/>
        <w:jc w:val="both"/>
        <w:rPr>
          <w:sz w:val="26"/>
          <w:szCs w:val="26"/>
        </w:rPr>
      </w:pPr>
      <w:r w:rsidRPr="007570CB">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D1C" w:rsidRPr="007570CB" w:rsidRDefault="00B47D1C" w:rsidP="007570CB">
      <w:pPr>
        <w:autoSpaceDE w:val="0"/>
        <w:autoSpaceDN w:val="0"/>
        <w:adjustRightInd w:val="0"/>
        <w:ind w:firstLine="709"/>
        <w:jc w:val="both"/>
        <w:rPr>
          <w:sz w:val="26"/>
          <w:szCs w:val="26"/>
        </w:rPr>
      </w:pPr>
      <w:r w:rsidRPr="007570CB">
        <w:rPr>
          <w:sz w:val="26"/>
          <w:szCs w:val="26"/>
        </w:rPr>
        <w:t>сведения об обжалуемых решениях и действиях (бездействии) органа, предоставляющего муниципальную услугу, его должностного лица, государственного служащего;</w:t>
      </w:r>
    </w:p>
    <w:p w:rsidR="00B47D1C" w:rsidRPr="007570CB" w:rsidRDefault="00B47D1C" w:rsidP="007570CB">
      <w:pPr>
        <w:autoSpaceDE w:val="0"/>
        <w:autoSpaceDN w:val="0"/>
        <w:adjustRightInd w:val="0"/>
        <w:ind w:firstLine="709"/>
        <w:jc w:val="both"/>
        <w:rPr>
          <w:sz w:val="26"/>
          <w:szCs w:val="26"/>
        </w:rPr>
      </w:pPr>
      <w:r w:rsidRPr="007570CB">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а) оформленная в соответствии с </w:t>
      </w:r>
      <w:hyperlink r:id="rId17" w:history="1">
        <w:r w:rsidRPr="007570CB">
          <w:rPr>
            <w:sz w:val="26"/>
            <w:szCs w:val="26"/>
          </w:rPr>
          <w:t>законодательством</w:t>
        </w:r>
      </w:hyperlink>
      <w:r w:rsidRPr="007570CB">
        <w:rPr>
          <w:sz w:val="26"/>
          <w:szCs w:val="26"/>
        </w:rPr>
        <w:t xml:space="preserve"> Российской Федерации доверенность (для физических лиц);</w:t>
      </w:r>
    </w:p>
    <w:p w:rsidR="00B47D1C" w:rsidRPr="007570CB" w:rsidRDefault="00B47D1C" w:rsidP="007570CB">
      <w:pPr>
        <w:autoSpaceDE w:val="0"/>
        <w:autoSpaceDN w:val="0"/>
        <w:adjustRightInd w:val="0"/>
        <w:ind w:firstLine="709"/>
        <w:jc w:val="both"/>
        <w:rPr>
          <w:sz w:val="26"/>
          <w:szCs w:val="26"/>
        </w:rPr>
      </w:pPr>
      <w:r w:rsidRPr="007570CB">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7D1C" w:rsidRPr="007570CB" w:rsidRDefault="00B47D1C" w:rsidP="007570CB">
      <w:pPr>
        <w:autoSpaceDE w:val="0"/>
        <w:autoSpaceDN w:val="0"/>
        <w:adjustRightInd w:val="0"/>
        <w:ind w:firstLine="709"/>
        <w:jc w:val="both"/>
        <w:rPr>
          <w:sz w:val="26"/>
          <w:szCs w:val="26"/>
        </w:rPr>
      </w:pPr>
      <w:r w:rsidRPr="007570CB">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7D1C" w:rsidRPr="007570CB" w:rsidRDefault="00B47D1C" w:rsidP="007570CB">
      <w:pPr>
        <w:autoSpaceDE w:val="0"/>
        <w:autoSpaceDN w:val="0"/>
        <w:adjustRightInd w:val="0"/>
        <w:ind w:firstLine="709"/>
        <w:jc w:val="both"/>
        <w:rPr>
          <w:sz w:val="26"/>
          <w:szCs w:val="26"/>
        </w:rPr>
      </w:pPr>
      <w:r w:rsidRPr="007570CB">
        <w:rPr>
          <w:sz w:val="26"/>
          <w:szCs w:val="26"/>
        </w:rPr>
        <w:t>5.5. Прием жалоб в письменной форме осуществляется:</w:t>
      </w:r>
    </w:p>
    <w:p w:rsidR="00B47D1C" w:rsidRPr="007570CB" w:rsidRDefault="00B47D1C" w:rsidP="007570CB">
      <w:pPr>
        <w:autoSpaceDE w:val="0"/>
        <w:autoSpaceDN w:val="0"/>
        <w:adjustRightInd w:val="0"/>
        <w:ind w:firstLine="709"/>
        <w:jc w:val="both"/>
        <w:rPr>
          <w:sz w:val="26"/>
          <w:szCs w:val="26"/>
        </w:rPr>
      </w:pPr>
      <w:r w:rsidRPr="007570CB">
        <w:rPr>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Время приема жалоб должно совпадать со временем предоставления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lastRenderedPageBreak/>
        <w:t>Жалоба в письменной форме может быть также направлена по почте.</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5.5.2. Многофункциональным центром или привлекаемой организацией. </w:t>
      </w:r>
    </w:p>
    <w:p w:rsidR="00B47D1C" w:rsidRPr="007570CB" w:rsidRDefault="00B47D1C" w:rsidP="007570CB">
      <w:pPr>
        <w:autoSpaceDE w:val="0"/>
        <w:autoSpaceDN w:val="0"/>
        <w:adjustRightInd w:val="0"/>
        <w:ind w:firstLine="709"/>
        <w:jc w:val="both"/>
        <w:rPr>
          <w:sz w:val="26"/>
          <w:szCs w:val="26"/>
        </w:rPr>
      </w:pPr>
      <w:r w:rsidRPr="007570CB">
        <w:rPr>
          <w:sz w:val="26"/>
          <w:szCs w:val="26"/>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B47D1C" w:rsidRPr="007570CB" w:rsidRDefault="00B47D1C" w:rsidP="007570CB">
      <w:pPr>
        <w:autoSpaceDE w:val="0"/>
        <w:autoSpaceDN w:val="0"/>
        <w:adjustRightInd w:val="0"/>
        <w:ind w:firstLine="709"/>
        <w:jc w:val="both"/>
        <w:rPr>
          <w:sz w:val="26"/>
          <w:szCs w:val="26"/>
        </w:rPr>
      </w:pPr>
      <w:r w:rsidRPr="007570CB">
        <w:rPr>
          <w:sz w:val="26"/>
          <w:szCs w:val="26"/>
        </w:rPr>
        <w:t>При этом срок рассмотрения жалобы исчисляется со дня регистрации жалобы в Администрации.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5.6. В электронном виде жалоба может быть подана заявителем посредством:</w:t>
      </w:r>
    </w:p>
    <w:p w:rsidR="00B47D1C" w:rsidRPr="007570CB" w:rsidRDefault="00B47D1C" w:rsidP="007570CB">
      <w:pPr>
        <w:autoSpaceDE w:val="0"/>
        <w:autoSpaceDN w:val="0"/>
        <w:adjustRightInd w:val="0"/>
        <w:ind w:firstLine="709"/>
        <w:jc w:val="both"/>
        <w:rPr>
          <w:sz w:val="26"/>
          <w:szCs w:val="26"/>
        </w:rPr>
      </w:pPr>
      <w:r w:rsidRPr="007570CB">
        <w:rPr>
          <w:sz w:val="26"/>
          <w:szCs w:val="26"/>
        </w:rPr>
        <w:t>5.6.1. официального сайта;</w:t>
      </w:r>
    </w:p>
    <w:p w:rsidR="00B47D1C" w:rsidRPr="007570CB" w:rsidRDefault="00B47D1C" w:rsidP="007570CB">
      <w:pPr>
        <w:autoSpaceDE w:val="0"/>
        <w:autoSpaceDN w:val="0"/>
        <w:adjustRightInd w:val="0"/>
        <w:ind w:firstLine="709"/>
        <w:jc w:val="both"/>
        <w:rPr>
          <w:sz w:val="26"/>
          <w:szCs w:val="26"/>
        </w:rPr>
      </w:pPr>
      <w:r w:rsidRPr="007570CB">
        <w:rPr>
          <w:sz w:val="26"/>
          <w:szCs w:val="26"/>
        </w:rPr>
        <w:t>5.6.2. РПГУ;</w:t>
      </w:r>
    </w:p>
    <w:p w:rsidR="00B47D1C" w:rsidRPr="007570CB" w:rsidRDefault="00B47D1C" w:rsidP="007570CB">
      <w:pPr>
        <w:autoSpaceDE w:val="0"/>
        <w:autoSpaceDN w:val="0"/>
        <w:adjustRightInd w:val="0"/>
        <w:ind w:firstLine="709"/>
        <w:jc w:val="both"/>
        <w:rPr>
          <w:sz w:val="26"/>
          <w:szCs w:val="26"/>
        </w:rPr>
      </w:pPr>
      <w:r w:rsidRPr="007570CB">
        <w:rPr>
          <w:sz w:val="26"/>
          <w:szCs w:val="26"/>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При подаче жалобы в электронном виде документы, указанные в </w:t>
      </w:r>
      <w:hyperlink r:id="rId18" w:anchor="Par33" w:history="1">
        <w:r w:rsidRPr="007570CB">
          <w:rPr>
            <w:sz w:val="26"/>
            <w:szCs w:val="26"/>
          </w:rPr>
          <w:t>пункте 5.4</w:t>
        </w:r>
      </w:hyperlink>
      <w:r w:rsidRPr="007570CB">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Сроки рассмотрения жалобы</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5.7. Жалоба, поступившая в Администрацию подлежит рассмотрению в течение 15 рабочих дней со дня ее регистрации.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обжалования отказа Администрации,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5.8. Оснований для приостановления рассмотрения жалобы не имеется.</w:t>
      </w:r>
    </w:p>
    <w:p w:rsidR="00B47D1C" w:rsidRPr="007570CB" w:rsidRDefault="00B47D1C" w:rsidP="007570CB">
      <w:pPr>
        <w:autoSpaceDE w:val="0"/>
        <w:autoSpaceDN w:val="0"/>
        <w:adjustRightInd w:val="0"/>
        <w:jc w:val="center"/>
        <w:outlineLvl w:val="0"/>
        <w:rPr>
          <w:b/>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Результат рассмотрения жалобы</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7570CB">
        <w:rPr>
          <w:sz w:val="26"/>
          <w:szCs w:val="26"/>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47D1C" w:rsidRPr="007570CB" w:rsidRDefault="00B47D1C" w:rsidP="007570CB">
      <w:pPr>
        <w:autoSpaceDE w:val="0"/>
        <w:autoSpaceDN w:val="0"/>
        <w:adjustRightInd w:val="0"/>
        <w:ind w:firstLine="709"/>
        <w:jc w:val="both"/>
        <w:rPr>
          <w:sz w:val="26"/>
          <w:szCs w:val="26"/>
        </w:rPr>
      </w:pPr>
      <w:r w:rsidRPr="007570CB">
        <w:rPr>
          <w:sz w:val="26"/>
          <w:szCs w:val="26"/>
        </w:rPr>
        <w:t>в удовлетворении жалобы отказывается.</w:t>
      </w:r>
    </w:p>
    <w:p w:rsidR="00B47D1C" w:rsidRPr="007570CB" w:rsidRDefault="00B47D1C" w:rsidP="007570CB">
      <w:pPr>
        <w:autoSpaceDE w:val="0"/>
        <w:autoSpaceDN w:val="0"/>
        <w:adjustRightInd w:val="0"/>
        <w:ind w:firstLine="709"/>
        <w:jc w:val="both"/>
        <w:rPr>
          <w:sz w:val="26"/>
          <w:szCs w:val="26"/>
        </w:rPr>
      </w:pPr>
      <w:r w:rsidRPr="007570CB">
        <w:rPr>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47D1C" w:rsidRPr="007570CB" w:rsidRDefault="00B47D1C" w:rsidP="007570CB">
      <w:pPr>
        <w:autoSpaceDE w:val="0"/>
        <w:autoSpaceDN w:val="0"/>
        <w:adjustRightInd w:val="0"/>
        <w:ind w:firstLine="709"/>
        <w:jc w:val="both"/>
        <w:rPr>
          <w:sz w:val="26"/>
          <w:szCs w:val="26"/>
        </w:rPr>
      </w:pPr>
      <w:r w:rsidRPr="007570CB">
        <w:rPr>
          <w:sz w:val="26"/>
          <w:szCs w:val="26"/>
        </w:rPr>
        <w:t>Администрация отказывает в удовлетворении жалобы в следующих случаях:</w:t>
      </w:r>
    </w:p>
    <w:p w:rsidR="00B47D1C" w:rsidRPr="007570CB" w:rsidRDefault="00B47D1C" w:rsidP="007570CB">
      <w:pPr>
        <w:autoSpaceDE w:val="0"/>
        <w:autoSpaceDN w:val="0"/>
        <w:adjustRightInd w:val="0"/>
        <w:ind w:firstLine="709"/>
        <w:jc w:val="both"/>
        <w:rPr>
          <w:sz w:val="26"/>
          <w:szCs w:val="26"/>
        </w:rPr>
      </w:pPr>
      <w:r w:rsidRPr="007570CB">
        <w:rPr>
          <w:sz w:val="26"/>
          <w:szCs w:val="26"/>
        </w:rPr>
        <w:t>а) наличие вступившего в законную силу решения суда, арбитражного суда по жалобе о том же предмете и по тем же основаниям;</w:t>
      </w:r>
    </w:p>
    <w:p w:rsidR="00B47D1C" w:rsidRPr="007570CB" w:rsidRDefault="00B47D1C" w:rsidP="007570CB">
      <w:pPr>
        <w:autoSpaceDE w:val="0"/>
        <w:autoSpaceDN w:val="0"/>
        <w:adjustRightInd w:val="0"/>
        <w:ind w:firstLine="709"/>
        <w:jc w:val="both"/>
        <w:rPr>
          <w:sz w:val="26"/>
          <w:szCs w:val="26"/>
        </w:rPr>
      </w:pPr>
      <w:r w:rsidRPr="007570CB">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в) наличие решения по жалобе, принятого ранее в отношении того же Заявителя и по тому же предмету жалобы.</w:t>
      </w:r>
    </w:p>
    <w:p w:rsidR="00B47D1C" w:rsidRPr="007570CB" w:rsidRDefault="00B47D1C" w:rsidP="007570CB">
      <w:pPr>
        <w:autoSpaceDE w:val="0"/>
        <w:autoSpaceDN w:val="0"/>
        <w:adjustRightInd w:val="0"/>
        <w:ind w:firstLine="709"/>
        <w:jc w:val="both"/>
        <w:rPr>
          <w:sz w:val="26"/>
          <w:szCs w:val="26"/>
        </w:rPr>
      </w:pPr>
      <w:r w:rsidRPr="007570CB">
        <w:rPr>
          <w:sz w:val="26"/>
          <w:szCs w:val="26"/>
        </w:rPr>
        <w:t>Администрация вправе оставить жалобу без ответа по существу поставленных в ней вопросов в следующих случаях:</w:t>
      </w:r>
    </w:p>
    <w:p w:rsidR="00B47D1C" w:rsidRPr="007570CB" w:rsidRDefault="00B47D1C" w:rsidP="007570CB">
      <w:pPr>
        <w:autoSpaceDE w:val="0"/>
        <w:autoSpaceDN w:val="0"/>
        <w:adjustRightInd w:val="0"/>
        <w:ind w:firstLine="709"/>
        <w:jc w:val="both"/>
        <w:rPr>
          <w:sz w:val="26"/>
          <w:szCs w:val="26"/>
        </w:rPr>
      </w:pPr>
      <w:r w:rsidRPr="007570CB">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47D1C" w:rsidRPr="007570CB" w:rsidRDefault="00B47D1C" w:rsidP="007570CB">
      <w:pPr>
        <w:autoSpaceDE w:val="0"/>
        <w:autoSpaceDN w:val="0"/>
        <w:adjustRightInd w:val="0"/>
        <w:ind w:firstLine="709"/>
        <w:jc w:val="both"/>
        <w:rPr>
          <w:sz w:val="26"/>
          <w:szCs w:val="26"/>
        </w:rPr>
      </w:pPr>
      <w:r w:rsidRPr="007570CB">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7D1C" w:rsidRPr="007570CB" w:rsidRDefault="00B47D1C" w:rsidP="007570CB">
      <w:pPr>
        <w:autoSpaceDE w:val="0"/>
        <w:autoSpaceDN w:val="0"/>
        <w:adjustRightInd w:val="0"/>
        <w:ind w:firstLine="709"/>
        <w:jc w:val="both"/>
        <w:rPr>
          <w:sz w:val="26"/>
          <w:szCs w:val="26"/>
        </w:rPr>
      </w:pPr>
      <w:r w:rsidRPr="007570CB">
        <w:rPr>
          <w:sz w:val="26"/>
          <w:szCs w:val="26"/>
        </w:rPr>
        <w:t>текст письменного обращения не позволяет определить суть предложения, заявления или жалобы.</w:t>
      </w:r>
    </w:p>
    <w:p w:rsidR="00B47D1C" w:rsidRPr="007570CB" w:rsidRDefault="00B47D1C" w:rsidP="007570CB">
      <w:pPr>
        <w:autoSpaceDE w:val="0"/>
        <w:autoSpaceDN w:val="0"/>
        <w:adjustRightInd w:val="0"/>
        <w:ind w:firstLine="709"/>
        <w:jc w:val="both"/>
        <w:rPr>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Порядок информирования заявителя о результатах рассмотрения жалобы</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5.10. Не позднее дня, следующего за днем принятия решения, указанного в </w:t>
      </w:r>
      <w:hyperlink r:id="rId19" w:anchor="Par60" w:history="1">
        <w:r w:rsidRPr="007570CB">
          <w:rPr>
            <w:sz w:val="26"/>
            <w:szCs w:val="26"/>
          </w:rPr>
          <w:t>пункте 5.9</w:t>
        </w:r>
      </w:hyperlink>
      <w:r w:rsidRPr="007570CB">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47D1C" w:rsidRPr="007570CB" w:rsidRDefault="00B47D1C" w:rsidP="007570CB">
      <w:pPr>
        <w:autoSpaceDE w:val="0"/>
        <w:autoSpaceDN w:val="0"/>
        <w:adjustRightInd w:val="0"/>
        <w:ind w:firstLine="709"/>
        <w:jc w:val="both"/>
        <w:rPr>
          <w:sz w:val="26"/>
          <w:szCs w:val="26"/>
        </w:rPr>
      </w:pPr>
      <w:r w:rsidRPr="007570CB">
        <w:rPr>
          <w:sz w:val="26"/>
          <w:szCs w:val="26"/>
        </w:rPr>
        <w:t>5.11. В ответе по результатам рассмотрения жалобы указываются:</w:t>
      </w:r>
    </w:p>
    <w:p w:rsidR="00B47D1C" w:rsidRPr="007570CB" w:rsidRDefault="00B47D1C" w:rsidP="007570CB">
      <w:pPr>
        <w:autoSpaceDE w:val="0"/>
        <w:autoSpaceDN w:val="0"/>
        <w:adjustRightInd w:val="0"/>
        <w:ind w:firstLine="709"/>
        <w:jc w:val="both"/>
        <w:rPr>
          <w:sz w:val="26"/>
          <w:szCs w:val="26"/>
        </w:rPr>
      </w:pPr>
      <w:r w:rsidRPr="007570CB">
        <w:rPr>
          <w:sz w:val="26"/>
          <w:szCs w:val="26"/>
        </w:rPr>
        <w:t>наименование Администрации, рассмотревшего жалобу, должность, фамилия, имя, отчество (последнее –при наличии) его должностного лица, принявшего решение по жалобе;</w:t>
      </w:r>
    </w:p>
    <w:p w:rsidR="00B47D1C" w:rsidRPr="007570CB" w:rsidRDefault="00B47D1C" w:rsidP="007570CB">
      <w:pPr>
        <w:autoSpaceDE w:val="0"/>
        <w:autoSpaceDN w:val="0"/>
        <w:adjustRightInd w:val="0"/>
        <w:ind w:firstLine="709"/>
        <w:jc w:val="both"/>
        <w:rPr>
          <w:sz w:val="26"/>
          <w:szCs w:val="26"/>
        </w:rPr>
      </w:pPr>
      <w:r w:rsidRPr="007570CB">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B47D1C" w:rsidRPr="007570CB" w:rsidRDefault="00B47D1C" w:rsidP="007570CB">
      <w:pPr>
        <w:autoSpaceDE w:val="0"/>
        <w:autoSpaceDN w:val="0"/>
        <w:adjustRightInd w:val="0"/>
        <w:ind w:firstLine="709"/>
        <w:jc w:val="both"/>
        <w:rPr>
          <w:sz w:val="26"/>
          <w:szCs w:val="26"/>
        </w:rPr>
      </w:pPr>
      <w:r w:rsidRPr="007570CB">
        <w:rPr>
          <w:sz w:val="26"/>
          <w:szCs w:val="26"/>
        </w:rPr>
        <w:t>фамилия, имя, отчество (последнее – при наличии) или наименование Заявителя;</w:t>
      </w:r>
    </w:p>
    <w:p w:rsidR="00B47D1C" w:rsidRPr="007570CB" w:rsidRDefault="00B47D1C" w:rsidP="007570CB">
      <w:pPr>
        <w:autoSpaceDE w:val="0"/>
        <w:autoSpaceDN w:val="0"/>
        <w:adjustRightInd w:val="0"/>
        <w:ind w:firstLine="709"/>
        <w:jc w:val="both"/>
        <w:rPr>
          <w:sz w:val="26"/>
          <w:szCs w:val="26"/>
        </w:rPr>
      </w:pPr>
      <w:r w:rsidRPr="007570CB">
        <w:rPr>
          <w:sz w:val="26"/>
          <w:szCs w:val="26"/>
        </w:rPr>
        <w:t>основания для принятия решения по жалобе;</w:t>
      </w:r>
    </w:p>
    <w:p w:rsidR="00B47D1C" w:rsidRPr="007570CB" w:rsidRDefault="00B47D1C" w:rsidP="007570CB">
      <w:pPr>
        <w:autoSpaceDE w:val="0"/>
        <w:autoSpaceDN w:val="0"/>
        <w:adjustRightInd w:val="0"/>
        <w:ind w:firstLine="709"/>
        <w:jc w:val="both"/>
        <w:rPr>
          <w:sz w:val="26"/>
          <w:szCs w:val="26"/>
        </w:rPr>
      </w:pPr>
      <w:r w:rsidRPr="007570CB">
        <w:rPr>
          <w:sz w:val="26"/>
          <w:szCs w:val="26"/>
        </w:rPr>
        <w:t>принятое по жалобе решение;</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сведения о порядке обжалования принятого по жалобе решения.</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w:t>
      </w:r>
      <w:r w:rsidRPr="007570CB">
        <w:rPr>
          <w:sz w:val="26"/>
          <w:szCs w:val="26"/>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0" w:anchor="Par21" w:history="1">
        <w:r w:rsidRPr="007570CB">
          <w:rPr>
            <w:sz w:val="26"/>
            <w:szCs w:val="26"/>
          </w:rPr>
          <w:t>пунктом 5.3</w:t>
        </w:r>
      </w:hyperlink>
      <w:r w:rsidRPr="007570CB">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7570CB">
          <w:rPr>
            <w:sz w:val="26"/>
            <w:szCs w:val="26"/>
          </w:rPr>
          <w:t>законом</w:t>
        </w:r>
      </w:hyperlink>
      <w:r w:rsidRPr="007570CB">
        <w:rPr>
          <w:sz w:val="26"/>
          <w:szCs w:val="26"/>
        </w:rPr>
        <w:t xml:space="preserve"> № 59-ФЗ.</w:t>
      </w:r>
    </w:p>
    <w:p w:rsidR="00B47D1C" w:rsidRPr="007570CB" w:rsidRDefault="00B47D1C" w:rsidP="007570CB">
      <w:pPr>
        <w:autoSpaceDE w:val="0"/>
        <w:autoSpaceDN w:val="0"/>
        <w:adjustRightInd w:val="0"/>
        <w:jc w:val="center"/>
        <w:outlineLvl w:val="0"/>
        <w:rPr>
          <w:b/>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Порядок обжалования решения по жалобе</w:t>
      </w:r>
    </w:p>
    <w:p w:rsidR="00B47D1C" w:rsidRPr="007570CB" w:rsidRDefault="00B47D1C" w:rsidP="007570CB">
      <w:pPr>
        <w:autoSpaceDE w:val="0"/>
        <w:autoSpaceDN w:val="0"/>
        <w:adjustRightInd w:val="0"/>
        <w:ind w:firstLine="709"/>
        <w:jc w:val="both"/>
        <w:rPr>
          <w:sz w:val="26"/>
          <w:szCs w:val="26"/>
        </w:rPr>
      </w:pPr>
      <w:r w:rsidRPr="007570CB">
        <w:rPr>
          <w:sz w:val="26"/>
          <w:szCs w:val="26"/>
        </w:rPr>
        <w:t>5.16 Заявители имеют право на обжалование неправомерных решений, действий (бездействия) должностных лиц Администрации в судебном порядке.</w:t>
      </w:r>
    </w:p>
    <w:p w:rsidR="00B47D1C" w:rsidRPr="007570CB" w:rsidRDefault="00B47D1C" w:rsidP="007570CB">
      <w:pPr>
        <w:autoSpaceDE w:val="0"/>
        <w:autoSpaceDN w:val="0"/>
        <w:adjustRightInd w:val="0"/>
        <w:ind w:firstLine="709"/>
        <w:jc w:val="both"/>
        <w:rPr>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Право Заявителя на получение информации и документов, необходимых для обоснования и рассмотрения жалобы</w:t>
      </w:r>
    </w:p>
    <w:p w:rsidR="00B47D1C" w:rsidRPr="007570CB" w:rsidRDefault="00B47D1C" w:rsidP="007570CB">
      <w:pPr>
        <w:autoSpaceDE w:val="0"/>
        <w:autoSpaceDN w:val="0"/>
        <w:adjustRightInd w:val="0"/>
        <w:ind w:firstLine="709"/>
        <w:jc w:val="both"/>
        <w:rPr>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5.17. Заявитель имеет право на получение информации и документов для обоснования и рассмотрения жалобы.</w:t>
      </w:r>
    </w:p>
    <w:p w:rsidR="00B47D1C" w:rsidRPr="007570CB" w:rsidRDefault="00B47D1C" w:rsidP="007570CB">
      <w:pPr>
        <w:autoSpaceDE w:val="0"/>
        <w:autoSpaceDN w:val="0"/>
        <w:adjustRightInd w:val="0"/>
        <w:ind w:firstLine="709"/>
        <w:jc w:val="both"/>
        <w:rPr>
          <w:sz w:val="26"/>
          <w:szCs w:val="26"/>
        </w:rPr>
      </w:pPr>
      <w:r w:rsidRPr="007570CB">
        <w:rPr>
          <w:sz w:val="26"/>
          <w:szCs w:val="26"/>
        </w:rPr>
        <w:t>Должностные лица Администрации обязаны:</w:t>
      </w:r>
    </w:p>
    <w:p w:rsidR="00B47D1C" w:rsidRPr="007570CB" w:rsidRDefault="00B47D1C" w:rsidP="007570CB">
      <w:pPr>
        <w:autoSpaceDE w:val="0"/>
        <w:autoSpaceDN w:val="0"/>
        <w:adjustRightInd w:val="0"/>
        <w:ind w:firstLine="709"/>
        <w:jc w:val="both"/>
        <w:rPr>
          <w:sz w:val="26"/>
          <w:szCs w:val="26"/>
        </w:rPr>
      </w:pPr>
      <w:r w:rsidRPr="007570CB">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B47D1C" w:rsidRPr="007570CB" w:rsidRDefault="00B47D1C" w:rsidP="007570CB">
      <w:pPr>
        <w:autoSpaceDE w:val="0"/>
        <w:autoSpaceDN w:val="0"/>
        <w:adjustRightInd w:val="0"/>
        <w:ind w:firstLine="709"/>
        <w:jc w:val="both"/>
        <w:rPr>
          <w:sz w:val="26"/>
          <w:szCs w:val="26"/>
        </w:rPr>
      </w:pPr>
      <w:r w:rsidRPr="007570CB">
        <w:rPr>
          <w:sz w:val="26"/>
          <w:szCs w:val="26"/>
        </w:rPr>
        <w:t>обеспечить объективное, всестороннее и своевременное рассмотрение жалобы;</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7570CB">
          <w:rPr>
            <w:sz w:val="26"/>
            <w:szCs w:val="26"/>
          </w:rPr>
          <w:t>пункте 5.18</w:t>
        </w:r>
      </w:hyperlink>
      <w:r w:rsidRPr="007570CB">
        <w:rPr>
          <w:sz w:val="26"/>
          <w:szCs w:val="26"/>
        </w:rPr>
        <w:t xml:space="preserve"> настоящего Административного регламента.</w:t>
      </w:r>
    </w:p>
    <w:p w:rsidR="00B47D1C" w:rsidRPr="007570CB" w:rsidRDefault="00B47D1C" w:rsidP="007570CB">
      <w:pPr>
        <w:autoSpaceDE w:val="0"/>
        <w:autoSpaceDN w:val="0"/>
        <w:adjustRightInd w:val="0"/>
        <w:ind w:firstLine="709"/>
        <w:jc w:val="both"/>
        <w:rPr>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Способы информирования заявителей о порядке подачи и рассмотрения жалобы</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5.18. Администрация обеспечивает:</w:t>
      </w:r>
    </w:p>
    <w:p w:rsidR="00B47D1C" w:rsidRPr="007570CB" w:rsidRDefault="00B47D1C" w:rsidP="007570CB">
      <w:pPr>
        <w:autoSpaceDE w:val="0"/>
        <w:autoSpaceDN w:val="0"/>
        <w:adjustRightInd w:val="0"/>
        <w:ind w:firstLine="709"/>
        <w:jc w:val="both"/>
        <w:rPr>
          <w:sz w:val="26"/>
          <w:szCs w:val="26"/>
        </w:rPr>
      </w:pPr>
      <w:r w:rsidRPr="007570CB">
        <w:rPr>
          <w:sz w:val="26"/>
          <w:szCs w:val="26"/>
        </w:rPr>
        <w:t>оснащение мест приема жалоб;</w:t>
      </w:r>
    </w:p>
    <w:p w:rsidR="00B47D1C" w:rsidRPr="007570CB" w:rsidRDefault="00B47D1C" w:rsidP="007570CB">
      <w:pPr>
        <w:autoSpaceDE w:val="0"/>
        <w:autoSpaceDN w:val="0"/>
        <w:adjustRightInd w:val="0"/>
        <w:ind w:firstLine="709"/>
        <w:jc w:val="both"/>
        <w:rPr>
          <w:sz w:val="26"/>
          <w:szCs w:val="26"/>
        </w:rPr>
      </w:pPr>
      <w:r w:rsidRPr="007570CB">
        <w:rPr>
          <w:sz w:val="26"/>
          <w:szCs w:val="26"/>
        </w:rPr>
        <w:t>информирование заявителей о порядке обжалования решений и действий (бездействия) Администрации, его должностных лиц либо государственных служащих посредством размещения информации на стендах в местах предоставления муниципальной услуги, на официальном сайте и на РПГУ;</w:t>
      </w:r>
    </w:p>
    <w:p w:rsidR="00B47D1C" w:rsidRPr="007570CB" w:rsidRDefault="00B47D1C" w:rsidP="007570CB">
      <w:pPr>
        <w:autoSpaceDE w:val="0"/>
        <w:autoSpaceDN w:val="0"/>
        <w:adjustRightInd w:val="0"/>
        <w:ind w:firstLine="709"/>
        <w:jc w:val="both"/>
        <w:rPr>
          <w:sz w:val="26"/>
          <w:szCs w:val="26"/>
        </w:rPr>
      </w:pPr>
      <w:r w:rsidRPr="007570CB">
        <w:rPr>
          <w:sz w:val="26"/>
          <w:szCs w:val="26"/>
        </w:rPr>
        <w:t>консультирование заявителей о порядке обжалования решений и действий (бездействия) Администрации, его должностных лиц либо государственных служащих, в том числе по телефону, электронной почте, при личном приеме;</w:t>
      </w:r>
    </w:p>
    <w:p w:rsidR="00B47D1C" w:rsidRPr="007570CB" w:rsidRDefault="00B47D1C" w:rsidP="007570CB">
      <w:pPr>
        <w:autoSpaceDE w:val="0"/>
        <w:autoSpaceDN w:val="0"/>
        <w:adjustRightInd w:val="0"/>
        <w:ind w:firstLine="709"/>
        <w:jc w:val="both"/>
        <w:rPr>
          <w:sz w:val="26"/>
          <w:szCs w:val="26"/>
        </w:rPr>
      </w:pPr>
      <w:r w:rsidRPr="007570CB">
        <w:rPr>
          <w:sz w:val="26"/>
          <w:szCs w:val="2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47D1C" w:rsidRPr="007570CB" w:rsidRDefault="00B47D1C" w:rsidP="007570CB">
      <w:pPr>
        <w:autoSpaceDE w:val="0"/>
        <w:autoSpaceDN w:val="0"/>
        <w:adjustRightInd w:val="0"/>
        <w:jc w:val="center"/>
        <w:outlineLvl w:val="0"/>
        <w:rPr>
          <w:b/>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47D1C" w:rsidRPr="007570CB" w:rsidRDefault="00B47D1C" w:rsidP="007570CB">
      <w:pPr>
        <w:rPr>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6.1 Многофункциональный центр осуществляет:</w:t>
      </w:r>
    </w:p>
    <w:p w:rsidR="00B47D1C" w:rsidRPr="007570CB" w:rsidRDefault="00B47D1C" w:rsidP="007570CB">
      <w:pPr>
        <w:autoSpaceDE w:val="0"/>
        <w:autoSpaceDN w:val="0"/>
        <w:adjustRightInd w:val="0"/>
        <w:ind w:firstLine="709"/>
        <w:jc w:val="both"/>
        <w:rPr>
          <w:sz w:val="26"/>
          <w:szCs w:val="26"/>
        </w:rPr>
      </w:pPr>
      <w:r w:rsidRPr="007570CB">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47D1C" w:rsidRPr="007570CB" w:rsidRDefault="00B47D1C" w:rsidP="007570CB">
      <w:pPr>
        <w:autoSpaceDE w:val="0"/>
        <w:autoSpaceDN w:val="0"/>
        <w:adjustRightInd w:val="0"/>
        <w:ind w:firstLine="709"/>
        <w:jc w:val="both"/>
        <w:rPr>
          <w:sz w:val="26"/>
          <w:szCs w:val="26"/>
        </w:rPr>
      </w:pPr>
      <w:r w:rsidRPr="007570CB">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иные процедуры и действия, предусмотренные Федеральным законом                  № 210-ФЗ.</w:t>
      </w:r>
    </w:p>
    <w:p w:rsidR="00B47D1C" w:rsidRPr="007570CB" w:rsidRDefault="00B47D1C" w:rsidP="007570CB">
      <w:pPr>
        <w:ind w:firstLine="709"/>
        <w:jc w:val="both"/>
        <w:rPr>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Информирование заявителей</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6.2. Информирование заявителя осуществляется многофункциональными центрами осуществляется следующими способами: </w:t>
      </w:r>
    </w:p>
    <w:p w:rsidR="00B47D1C" w:rsidRPr="007570CB" w:rsidRDefault="00B47D1C" w:rsidP="007570CB">
      <w:pPr>
        <w:autoSpaceDE w:val="0"/>
        <w:autoSpaceDN w:val="0"/>
        <w:adjustRightInd w:val="0"/>
        <w:ind w:firstLine="709"/>
        <w:jc w:val="both"/>
        <w:rPr>
          <w:sz w:val="26"/>
          <w:szCs w:val="26"/>
        </w:rPr>
      </w:pPr>
      <w:r w:rsidRPr="007570CB">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B47D1C" w:rsidRPr="007570CB" w:rsidRDefault="00B47D1C" w:rsidP="007570CB">
      <w:pPr>
        <w:autoSpaceDE w:val="0"/>
        <w:autoSpaceDN w:val="0"/>
        <w:adjustRightInd w:val="0"/>
        <w:ind w:firstLine="709"/>
        <w:jc w:val="both"/>
        <w:rPr>
          <w:sz w:val="26"/>
          <w:szCs w:val="26"/>
        </w:rPr>
      </w:pPr>
      <w:r w:rsidRPr="007570CB">
        <w:rPr>
          <w:sz w:val="26"/>
          <w:szCs w:val="26"/>
        </w:rPr>
        <w:t>б) при обращении заявителя в РГАУ МФЦ лично, по телефону, посредством почтовых отправлений, либо по электронной почте.</w:t>
      </w:r>
    </w:p>
    <w:p w:rsidR="00B47D1C" w:rsidRPr="007570CB" w:rsidRDefault="00B47D1C" w:rsidP="007570CB">
      <w:pPr>
        <w:autoSpaceDE w:val="0"/>
        <w:autoSpaceDN w:val="0"/>
        <w:adjustRightInd w:val="0"/>
        <w:ind w:firstLine="709"/>
        <w:jc w:val="both"/>
        <w:rPr>
          <w:sz w:val="26"/>
          <w:szCs w:val="26"/>
        </w:rPr>
      </w:pPr>
      <w:r w:rsidRPr="007570CB">
        <w:rPr>
          <w:sz w:val="26"/>
          <w:szCs w:val="26"/>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47D1C" w:rsidRPr="007570CB" w:rsidRDefault="00B47D1C" w:rsidP="007570CB">
      <w:pPr>
        <w:autoSpaceDE w:val="0"/>
        <w:autoSpaceDN w:val="0"/>
        <w:adjustRightInd w:val="0"/>
        <w:ind w:firstLine="709"/>
        <w:jc w:val="both"/>
        <w:rPr>
          <w:sz w:val="26"/>
          <w:szCs w:val="26"/>
        </w:rPr>
      </w:pPr>
      <w:r w:rsidRPr="007570CB">
        <w:rPr>
          <w:sz w:val="26"/>
          <w:szCs w:val="26"/>
        </w:rPr>
        <w:lastRenderedPageBreak/>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B47D1C" w:rsidRPr="007570CB" w:rsidRDefault="00B47D1C" w:rsidP="007570CB">
      <w:pPr>
        <w:autoSpaceDE w:val="0"/>
        <w:autoSpaceDN w:val="0"/>
        <w:adjustRightInd w:val="0"/>
        <w:ind w:firstLine="709"/>
        <w:jc w:val="both"/>
        <w:rPr>
          <w:sz w:val="26"/>
          <w:szCs w:val="26"/>
        </w:rPr>
      </w:pPr>
      <w:r w:rsidRPr="007570CB">
        <w:rPr>
          <w:sz w:val="26"/>
          <w:szCs w:val="26"/>
        </w:rPr>
        <w:t>изложить обращение в письменной форме (ответ направляется Заявителю в соответствии со способом, указанным в обращении);</w:t>
      </w:r>
    </w:p>
    <w:p w:rsidR="00B47D1C" w:rsidRPr="007570CB" w:rsidRDefault="00B47D1C" w:rsidP="007570CB">
      <w:pPr>
        <w:autoSpaceDE w:val="0"/>
        <w:autoSpaceDN w:val="0"/>
        <w:adjustRightInd w:val="0"/>
        <w:ind w:firstLine="709"/>
        <w:jc w:val="both"/>
        <w:rPr>
          <w:sz w:val="26"/>
          <w:szCs w:val="26"/>
        </w:rPr>
      </w:pPr>
      <w:r w:rsidRPr="007570CB">
        <w:rPr>
          <w:sz w:val="26"/>
          <w:szCs w:val="26"/>
        </w:rPr>
        <w:t>назначить другое время для консультаций.</w:t>
      </w:r>
    </w:p>
    <w:p w:rsidR="00B47D1C" w:rsidRPr="007570CB" w:rsidRDefault="00B47D1C" w:rsidP="007570CB">
      <w:pPr>
        <w:autoSpaceDE w:val="0"/>
        <w:autoSpaceDN w:val="0"/>
        <w:adjustRightInd w:val="0"/>
        <w:ind w:firstLine="709"/>
        <w:jc w:val="both"/>
        <w:rPr>
          <w:sz w:val="26"/>
          <w:szCs w:val="26"/>
        </w:rPr>
      </w:pPr>
      <w:r w:rsidRPr="007570CB">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B47D1C" w:rsidRPr="007570CB" w:rsidRDefault="00B47D1C" w:rsidP="007570CB">
      <w:pPr>
        <w:ind w:firstLine="709"/>
        <w:jc w:val="both"/>
        <w:rPr>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6.3. Прием заявителей для получения государственных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B47D1C" w:rsidRPr="007570CB" w:rsidRDefault="00B47D1C" w:rsidP="007570CB">
      <w:pPr>
        <w:autoSpaceDE w:val="0"/>
        <w:autoSpaceDN w:val="0"/>
        <w:adjustRightInd w:val="0"/>
        <w:ind w:firstLine="709"/>
        <w:jc w:val="both"/>
        <w:rPr>
          <w:sz w:val="26"/>
          <w:szCs w:val="26"/>
        </w:rPr>
      </w:pPr>
      <w:r w:rsidRPr="007570CB">
        <w:rPr>
          <w:sz w:val="26"/>
          <w:szCs w:val="26"/>
        </w:rPr>
        <w:t>Специалист РГАУ МФЦ осуществляет следующие действия:</w:t>
      </w:r>
    </w:p>
    <w:p w:rsidR="00B47D1C" w:rsidRPr="007570CB" w:rsidRDefault="00B47D1C" w:rsidP="007570CB">
      <w:pPr>
        <w:autoSpaceDE w:val="0"/>
        <w:autoSpaceDN w:val="0"/>
        <w:adjustRightInd w:val="0"/>
        <w:ind w:firstLine="709"/>
        <w:jc w:val="both"/>
        <w:rPr>
          <w:sz w:val="26"/>
          <w:szCs w:val="26"/>
        </w:rPr>
      </w:pPr>
      <w:r w:rsidRPr="007570CB">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проверяет полномочия представителя заявителя (в случае обращения представителя заявителя);</w:t>
      </w:r>
    </w:p>
    <w:p w:rsidR="00B47D1C" w:rsidRPr="007570CB" w:rsidRDefault="00B47D1C" w:rsidP="007570CB">
      <w:pPr>
        <w:autoSpaceDE w:val="0"/>
        <w:autoSpaceDN w:val="0"/>
        <w:adjustRightInd w:val="0"/>
        <w:ind w:firstLine="709"/>
        <w:jc w:val="both"/>
        <w:rPr>
          <w:sz w:val="26"/>
          <w:szCs w:val="26"/>
        </w:rPr>
      </w:pPr>
      <w:r w:rsidRPr="007570CB">
        <w:rPr>
          <w:sz w:val="26"/>
          <w:szCs w:val="26"/>
        </w:rPr>
        <w:t>принимает от заявителей заявление на предоставление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принимает от заявителей документы, необходимые для получения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47D1C" w:rsidRPr="007570CB" w:rsidRDefault="00B47D1C" w:rsidP="007570CB">
      <w:pPr>
        <w:autoSpaceDE w:val="0"/>
        <w:autoSpaceDN w:val="0"/>
        <w:adjustRightInd w:val="0"/>
        <w:ind w:firstLine="709"/>
        <w:jc w:val="both"/>
        <w:rPr>
          <w:sz w:val="26"/>
          <w:szCs w:val="26"/>
        </w:rPr>
      </w:pPr>
      <w:r w:rsidRPr="007570CB">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47D1C" w:rsidRPr="007570CB" w:rsidRDefault="00B47D1C" w:rsidP="007570CB">
      <w:pPr>
        <w:autoSpaceDE w:val="0"/>
        <w:autoSpaceDN w:val="0"/>
        <w:adjustRightInd w:val="0"/>
        <w:ind w:firstLine="709"/>
        <w:jc w:val="both"/>
        <w:rPr>
          <w:sz w:val="26"/>
          <w:szCs w:val="26"/>
        </w:rPr>
      </w:pPr>
      <w:r w:rsidRPr="007570CB">
        <w:rPr>
          <w:sz w:val="26"/>
          <w:szCs w:val="26"/>
        </w:rP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47D1C" w:rsidRPr="007570CB" w:rsidRDefault="00B47D1C" w:rsidP="007570CB">
      <w:pPr>
        <w:autoSpaceDE w:val="0"/>
        <w:autoSpaceDN w:val="0"/>
        <w:adjustRightInd w:val="0"/>
        <w:ind w:firstLine="709"/>
        <w:jc w:val="both"/>
        <w:rPr>
          <w:sz w:val="26"/>
          <w:szCs w:val="26"/>
        </w:rPr>
      </w:pPr>
      <w:r w:rsidRPr="007570CB">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47D1C" w:rsidRPr="007570CB" w:rsidRDefault="00B47D1C" w:rsidP="007570CB">
      <w:pPr>
        <w:autoSpaceDE w:val="0"/>
        <w:autoSpaceDN w:val="0"/>
        <w:adjustRightInd w:val="0"/>
        <w:ind w:firstLine="709"/>
        <w:jc w:val="both"/>
        <w:rPr>
          <w:sz w:val="26"/>
          <w:szCs w:val="26"/>
        </w:rPr>
      </w:pPr>
      <w:r w:rsidRPr="007570CB">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B47D1C" w:rsidRPr="007570CB" w:rsidRDefault="00B47D1C" w:rsidP="007570CB">
      <w:pPr>
        <w:autoSpaceDE w:val="0"/>
        <w:autoSpaceDN w:val="0"/>
        <w:adjustRightInd w:val="0"/>
        <w:ind w:firstLine="709"/>
        <w:jc w:val="both"/>
        <w:rPr>
          <w:sz w:val="26"/>
          <w:szCs w:val="26"/>
        </w:rPr>
      </w:pPr>
      <w:r w:rsidRPr="007570CB">
        <w:rPr>
          <w:sz w:val="26"/>
          <w:szCs w:val="26"/>
        </w:rPr>
        <w:t>6.4. Специалист РГАУ МФЦ не вправе требовать от заявителя:</w:t>
      </w:r>
    </w:p>
    <w:p w:rsidR="00B47D1C" w:rsidRPr="007570CB" w:rsidRDefault="00B47D1C" w:rsidP="007570CB">
      <w:pPr>
        <w:autoSpaceDE w:val="0"/>
        <w:autoSpaceDN w:val="0"/>
        <w:adjustRightInd w:val="0"/>
        <w:ind w:firstLine="709"/>
        <w:jc w:val="both"/>
        <w:rPr>
          <w:sz w:val="26"/>
          <w:szCs w:val="26"/>
        </w:rPr>
      </w:pPr>
      <w:r w:rsidRPr="007570CB">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47D1C" w:rsidRPr="007570CB" w:rsidRDefault="00B47D1C" w:rsidP="007570CB">
      <w:pPr>
        <w:autoSpaceDE w:val="0"/>
        <w:autoSpaceDN w:val="0"/>
        <w:adjustRightInd w:val="0"/>
        <w:ind w:firstLine="709"/>
        <w:jc w:val="both"/>
        <w:rPr>
          <w:sz w:val="26"/>
          <w:szCs w:val="26"/>
        </w:rPr>
      </w:pPr>
      <w:r w:rsidRPr="007570CB">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47D1C" w:rsidRPr="007570CB" w:rsidRDefault="00B47D1C" w:rsidP="007570CB">
      <w:pPr>
        <w:autoSpaceDE w:val="0"/>
        <w:autoSpaceDN w:val="0"/>
        <w:adjustRightInd w:val="0"/>
        <w:ind w:firstLine="709"/>
        <w:jc w:val="both"/>
        <w:rPr>
          <w:sz w:val="26"/>
          <w:szCs w:val="26"/>
        </w:rPr>
      </w:pPr>
      <w:r w:rsidRPr="007570CB">
        <w:rPr>
          <w:sz w:val="26"/>
          <w:szCs w:val="26"/>
        </w:rPr>
        <w:lastRenderedPageBreak/>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47D1C" w:rsidRPr="007570CB" w:rsidRDefault="00B47D1C" w:rsidP="007570CB">
      <w:pPr>
        <w:autoSpaceDE w:val="0"/>
        <w:autoSpaceDN w:val="0"/>
        <w:adjustRightInd w:val="0"/>
        <w:ind w:firstLine="709"/>
        <w:jc w:val="both"/>
        <w:rPr>
          <w:sz w:val="26"/>
          <w:szCs w:val="26"/>
        </w:rPr>
      </w:pPr>
      <w:r w:rsidRPr="007570CB">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центрами и Администрацией в порядке, установленном </w:t>
      </w:r>
      <w:hyperlink r:id="rId23" w:history="1">
        <w:r w:rsidRPr="007570CB">
          <w:rPr>
            <w:sz w:val="26"/>
            <w:szCs w:val="26"/>
          </w:rPr>
          <w:t>Постановлением</w:t>
        </w:r>
      </w:hyperlink>
      <w:r w:rsidRPr="007570CB">
        <w:rPr>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47D1C" w:rsidRPr="007570CB" w:rsidRDefault="00B47D1C" w:rsidP="007570CB">
      <w:pPr>
        <w:widowControl w:val="0"/>
        <w:tabs>
          <w:tab w:val="left" w:pos="567"/>
        </w:tabs>
        <w:ind w:firstLine="709"/>
        <w:contextualSpacing/>
        <w:jc w:val="both"/>
        <w:rPr>
          <w:sz w:val="26"/>
          <w:szCs w:val="26"/>
          <w:highlight w:val="yellow"/>
        </w:rPr>
      </w:pPr>
    </w:p>
    <w:p w:rsidR="00B47D1C" w:rsidRPr="007570CB" w:rsidRDefault="00B47D1C" w:rsidP="007570CB">
      <w:pPr>
        <w:autoSpaceDE w:val="0"/>
        <w:autoSpaceDN w:val="0"/>
        <w:adjustRightInd w:val="0"/>
        <w:jc w:val="center"/>
        <w:rPr>
          <w:b/>
          <w:bCs/>
          <w:sz w:val="26"/>
          <w:szCs w:val="26"/>
        </w:rPr>
      </w:pPr>
      <w:r w:rsidRPr="007570CB">
        <w:rPr>
          <w:b/>
          <w:bCs/>
          <w:sz w:val="26"/>
          <w:szCs w:val="26"/>
        </w:rPr>
        <w:t>Формирование и направление многофункциональным центром предоставления межведомственного запроса</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Администрации, запрашиваются РГАУ МФЦ самостоятельно в порядке межведомственного электронного  взаимодействия.</w:t>
      </w:r>
    </w:p>
    <w:p w:rsidR="00B47D1C" w:rsidRPr="007570CB" w:rsidRDefault="00B47D1C" w:rsidP="007570CB">
      <w:pPr>
        <w:autoSpaceDE w:val="0"/>
        <w:autoSpaceDN w:val="0"/>
        <w:adjustRightInd w:val="0"/>
        <w:jc w:val="both"/>
        <w:rPr>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Выдача заявителю результата предоставления муниципальной услуги</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4" w:history="1">
        <w:r w:rsidRPr="007570CB">
          <w:rPr>
            <w:sz w:val="26"/>
            <w:szCs w:val="26"/>
          </w:rPr>
          <w:t>Постановлением</w:t>
        </w:r>
      </w:hyperlink>
      <w:r w:rsidRPr="007570CB">
        <w:rPr>
          <w:sz w:val="26"/>
          <w:szCs w:val="26"/>
        </w:rPr>
        <w:t xml:space="preserve"> № 797.</w:t>
      </w:r>
    </w:p>
    <w:p w:rsidR="00B47D1C" w:rsidRPr="007570CB" w:rsidRDefault="00B47D1C" w:rsidP="007570CB">
      <w:pPr>
        <w:autoSpaceDE w:val="0"/>
        <w:autoSpaceDN w:val="0"/>
        <w:adjustRightInd w:val="0"/>
        <w:ind w:firstLine="709"/>
        <w:jc w:val="both"/>
        <w:rPr>
          <w:sz w:val="26"/>
          <w:szCs w:val="26"/>
        </w:rPr>
      </w:pPr>
      <w:r w:rsidRPr="007570CB">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7D1C" w:rsidRPr="007570CB" w:rsidRDefault="00B47D1C" w:rsidP="007570CB">
      <w:pPr>
        <w:autoSpaceDE w:val="0"/>
        <w:autoSpaceDN w:val="0"/>
        <w:adjustRightInd w:val="0"/>
        <w:ind w:firstLine="709"/>
        <w:jc w:val="both"/>
        <w:rPr>
          <w:sz w:val="26"/>
          <w:szCs w:val="26"/>
        </w:rPr>
      </w:pPr>
      <w:r w:rsidRPr="007570CB">
        <w:rPr>
          <w:sz w:val="26"/>
          <w:szCs w:val="26"/>
        </w:rPr>
        <w:t>Специалист РГАУ МФЦ осуществляет следующие действия:</w:t>
      </w:r>
    </w:p>
    <w:p w:rsidR="00B47D1C" w:rsidRPr="007570CB" w:rsidRDefault="00B47D1C" w:rsidP="007570CB">
      <w:pPr>
        <w:autoSpaceDE w:val="0"/>
        <w:autoSpaceDN w:val="0"/>
        <w:adjustRightInd w:val="0"/>
        <w:ind w:firstLine="709"/>
        <w:jc w:val="both"/>
        <w:rPr>
          <w:sz w:val="26"/>
          <w:szCs w:val="26"/>
        </w:rPr>
      </w:pPr>
      <w:r w:rsidRPr="007570CB">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lastRenderedPageBreak/>
        <w:t>проверяет полномочия представителя заявителя (в случае обращения представителя заявителя);</w:t>
      </w:r>
    </w:p>
    <w:p w:rsidR="00B47D1C" w:rsidRPr="007570CB" w:rsidRDefault="00B47D1C" w:rsidP="007570CB">
      <w:pPr>
        <w:autoSpaceDE w:val="0"/>
        <w:autoSpaceDN w:val="0"/>
        <w:adjustRightInd w:val="0"/>
        <w:ind w:firstLine="709"/>
        <w:jc w:val="both"/>
        <w:rPr>
          <w:sz w:val="26"/>
          <w:szCs w:val="26"/>
        </w:rPr>
      </w:pPr>
      <w:r w:rsidRPr="007570CB">
        <w:rPr>
          <w:sz w:val="26"/>
          <w:szCs w:val="26"/>
        </w:rPr>
        <w:t>определяет статус исполнения запроса заявителя в АИС ЕЦУ;</w:t>
      </w:r>
    </w:p>
    <w:p w:rsidR="00B47D1C" w:rsidRPr="007570CB" w:rsidRDefault="00B47D1C" w:rsidP="007570CB">
      <w:pPr>
        <w:autoSpaceDE w:val="0"/>
        <w:autoSpaceDN w:val="0"/>
        <w:adjustRightInd w:val="0"/>
        <w:ind w:firstLine="709"/>
        <w:jc w:val="both"/>
        <w:rPr>
          <w:sz w:val="26"/>
          <w:szCs w:val="26"/>
        </w:rPr>
      </w:pPr>
      <w:r w:rsidRPr="007570CB">
        <w:rPr>
          <w:sz w:val="26"/>
          <w:szCs w:val="26"/>
        </w:rPr>
        <w:t>выдает документы заявителю, при необходимости запрашивает у заявителя подписи за каждый выданный документ;</w:t>
      </w:r>
    </w:p>
    <w:p w:rsidR="00B47D1C" w:rsidRPr="007570CB" w:rsidRDefault="00B47D1C" w:rsidP="007570CB">
      <w:pPr>
        <w:autoSpaceDE w:val="0"/>
        <w:autoSpaceDN w:val="0"/>
        <w:adjustRightInd w:val="0"/>
        <w:ind w:firstLine="709"/>
        <w:jc w:val="both"/>
        <w:rPr>
          <w:sz w:val="26"/>
          <w:szCs w:val="26"/>
        </w:rPr>
      </w:pPr>
      <w:r w:rsidRPr="007570CB">
        <w:rPr>
          <w:sz w:val="26"/>
          <w:szCs w:val="26"/>
        </w:rPr>
        <w:t>запрашивает согласие заявителя на участие в смс-опросе для оценки качества предоставленных услуг РГАУ МФЦ.</w:t>
      </w:r>
    </w:p>
    <w:p w:rsidR="00B47D1C" w:rsidRPr="007570CB" w:rsidRDefault="00B47D1C" w:rsidP="007570CB">
      <w:pPr>
        <w:tabs>
          <w:tab w:val="left" w:pos="7920"/>
        </w:tabs>
        <w:ind w:firstLine="709"/>
        <w:jc w:val="both"/>
        <w:rPr>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Досудебный (внесудебный) порядок обжалования решений и действий (бездействия) многофункционального центра, его работников</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5" w:history="1">
        <w:r w:rsidRPr="007570CB">
          <w:rPr>
            <w:sz w:val="26"/>
            <w:szCs w:val="26"/>
          </w:rPr>
          <w:t>частью 1.1 статьи 16</w:t>
        </w:r>
      </w:hyperlink>
      <w:r w:rsidRPr="007570CB">
        <w:rPr>
          <w:sz w:val="26"/>
          <w:szCs w:val="26"/>
        </w:rPr>
        <w:t xml:space="preserve"> Федерального закона № 210-ФЗ (далее – привлекаемая организация), и их работников в досудебном (внесудебном) порядке (далее – жалоба).</w:t>
      </w:r>
    </w:p>
    <w:p w:rsidR="00B47D1C" w:rsidRPr="007570CB" w:rsidRDefault="00B47D1C" w:rsidP="007570CB">
      <w:pPr>
        <w:autoSpaceDE w:val="0"/>
        <w:autoSpaceDN w:val="0"/>
        <w:adjustRightInd w:val="0"/>
        <w:ind w:firstLine="709"/>
        <w:jc w:val="both"/>
        <w:rPr>
          <w:sz w:val="26"/>
          <w:szCs w:val="26"/>
        </w:rPr>
      </w:pPr>
      <w:r w:rsidRPr="007570CB">
        <w:rPr>
          <w:sz w:val="26"/>
          <w:szCs w:val="26"/>
        </w:rPr>
        <w:t>6.10. Предметом досудебного (внесудебного) обжалования являются:</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нарушение срока регистрации запроса заявителя о предоставлении муниципальной услуги, запроса, указанного в </w:t>
      </w:r>
      <w:hyperlink r:id="rId26" w:history="1">
        <w:r w:rsidRPr="007570CB">
          <w:rPr>
            <w:sz w:val="26"/>
            <w:szCs w:val="26"/>
          </w:rPr>
          <w:t>статье 15.1</w:t>
        </w:r>
      </w:hyperlink>
      <w:r w:rsidRPr="007570CB">
        <w:rPr>
          <w:sz w:val="26"/>
          <w:szCs w:val="26"/>
        </w:rPr>
        <w:t xml:space="preserve"> Федерального закона «Об организации предоставления государственных и муниципальных услуг»;</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570CB">
          <w:rPr>
            <w:sz w:val="26"/>
            <w:szCs w:val="26"/>
          </w:rPr>
          <w:t>частью 1.3 статьи 16</w:t>
        </w:r>
      </w:hyperlink>
      <w:r w:rsidRPr="007570CB">
        <w:rPr>
          <w:sz w:val="26"/>
          <w:szCs w:val="26"/>
        </w:rPr>
        <w:t xml:space="preserve"> Федерального закона № 210-ФЗ;</w:t>
      </w:r>
    </w:p>
    <w:p w:rsidR="00B47D1C" w:rsidRPr="007570CB" w:rsidRDefault="00B47D1C" w:rsidP="007570CB">
      <w:pPr>
        <w:autoSpaceDE w:val="0"/>
        <w:autoSpaceDN w:val="0"/>
        <w:adjustRightInd w:val="0"/>
        <w:ind w:firstLine="709"/>
        <w:jc w:val="both"/>
        <w:rPr>
          <w:sz w:val="26"/>
          <w:szCs w:val="26"/>
        </w:rPr>
      </w:pPr>
      <w:r w:rsidRPr="007570CB">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8" w:history="1">
        <w:r w:rsidRPr="007570CB">
          <w:rPr>
            <w:sz w:val="26"/>
            <w:szCs w:val="26"/>
          </w:rPr>
          <w:t>частью 1.3 статьи 16</w:t>
        </w:r>
      </w:hyperlink>
      <w:r w:rsidRPr="007570CB">
        <w:rPr>
          <w:sz w:val="26"/>
          <w:szCs w:val="26"/>
        </w:rPr>
        <w:t xml:space="preserve"> Федерального закона                 № 210-ФЗ;</w:t>
      </w:r>
    </w:p>
    <w:p w:rsidR="00B47D1C" w:rsidRPr="007570CB" w:rsidRDefault="00B47D1C" w:rsidP="007570CB">
      <w:pPr>
        <w:autoSpaceDE w:val="0"/>
        <w:autoSpaceDN w:val="0"/>
        <w:adjustRightInd w:val="0"/>
        <w:ind w:firstLine="709"/>
        <w:jc w:val="both"/>
        <w:rPr>
          <w:sz w:val="26"/>
          <w:szCs w:val="26"/>
        </w:rPr>
      </w:pPr>
      <w:r w:rsidRPr="007570CB">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7570CB">
          <w:rPr>
            <w:sz w:val="26"/>
            <w:szCs w:val="26"/>
          </w:rPr>
          <w:t>частью 1.3 статьи 16</w:t>
        </w:r>
      </w:hyperlink>
      <w:r w:rsidRPr="007570CB">
        <w:rPr>
          <w:sz w:val="26"/>
          <w:szCs w:val="26"/>
        </w:rPr>
        <w:t xml:space="preserve"> Федерального закона № 210-ФЗ;</w:t>
      </w:r>
    </w:p>
    <w:p w:rsidR="00B47D1C" w:rsidRPr="007570CB" w:rsidRDefault="00B47D1C" w:rsidP="007570CB">
      <w:pPr>
        <w:autoSpaceDE w:val="0"/>
        <w:autoSpaceDN w:val="0"/>
        <w:adjustRightInd w:val="0"/>
        <w:ind w:firstLine="709"/>
        <w:jc w:val="both"/>
        <w:rPr>
          <w:sz w:val="26"/>
          <w:szCs w:val="26"/>
        </w:rPr>
      </w:pPr>
      <w:r w:rsidRPr="007570CB">
        <w:rPr>
          <w:sz w:val="26"/>
          <w:szCs w:val="26"/>
        </w:rPr>
        <w:lastRenderedPageBreak/>
        <w:t>нарушение срока или порядка выдачи документов по результатам предоставления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7570CB">
          <w:rPr>
            <w:sz w:val="26"/>
            <w:szCs w:val="26"/>
          </w:rPr>
          <w:t>частью 1.3 статьи 16</w:t>
        </w:r>
      </w:hyperlink>
      <w:r w:rsidRPr="007570CB">
        <w:rPr>
          <w:sz w:val="26"/>
          <w:szCs w:val="26"/>
        </w:rPr>
        <w:t xml:space="preserve"> Федерального закона № 210-ФЗ;</w:t>
      </w:r>
    </w:p>
    <w:p w:rsidR="00B47D1C" w:rsidRPr="007570CB" w:rsidRDefault="00B47D1C" w:rsidP="007570CB">
      <w:pPr>
        <w:autoSpaceDE w:val="0"/>
        <w:autoSpaceDN w:val="0"/>
        <w:adjustRightInd w:val="0"/>
        <w:ind w:firstLine="709"/>
        <w:jc w:val="both"/>
        <w:rPr>
          <w:sz w:val="26"/>
          <w:szCs w:val="26"/>
        </w:rPr>
      </w:pPr>
      <w:r w:rsidRPr="007570CB">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6.11. Жалобы на решения и действия (бездействие) работника РГАУ МФЦ подаются руководителю РГАУ МФЦ. </w:t>
      </w:r>
    </w:p>
    <w:p w:rsidR="00B47D1C" w:rsidRPr="007570CB" w:rsidRDefault="00B47D1C" w:rsidP="007570CB">
      <w:pPr>
        <w:autoSpaceDE w:val="0"/>
        <w:autoSpaceDN w:val="0"/>
        <w:adjustRightInd w:val="0"/>
        <w:ind w:firstLine="709"/>
        <w:jc w:val="both"/>
        <w:rPr>
          <w:sz w:val="26"/>
          <w:szCs w:val="26"/>
        </w:rPr>
      </w:pPr>
      <w:r w:rsidRPr="007570CB">
        <w:rPr>
          <w:sz w:val="26"/>
          <w:szCs w:val="26"/>
        </w:rPr>
        <w:t>Жалобы на решения и действия (бездействие) РГАУ МФЦ подаются учредителю РГАУ МФЦ.</w:t>
      </w:r>
    </w:p>
    <w:p w:rsidR="00B47D1C" w:rsidRPr="007570CB" w:rsidRDefault="00B47D1C" w:rsidP="007570CB">
      <w:pPr>
        <w:autoSpaceDE w:val="0"/>
        <w:autoSpaceDN w:val="0"/>
        <w:adjustRightInd w:val="0"/>
        <w:ind w:firstLine="709"/>
        <w:jc w:val="both"/>
        <w:rPr>
          <w:sz w:val="26"/>
          <w:szCs w:val="26"/>
        </w:rPr>
      </w:pPr>
      <w:r w:rsidRPr="007570CB">
        <w:rPr>
          <w:sz w:val="26"/>
          <w:szCs w:val="26"/>
        </w:rPr>
        <w:t>Жалобы на решения и действия (бездействие) работников привлекаемых организаций подаются руководителям этих организаций.</w:t>
      </w:r>
    </w:p>
    <w:p w:rsidR="00B47D1C" w:rsidRPr="007570CB" w:rsidRDefault="00B47D1C" w:rsidP="007570CB">
      <w:pPr>
        <w:autoSpaceDE w:val="0"/>
        <w:autoSpaceDN w:val="0"/>
        <w:adjustRightInd w:val="0"/>
        <w:ind w:firstLine="709"/>
        <w:jc w:val="both"/>
        <w:rPr>
          <w:sz w:val="26"/>
          <w:szCs w:val="26"/>
        </w:rPr>
      </w:pPr>
      <w:r w:rsidRPr="007570CB">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B47D1C" w:rsidRPr="007570CB" w:rsidRDefault="00B47D1C" w:rsidP="007570CB">
      <w:pPr>
        <w:autoSpaceDE w:val="0"/>
        <w:autoSpaceDN w:val="0"/>
        <w:adjustRightInd w:val="0"/>
        <w:ind w:firstLine="709"/>
        <w:jc w:val="both"/>
        <w:rPr>
          <w:sz w:val="26"/>
          <w:szCs w:val="26"/>
        </w:rPr>
      </w:pPr>
      <w:r w:rsidRPr="007570CB">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B47D1C" w:rsidRPr="007570CB" w:rsidRDefault="00B47D1C" w:rsidP="007570CB">
      <w:pPr>
        <w:autoSpaceDE w:val="0"/>
        <w:autoSpaceDN w:val="0"/>
        <w:adjustRightInd w:val="0"/>
        <w:ind w:firstLine="709"/>
        <w:jc w:val="both"/>
        <w:rPr>
          <w:sz w:val="26"/>
          <w:szCs w:val="26"/>
        </w:rPr>
      </w:pPr>
      <w:r w:rsidRPr="007570CB">
        <w:rPr>
          <w:sz w:val="26"/>
          <w:szCs w:val="26"/>
        </w:rPr>
        <w:t>Требования к содержанию жалобы указаны в пункте 5.4 Административного регламента.</w:t>
      </w:r>
    </w:p>
    <w:p w:rsidR="00B47D1C" w:rsidRPr="007570CB" w:rsidRDefault="00B47D1C" w:rsidP="007570CB">
      <w:pPr>
        <w:autoSpaceDE w:val="0"/>
        <w:autoSpaceDN w:val="0"/>
        <w:adjustRightInd w:val="0"/>
        <w:ind w:firstLine="709"/>
        <w:jc w:val="both"/>
        <w:rPr>
          <w:sz w:val="26"/>
          <w:szCs w:val="26"/>
        </w:rPr>
      </w:pPr>
      <w:r w:rsidRPr="007570CB">
        <w:rPr>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Время приема жалоб должно совпадать со временем работы РГАУ МФЦ.</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6.14. Срок рассмотрения жалобы исчисляется со дня регистрации жалобы в РГАУ МФЦ.</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47D1C" w:rsidRPr="007570CB" w:rsidRDefault="00B47D1C" w:rsidP="007570CB">
      <w:pPr>
        <w:autoSpaceDE w:val="0"/>
        <w:autoSpaceDN w:val="0"/>
        <w:adjustRightInd w:val="0"/>
        <w:ind w:firstLine="709"/>
        <w:jc w:val="both"/>
        <w:rPr>
          <w:sz w:val="26"/>
          <w:szCs w:val="26"/>
        </w:rPr>
      </w:pPr>
      <w:r w:rsidRPr="007570CB">
        <w:rPr>
          <w:sz w:val="26"/>
          <w:szCs w:val="26"/>
        </w:rPr>
        <w:lastRenderedPageBreak/>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47D1C" w:rsidRPr="007570CB" w:rsidRDefault="00B47D1C" w:rsidP="007570CB">
      <w:pPr>
        <w:autoSpaceDE w:val="0"/>
        <w:autoSpaceDN w:val="0"/>
        <w:adjustRightInd w:val="0"/>
        <w:ind w:firstLine="709"/>
        <w:jc w:val="both"/>
        <w:rPr>
          <w:sz w:val="26"/>
          <w:szCs w:val="26"/>
        </w:rPr>
      </w:pPr>
      <w:r w:rsidRPr="007570CB">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47D1C" w:rsidRPr="007570CB" w:rsidRDefault="00B47D1C" w:rsidP="007570CB">
      <w:pPr>
        <w:autoSpaceDE w:val="0"/>
        <w:autoSpaceDN w:val="0"/>
        <w:adjustRightInd w:val="0"/>
        <w:ind w:firstLine="709"/>
        <w:jc w:val="both"/>
        <w:rPr>
          <w:sz w:val="26"/>
          <w:szCs w:val="26"/>
        </w:rPr>
      </w:pPr>
      <w:r w:rsidRPr="007570CB">
        <w:rPr>
          <w:sz w:val="26"/>
          <w:szCs w:val="26"/>
        </w:rPr>
        <w:t>в удовлетворении жалобы отказывается.</w:t>
      </w:r>
    </w:p>
    <w:p w:rsidR="00B47D1C" w:rsidRPr="007570CB" w:rsidRDefault="00B47D1C" w:rsidP="007570CB">
      <w:pPr>
        <w:autoSpaceDE w:val="0"/>
        <w:autoSpaceDN w:val="0"/>
        <w:adjustRightInd w:val="0"/>
        <w:ind w:firstLine="709"/>
        <w:jc w:val="both"/>
        <w:rPr>
          <w:sz w:val="26"/>
          <w:szCs w:val="26"/>
        </w:rPr>
      </w:pPr>
      <w:r w:rsidRPr="007570CB">
        <w:rPr>
          <w:sz w:val="26"/>
          <w:szCs w:val="26"/>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47D1C" w:rsidRPr="007570CB" w:rsidRDefault="00B47D1C" w:rsidP="007570CB">
      <w:pPr>
        <w:autoSpaceDE w:val="0"/>
        <w:autoSpaceDN w:val="0"/>
        <w:adjustRightInd w:val="0"/>
        <w:ind w:firstLine="709"/>
        <w:jc w:val="both"/>
        <w:rPr>
          <w:sz w:val="26"/>
          <w:szCs w:val="26"/>
        </w:rPr>
      </w:pPr>
      <w:r w:rsidRPr="007570CB">
        <w:rPr>
          <w:sz w:val="26"/>
          <w:szCs w:val="26"/>
        </w:rPr>
        <w:t>РГАУ МФЦ, учредитель РГАУ МФЦ, привлекаемая организация отказывает в удовлетворении жалобы в следующих случаях:</w:t>
      </w:r>
    </w:p>
    <w:p w:rsidR="00B47D1C" w:rsidRPr="007570CB" w:rsidRDefault="00B47D1C" w:rsidP="007570CB">
      <w:pPr>
        <w:autoSpaceDE w:val="0"/>
        <w:autoSpaceDN w:val="0"/>
        <w:adjustRightInd w:val="0"/>
        <w:ind w:firstLine="709"/>
        <w:jc w:val="both"/>
        <w:rPr>
          <w:sz w:val="26"/>
          <w:szCs w:val="26"/>
        </w:rPr>
      </w:pPr>
      <w:r w:rsidRPr="007570CB">
        <w:rPr>
          <w:sz w:val="26"/>
          <w:szCs w:val="26"/>
        </w:rPr>
        <w:t>а) наличие вступившего в законную силу решения суда, арбитражного суда по жалобе о том же предмете и по тем же основаниям;</w:t>
      </w:r>
    </w:p>
    <w:p w:rsidR="00B47D1C" w:rsidRPr="007570CB" w:rsidRDefault="00B47D1C" w:rsidP="007570CB">
      <w:pPr>
        <w:autoSpaceDE w:val="0"/>
        <w:autoSpaceDN w:val="0"/>
        <w:adjustRightInd w:val="0"/>
        <w:ind w:firstLine="709"/>
        <w:jc w:val="both"/>
        <w:rPr>
          <w:sz w:val="26"/>
          <w:szCs w:val="26"/>
        </w:rPr>
      </w:pPr>
      <w:r w:rsidRPr="007570CB">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в) наличие решения по жалобе, принятого ранее в отношении того же Заявителя и по тому же предмету жалобы.</w:t>
      </w:r>
    </w:p>
    <w:p w:rsidR="00B47D1C" w:rsidRPr="007570CB" w:rsidRDefault="00B47D1C" w:rsidP="007570CB">
      <w:pPr>
        <w:autoSpaceDE w:val="0"/>
        <w:autoSpaceDN w:val="0"/>
        <w:adjustRightInd w:val="0"/>
        <w:ind w:firstLine="709"/>
        <w:jc w:val="both"/>
        <w:rPr>
          <w:sz w:val="26"/>
          <w:szCs w:val="26"/>
        </w:rPr>
      </w:pPr>
      <w:r w:rsidRPr="007570CB">
        <w:rPr>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47D1C" w:rsidRPr="007570CB" w:rsidRDefault="00B47D1C" w:rsidP="007570CB">
      <w:pPr>
        <w:autoSpaceDE w:val="0"/>
        <w:autoSpaceDN w:val="0"/>
        <w:adjustRightInd w:val="0"/>
        <w:ind w:firstLine="709"/>
        <w:jc w:val="both"/>
        <w:rPr>
          <w:sz w:val="26"/>
          <w:szCs w:val="26"/>
        </w:rPr>
      </w:pPr>
      <w:r w:rsidRPr="007570CB">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47D1C" w:rsidRPr="007570CB" w:rsidRDefault="00B47D1C" w:rsidP="007570CB">
      <w:pPr>
        <w:autoSpaceDE w:val="0"/>
        <w:autoSpaceDN w:val="0"/>
        <w:adjustRightInd w:val="0"/>
        <w:ind w:firstLine="709"/>
        <w:jc w:val="both"/>
        <w:rPr>
          <w:sz w:val="26"/>
          <w:szCs w:val="26"/>
        </w:rPr>
      </w:pPr>
      <w:r w:rsidRPr="007570CB">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7D1C" w:rsidRPr="007570CB" w:rsidRDefault="00B47D1C" w:rsidP="007570CB">
      <w:pPr>
        <w:autoSpaceDE w:val="0"/>
        <w:autoSpaceDN w:val="0"/>
        <w:adjustRightInd w:val="0"/>
        <w:ind w:firstLine="709"/>
        <w:jc w:val="both"/>
        <w:rPr>
          <w:sz w:val="26"/>
          <w:szCs w:val="26"/>
        </w:rPr>
      </w:pPr>
      <w:r w:rsidRPr="007570CB">
        <w:rPr>
          <w:sz w:val="26"/>
          <w:szCs w:val="26"/>
        </w:rPr>
        <w:t>текст письменного обращения не позволяет определить суть предложения, заявления или жалобы.</w:t>
      </w:r>
    </w:p>
    <w:p w:rsidR="00B47D1C" w:rsidRPr="007570CB" w:rsidRDefault="00B47D1C" w:rsidP="007570CB">
      <w:pPr>
        <w:autoSpaceDE w:val="0"/>
        <w:autoSpaceDN w:val="0"/>
        <w:adjustRightInd w:val="0"/>
        <w:ind w:firstLine="709"/>
        <w:jc w:val="both"/>
        <w:rPr>
          <w:sz w:val="26"/>
          <w:szCs w:val="26"/>
        </w:rPr>
      </w:pPr>
      <w:r w:rsidRPr="007570CB">
        <w:rPr>
          <w:sz w:val="26"/>
          <w:szCs w:val="26"/>
        </w:rPr>
        <w:t>6.16. Ответ о рассмотрении жалобы направляется заявителю в порядке, указанном в пунктах 5.10 – 5.15 Административного регламента.</w:t>
      </w:r>
    </w:p>
    <w:p w:rsidR="00B47D1C" w:rsidRPr="007570CB" w:rsidRDefault="00B47D1C" w:rsidP="007570CB">
      <w:pPr>
        <w:autoSpaceDE w:val="0"/>
        <w:autoSpaceDN w:val="0"/>
        <w:adjustRightInd w:val="0"/>
        <w:ind w:firstLine="709"/>
        <w:jc w:val="both"/>
        <w:rPr>
          <w:sz w:val="26"/>
          <w:szCs w:val="26"/>
        </w:rPr>
      </w:pPr>
      <w:r w:rsidRPr="007570CB">
        <w:rPr>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F0654F" w:rsidRPr="007570CB" w:rsidRDefault="00F0654F" w:rsidP="007570CB">
      <w:pPr>
        <w:widowControl w:val="0"/>
        <w:tabs>
          <w:tab w:val="left" w:pos="567"/>
        </w:tabs>
        <w:ind w:firstLine="426"/>
        <w:rPr>
          <w:sz w:val="26"/>
          <w:szCs w:val="26"/>
        </w:rPr>
      </w:pPr>
    </w:p>
    <w:p w:rsidR="00F0654F" w:rsidRPr="00F0654F" w:rsidRDefault="00F0654F" w:rsidP="00F0654F">
      <w:pPr>
        <w:widowControl w:val="0"/>
        <w:tabs>
          <w:tab w:val="left" w:pos="567"/>
        </w:tabs>
        <w:ind w:firstLine="426"/>
        <w:jc w:val="right"/>
        <w:rPr>
          <w:szCs w:val="28"/>
        </w:rPr>
      </w:pPr>
      <w:r w:rsidRPr="00F0654F">
        <w:rPr>
          <w:sz w:val="20"/>
          <w:szCs w:val="20"/>
        </w:rPr>
        <w:br w:type="page"/>
      </w:r>
      <w:r w:rsidRPr="00F0654F">
        <w:rPr>
          <w:szCs w:val="28"/>
        </w:rPr>
        <w:lastRenderedPageBreak/>
        <w:t>Приложение № 1</w:t>
      </w:r>
    </w:p>
    <w:p w:rsidR="00F0654F" w:rsidRPr="00F0654F" w:rsidRDefault="00F0654F" w:rsidP="00F0654F">
      <w:pPr>
        <w:widowControl w:val="0"/>
        <w:tabs>
          <w:tab w:val="left" w:pos="567"/>
        </w:tabs>
        <w:ind w:firstLine="426"/>
        <w:jc w:val="right"/>
        <w:rPr>
          <w:szCs w:val="28"/>
        </w:rPr>
      </w:pPr>
      <w:r w:rsidRPr="00F0654F">
        <w:rPr>
          <w:szCs w:val="28"/>
        </w:rPr>
        <w:t xml:space="preserve">к Административному регламенту </w:t>
      </w:r>
    </w:p>
    <w:p w:rsidR="00F0654F" w:rsidRPr="00F0654F" w:rsidRDefault="00F0654F" w:rsidP="00F0654F">
      <w:pPr>
        <w:widowControl w:val="0"/>
        <w:autoSpaceDE w:val="0"/>
        <w:autoSpaceDN w:val="0"/>
        <w:adjustRightInd w:val="0"/>
        <w:ind w:firstLine="851"/>
        <w:jc w:val="right"/>
        <w:rPr>
          <w:bCs/>
          <w:sz w:val="18"/>
          <w:szCs w:val="20"/>
        </w:rPr>
      </w:pPr>
    </w:p>
    <w:p w:rsidR="00F0654F" w:rsidRPr="00F0654F" w:rsidRDefault="00F0654F" w:rsidP="00F0654F">
      <w:pPr>
        <w:widowControl w:val="0"/>
        <w:tabs>
          <w:tab w:val="left" w:pos="567"/>
        </w:tabs>
        <w:ind w:left="4962"/>
        <w:contextualSpacing/>
        <w:jc w:val="right"/>
        <w:rPr>
          <w:b/>
          <w:sz w:val="28"/>
          <w:szCs w:val="28"/>
        </w:rPr>
      </w:pPr>
    </w:p>
    <w:p w:rsidR="00F0654F" w:rsidRPr="00F0654F" w:rsidRDefault="00F0654F" w:rsidP="00F0654F">
      <w:pPr>
        <w:ind w:right="-1"/>
        <w:jc w:val="center"/>
        <w:rPr>
          <w:bCs/>
          <w:color w:val="000000"/>
          <w:sz w:val="22"/>
          <w:szCs w:val="22"/>
        </w:rPr>
      </w:pPr>
      <w:r w:rsidRPr="00F0654F">
        <w:rPr>
          <w:color w:val="000000"/>
          <w:sz w:val="22"/>
          <w:szCs w:val="22"/>
        </w:rPr>
        <w:t>ЗАЯВЛЕНИЕ</w:t>
      </w:r>
      <w:r w:rsidRPr="00F0654F">
        <w:rPr>
          <w:bCs/>
          <w:color w:val="000000"/>
          <w:sz w:val="22"/>
          <w:szCs w:val="22"/>
        </w:rPr>
        <w:br/>
        <w:t>О ПРИСВОЕНИИ ОБЪЕКТУ АДРЕСАЦИИ АДРЕСА ИЛИ АННУЛИРОВАНИИ ЕГО АДРЕСА</w:t>
      </w:r>
    </w:p>
    <w:p w:rsidR="00F0654F" w:rsidRPr="00F0654F" w:rsidRDefault="00F0654F" w:rsidP="00F0654F">
      <w:pPr>
        <w:ind w:right="-1"/>
        <w:jc w:val="center"/>
        <w:rPr>
          <w:color w:val="000000"/>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F0654F" w:rsidRPr="00F0654F" w:rsidTr="001A0623">
        <w:trPr>
          <w:trHeight w:val="20"/>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1A0623">
        <w:trPr>
          <w:trHeight w:val="2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jc w:val="center"/>
              <w:rPr>
                <w:rFonts w:ascii="Times New Roman" w:hAnsi="Times New Roman" w:cs="Times New Roman"/>
                <w:lang w:eastAsia="ar-SA"/>
              </w:rPr>
            </w:pPr>
            <w:r w:rsidRPr="00F0654F">
              <w:rPr>
                <w:rFonts w:ascii="Times New Roman" w:hAnsi="Times New Roman" w:cs="Times New Roman"/>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jc w:val="center"/>
              <w:rPr>
                <w:rFonts w:ascii="Times New Roman" w:hAnsi="Times New Roman" w:cs="Times New Roman"/>
                <w:lang w:eastAsia="ar-SA"/>
              </w:rPr>
            </w:pPr>
            <w:r w:rsidRPr="00F0654F">
              <w:rPr>
                <w:rFonts w:ascii="Times New Roman" w:hAnsi="Times New Roman" w:cs="Times New Roman"/>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jc w:val="center"/>
              <w:rPr>
                <w:rFonts w:ascii="Times New Roman" w:hAnsi="Times New Roman" w:cs="Times New Roman"/>
                <w:lang w:eastAsia="ar-SA"/>
              </w:rPr>
            </w:pPr>
            <w:r w:rsidRPr="00F0654F">
              <w:rPr>
                <w:rFonts w:ascii="Times New Roman" w:hAnsi="Times New Roman" w:cs="Times New Roman"/>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Заявление принято</w:t>
            </w:r>
          </w:p>
          <w:p w:rsidR="00F0654F" w:rsidRPr="00F0654F" w:rsidRDefault="00F0654F" w:rsidP="001A0623">
            <w:pPr>
              <w:pStyle w:val="a5"/>
              <w:ind w:left="0" w:right="-1"/>
              <w:rPr>
                <w:rFonts w:ascii="Times New Roman" w:hAnsi="Times New Roman" w:cs="Times New Roman"/>
              </w:rPr>
            </w:pPr>
            <w:r w:rsidRPr="00F0654F">
              <w:rPr>
                <w:rFonts w:ascii="Times New Roman" w:hAnsi="Times New Roman" w:cs="Times New Roman"/>
                <w:sz w:val="22"/>
                <w:szCs w:val="22"/>
              </w:rPr>
              <w:t>регистрационный номер _______________</w:t>
            </w:r>
          </w:p>
          <w:p w:rsidR="00F0654F" w:rsidRPr="00F0654F" w:rsidRDefault="00F0654F" w:rsidP="001A0623">
            <w:pPr>
              <w:pStyle w:val="a5"/>
              <w:ind w:left="0" w:right="-1"/>
              <w:rPr>
                <w:rFonts w:ascii="Times New Roman" w:hAnsi="Times New Roman" w:cs="Times New Roman"/>
              </w:rPr>
            </w:pPr>
            <w:r w:rsidRPr="00F0654F">
              <w:rPr>
                <w:rFonts w:ascii="Times New Roman" w:hAnsi="Times New Roman" w:cs="Times New Roman"/>
                <w:sz w:val="22"/>
                <w:szCs w:val="22"/>
              </w:rPr>
              <w:t>количество листов заявления ___________</w:t>
            </w:r>
          </w:p>
          <w:p w:rsidR="00F0654F" w:rsidRPr="00F0654F" w:rsidRDefault="00F0654F" w:rsidP="001A0623">
            <w:pPr>
              <w:pStyle w:val="a5"/>
              <w:ind w:left="0" w:right="-1"/>
              <w:rPr>
                <w:rFonts w:ascii="Times New Roman" w:hAnsi="Times New Roman" w:cs="Times New Roman"/>
              </w:rPr>
            </w:pPr>
            <w:r w:rsidRPr="00F0654F">
              <w:rPr>
                <w:rFonts w:ascii="Times New Roman" w:hAnsi="Times New Roman" w:cs="Times New Roman"/>
                <w:sz w:val="22"/>
                <w:szCs w:val="22"/>
              </w:rPr>
              <w:t>количество прилагаемых документов ____,</w:t>
            </w:r>
          </w:p>
          <w:p w:rsidR="00F0654F" w:rsidRPr="00F0654F" w:rsidRDefault="00F0654F" w:rsidP="001A0623">
            <w:pPr>
              <w:pStyle w:val="a5"/>
              <w:ind w:left="0" w:right="-1"/>
              <w:rPr>
                <w:rFonts w:ascii="Times New Roman" w:hAnsi="Times New Roman" w:cs="Times New Roman"/>
              </w:rPr>
            </w:pPr>
            <w:r w:rsidRPr="00F0654F">
              <w:rPr>
                <w:rFonts w:ascii="Times New Roman" w:hAnsi="Times New Roman" w:cs="Times New Roman"/>
                <w:sz w:val="22"/>
                <w:szCs w:val="22"/>
              </w:rPr>
              <w:t>в том числе оригиналов ___, копий ____, количество листов в оригиналах ____, копиях ____</w:t>
            </w:r>
          </w:p>
          <w:p w:rsidR="00F0654F" w:rsidRPr="00F0654F" w:rsidRDefault="00F0654F" w:rsidP="001A0623">
            <w:pPr>
              <w:pStyle w:val="a5"/>
              <w:ind w:left="0" w:right="-1"/>
              <w:rPr>
                <w:rFonts w:ascii="Times New Roman" w:hAnsi="Times New Roman" w:cs="Times New Roman"/>
              </w:rPr>
            </w:pPr>
            <w:r w:rsidRPr="00F0654F">
              <w:rPr>
                <w:rFonts w:ascii="Times New Roman" w:hAnsi="Times New Roman" w:cs="Times New Roman"/>
                <w:sz w:val="22"/>
                <w:szCs w:val="22"/>
              </w:rPr>
              <w:t>ФИО должностного лица ________________</w:t>
            </w:r>
          </w:p>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подпись должностного лица ____________</w:t>
            </w:r>
          </w:p>
        </w:tc>
      </w:tr>
      <w:tr w:rsidR="00F0654F" w:rsidRPr="00F0654F" w:rsidTr="001A0623">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в</w:t>
            </w:r>
          </w:p>
          <w:p w:rsidR="00F0654F" w:rsidRPr="00F0654F" w:rsidRDefault="00F0654F" w:rsidP="001A0623">
            <w:pPr>
              <w:pStyle w:val="a5"/>
              <w:ind w:left="0" w:right="-1"/>
              <w:jc w:val="center"/>
              <w:rPr>
                <w:rFonts w:ascii="Times New Roman" w:hAnsi="Times New Roman" w:cs="Times New Roman"/>
              </w:rPr>
            </w:pPr>
            <w:r w:rsidRPr="00F0654F">
              <w:rPr>
                <w:rFonts w:ascii="Times New Roman" w:hAnsi="Times New Roman" w:cs="Times New Roman"/>
                <w:sz w:val="22"/>
                <w:szCs w:val="22"/>
              </w:rPr>
              <w:t>---------------------------------------</w:t>
            </w:r>
          </w:p>
          <w:p w:rsidR="00F0654F" w:rsidRPr="00F0654F" w:rsidRDefault="00F0654F" w:rsidP="001A0623">
            <w:pPr>
              <w:pStyle w:val="a5"/>
              <w:ind w:left="0" w:right="-1"/>
              <w:jc w:val="center"/>
              <w:rPr>
                <w:rFonts w:ascii="Times New Roman" w:hAnsi="Times New Roman" w:cs="Times New Roman"/>
                <w:lang w:eastAsia="ar-SA"/>
              </w:rPr>
            </w:pPr>
            <w:r w:rsidRPr="00F0654F">
              <w:rPr>
                <w:rFonts w:ascii="Times New Roman" w:hAnsi="Times New Roman" w:cs="Times New Roman"/>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0" w:type="auto"/>
            <w:gridSpan w:val="4"/>
            <w:vMerge/>
            <w:tcBorders>
              <w:top w:val="nil"/>
              <w:left w:val="nil"/>
              <w:bottom w:val="nil"/>
              <w:right w:val="nil"/>
            </w:tcBorders>
            <w:vAlign w:val="center"/>
            <w:hideMark/>
          </w:tcPr>
          <w:p w:rsidR="00F0654F" w:rsidRPr="00F0654F" w:rsidRDefault="00F0654F" w:rsidP="001A0623">
            <w:pPr>
              <w:rPr>
                <w:color w:val="00000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дата "__" ____________ ____ г.</w:t>
            </w:r>
          </w:p>
        </w:tc>
      </w:tr>
      <w:tr w:rsidR="00F0654F" w:rsidRPr="00F0654F" w:rsidTr="001A0623">
        <w:trPr>
          <w:trHeight w:val="2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jc w:val="center"/>
              <w:rPr>
                <w:rFonts w:ascii="Times New Roman" w:hAnsi="Times New Roman" w:cs="Times New Roman"/>
                <w:lang w:eastAsia="ar-SA"/>
              </w:rPr>
            </w:pPr>
            <w:r w:rsidRPr="00F0654F">
              <w:rPr>
                <w:rFonts w:ascii="Times New Roman" w:hAnsi="Times New Roman" w:cs="Times New Roman"/>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Прошу в отношении объекта адресации:</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Вид:</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Объект незавершенного строительства</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0654F" w:rsidRPr="00F0654F" w:rsidRDefault="00F0654F" w:rsidP="001A0623">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0654F" w:rsidRPr="00F0654F" w:rsidRDefault="00F0654F" w:rsidP="001A0623">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r>
      <w:tr w:rsidR="00F0654F" w:rsidRPr="00F0654F" w:rsidTr="001A0623">
        <w:trPr>
          <w:trHeight w:val="2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jc w:val="center"/>
              <w:rPr>
                <w:rFonts w:ascii="Times New Roman" w:hAnsi="Times New Roman" w:cs="Times New Roman"/>
                <w:lang w:eastAsia="ar-SA"/>
              </w:rPr>
            </w:pPr>
            <w:r w:rsidRPr="00F0654F">
              <w:rPr>
                <w:rFonts w:ascii="Times New Roman" w:hAnsi="Times New Roman" w:cs="Times New Roman"/>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Присвоить адрес</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В связи с:</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участка(ов) путем раздела земельного участка</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раздел которого осуществляется</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rsidP="001A0623">
            <w:pPr>
              <w:rPr>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участка путем объединения земельных участков</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объединяемого земельного участка</w:t>
            </w:r>
            <w:r w:rsidRPr="00F0654F">
              <w:rPr>
                <w:rStyle w:val="apple-converted-space"/>
                <w:rFonts w:ascii="Times New Roman" w:hAnsi="Times New Roman" w:cs="Times New Roman"/>
                <w:sz w:val="22"/>
                <w:szCs w:val="22"/>
              </w:rPr>
              <w:t> </w:t>
            </w:r>
            <w:hyperlink r:id="rId31" w:anchor="p556" w:tooltip="Ссылка на текущий документ" w:history="1">
              <w:r w:rsidRPr="00F0654F">
                <w:rPr>
                  <w:rStyle w:val="a3"/>
                  <w:rFonts w:ascii="Times New Roman" w:hAnsi="Times New Roman" w:cs="Times New Roman"/>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Адрес объединяемого земельного участка</w:t>
            </w:r>
            <w:r w:rsidRPr="00F0654F">
              <w:rPr>
                <w:rStyle w:val="apple-converted-space"/>
                <w:rFonts w:ascii="Times New Roman" w:hAnsi="Times New Roman" w:cs="Times New Roman"/>
                <w:sz w:val="22"/>
                <w:szCs w:val="22"/>
              </w:rPr>
              <w:t> </w:t>
            </w:r>
            <w:hyperlink r:id="rId32" w:anchor="p556" w:tooltip="Ссылка на текущий документ" w:history="1">
              <w:r w:rsidRPr="00F0654F">
                <w:rPr>
                  <w:rStyle w:val="a3"/>
                  <w:rFonts w:ascii="Times New Roman" w:hAnsi="Times New Roman" w:cs="Times New Roman"/>
                  <w:sz w:val="22"/>
                  <w:szCs w:val="22"/>
                </w:rPr>
                <w:t>&lt;1&gt;</w:t>
              </w:r>
            </w:hyperlink>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rsidP="001A0623">
            <w:pPr>
              <w:rPr>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3"/>
        <w:gridCol w:w="1778"/>
        <w:gridCol w:w="1395"/>
        <w:gridCol w:w="2135"/>
      </w:tblGrid>
      <w:tr w:rsidR="00F0654F" w:rsidRPr="00F0654F" w:rsidTr="00F0654F">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участка(ов) путем выдела из земельного участка</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из которого осуществляется выдел</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Количество земельных участков, которые перераспределяются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который перераспределяется</w:t>
            </w:r>
            <w:r w:rsidRPr="00F0654F">
              <w:rPr>
                <w:rStyle w:val="apple-converted-space"/>
                <w:rFonts w:ascii="Times New Roman" w:hAnsi="Times New Roman" w:cs="Times New Roman"/>
                <w:sz w:val="22"/>
                <w:szCs w:val="22"/>
              </w:rPr>
              <w:t> </w:t>
            </w:r>
            <w:hyperlink r:id="rId33" w:anchor="p557" w:tooltip="Ссылка на текущий документ" w:history="1">
              <w:r w:rsidRPr="00F0654F">
                <w:rPr>
                  <w:rStyle w:val="a3"/>
                  <w:rFonts w:ascii="Times New Roman" w:hAnsi="Times New Roman" w:cs="Times New Roman"/>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который перераспределяется</w:t>
            </w:r>
            <w:r w:rsidRPr="00F0654F">
              <w:rPr>
                <w:rStyle w:val="apple-converted-space"/>
                <w:rFonts w:ascii="Times New Roman" w:hAnsi="Times New Roman" w:cs="Times New Roman"/>
                <w:sz w:val="22"/>
                <w:szCs w:val="22"/>
              </w:rPr>
              <w:t> </w:t>
            </w:r>
            <w:hyperlink r:id="rId34" w:anchor="p557" w:tooltip="Ссылка на текущий документ" w:history="1">
              <w:r w:rsidRPr="00F0654F">
                <w:rPr>
                  <w:rStyle w:val="a3"/>
                  <w:rFonts w:ascii="Times New Roman" w:hAnsi="Times New Roman" w:cs="Times New Roman"/>
                  <w:sz w:val="22"/>
                  <w:szCs w:val="22"/>
                </w:rPr>
                <w:t>&lt;2&gt;</w:t>
              </w:r>
            </w:hyperlink>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Строительством, реконструкцией здания, сооружения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помещения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F0654F" w:rsidRPr="00F0654F" w:rsidTr="00F0654F">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помещения(ий) в здании, сооружении путем раздела здания, сооружения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0" w:type="auto"/>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здания, сооружения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помещения(ий) в здании, сооружении путем раздела помещения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Назначение помещения (жилое (нежилое) помещение)</w:t>
            </w:r>
            <w:r w:rsidRPr="00F0654F">
              <w:rPr>
                <w:rStyle w:val="apple-converted-space"/>
                <w:rFonts w:ascii="Times New Roman" w:hAnsi="Times New Roman" w:cs="Times New Roman"/>
                <w:sz w:val="22"/>
                <w:szCs w:val="22"/>
              </w:rPr>
              <w:t> </w:t>
            </w:r>
            <w:hyperlink r:id="rId35" w:anchor="p558" w:tooltip="Ссылка на текущий документ" w:history="1">
              <w:r w:rsidRPr="00F0654F">
                <w:rPr>
                  <w:rStyle w:val="a3"/>
                  <w:rFonts w:ascii="Times New Roman" w:hAnsi="Times New Roman" w:cs="Times New Roman"/>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Вид помещения</w:t>
            </w:r>
            <w:r w:rsidRPr="00F0654F">
              <w:rPr>
                <w:rStyle w:val="apple-converted-space"/>
                <w:rFonts w:ascii="Times New Roman" w:hAnsi="Times New Roman" w:cs="Times New Roman"/>
                <w:sz w:val="22"/>
                <w:szCs w:val="22"/>
              </w:rPr>
              <w:t> </w:t>
            </w:r>
            <w:hyperlink r:id="rId36" w:anchor="p558" w:tooltip="Ссылка на текущий документ" w:history="1">
              <w:r w:rsidRPr="00F0654F">
                <w:rPr>
                  <w:rStyle w:val="a3"/>
                  <w:rFonts w:ascii="Times New Roman" w:hAnsi="Times New Roman" w:cs="Times New Roman"/>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Количество помещений</w:t>
            </w:r>
            <w:r w:rsidRPr="00F0654F">
              <w:rPr>
                <w:rStyle w:val="apple-converted-space"/>
                <w:rFonts w:ascii="Times New Roman" w:hAnsi="Times New Roman" w:cs="Times New Roman"/>
                <w:sz w:val="22"/>
                <w:szCs w:val="22"/>
              </w:rPr>
              <w:t> </w:t>
            </w:r>
            <w:hyperlink r:id="rId37" w:anchor="p558" w:tooltip="Ссылка на текущий документ" w:history="1">
              <w:r w:rsidRPr="00F0654F">
                <w:rPr>
                  <w:rStyle w:val="a3"/>
                  <w:rFonts w:ascii="Times New Roman" w:hAnsi="Times New Roman" w:cs="Times New Roman"/>
                  <w:sz w:val="22"/>
                  <w:szCs w:val="22"/>
                </w:rPr>
                <w:t>&lt;3&gt;</w:t>
              </w:r>
            </w:hyperlink>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помещения, раздел которого осуществляется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помещения в здании, сооружении путем объединения помещений в здании, сооружении</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Образование нежилого помещения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объединяемого помещения</w:t>
            </w:r>
            <w:r w:rsidRPr="00F0654F">
              <w:rPr>
                <w:rStyle w:val="apple-converted-space"/>
                <w:rFonts w:ascii="Times New Roman" w:hAnsi="Times New Roman" w:cs="Times New Roman"/>
                <w:sz w:val="22"/>
                <w:szCs w:val="22"/>
              </w:rPr>
              <w:t> </w:t>
            </w:r>
            <w:hyperlink r:id="rId38" w:anchor="p559" w:tooltip="Ссылка на текущий документ" w:history="1">
              <w:r w:rsidRPr="00F0654F">
                <w:rPr>
                  <w:rStyle w:val="a3"/>
                  <w:rFonts w:ascii="Times New Roman" w:hAnsi="Times New Roman" w:cs="Times New Roman"/>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объединяемого помещения</w:t>
            </w:r>
            <w:r w:rsidRPr="00F0654F">
              <w:rPr>
                <w:rStyle w:val="apple-converted-space"/>
                <w:rFonts w:ascii="Times New Roman" w:hAnsi="Times New Roman" w:cs="Times New Roman"/>
                <w:sz w:val="22"/>
                <w:szCs w:val="22"/>
              </w:rPr>
              <w:t> </w:t>
            </w:r>
            <w:hyperlink r:id="rId39" w:anchor="p559" w:tooltip="Ссылка на текущий документ" w:history="1">
              <w:r w:rsidRPr="00F0654F">
                <w:rPr>
                  <w:rStyle w:val="a3"/>
                  <w:rFonts w:ascii="Times New Roman" w:hAnsi="Times New Roman" w:cs="Times New Roman"/>
                  <w:sz w:val="22"/>
                  <w:szCs w:val="22"/>
                </w:rPr>
                <w:t>&lt;4&gt;</w:t>
              </w:r>
            </w:hyperlink>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Образование нежилого помещения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здания, сооружения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7"/>
        <w:gridCol w:w="1869"/>
        <w:gridCol w:w="1384"/>
        <w:gridCol w:w="2116"/>
      </w:tblGrid>
      <w:tr w:rsidR="00F0654F" w:rsidRPr="00F0654F" w:rsidTr="00F0654F">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Аннулировать адрес объекта адресации:</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 связи с:</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Прекращением существования объекта адресации</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Отказом в осуществлении кадастрового учета объекта адресации по основаниям, указанным в</w:t>
            </w:r>
            <w:hyperlink r:id="rId40" w:history="1">
              <w:r w:rsidRPr="00F0654F">
                <w:rPr>
                  <w:rStyle w:val="a3"/>
                  <w:rFonts w:ascii="Times New Roman" w:hAnsi="Times New Roman" w:cs="Times New Roman"/>
                  <w:sz w:val="22"/>
                  <w:szCs w:val="22"/>
                </w:rPr>
                <w:t>пунктах 1</w:t>
              </w:r>
            </w:hyperlink>
            <w:r w:rsidRPr="00F0654F">
              <w:rPr>
                <w:rStyle w:val="apple-converted-space"/>
                <w:rFonts w:ascii="Times New Roman" w:hAnsi="Times New Roman" w:cs="Times New Roman"/>
                <w:sz w:val="22"/>
                <w:szCs w:val="22"/>
              </w:rPr>
              <w:t> </w:t>
            </w:r>
            <w:r w:rsidRPr="00F0654F">
              <w:rPr>
                <w:rFonts w:ascii="Times New Roman" w:hAnsi="Times New Roman" w:cs="Times New Roman"/>
                <w:sz w:val="22"/>
                <w:szCs w:val="22"/>
              </w:rPr>
              <w:t>и</w:t>
            </w:r>
            <w:r w:rsidRPr="00F0654F">
              <w:rPr>
                <w:rStyle w:val="apple-converted-space"/>
                <w:rFonts w:ascii="Times New Roman" w:hAnsi="Times New Roman" w:cs="Times New Roman"/>
                <w:sz w:val="22"/>
                <w:szCs w:val="22"/>
              </w:rPr>
              <w:t> </w:t>
            </w:r>
            <w:hyperlink r:id="rId41" w:history="1">
              <w:r w:rsidRPr="00F0654F">
                <w:rPr>
                  <w:rStyle w:val="a3"/>
                  <w:rFonts w:ascii="Times New Roman" w:hAnsi="Times New Roman" w:cs="Times New Roman"/>
                  <w:sz w:val="22"/>
                  <w:szCs w:val="22"/>
                </w:rPr>
                <w:t>3 части 2 статьи 27</w:t>
              </w:r>
            </w:hyperlink>
            <w:r w:rsidRPr="00F0654F">
              <w:rPr>
                <w:rStyle w:val="apple-converted-space"/>
                <w:rFonts w:ascii="Times New Roman" w:hAnsi="Times New Roman" w:cs="Times New Roman"/>
                <w:sz w:val="22"/>
                <w:szCs w:val="22"/>
              </w:rPr>
              <w:t> </w:t>
            </w:r>
            <w:r w:rsidRPr="00F0654F">
              <w:rPr>
                <w:rFonts w:ascii="Times New Roman" w:hAnsi="Times New Roman" w:cs="Times New Roman"/>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F0654F">
              <w:rPr>
                <w:rStyle w:val="apple-converted-space"/>
                <w:rFonts w:ascii="Times New Roman" w:hAnsi="Times New Roman" w:cs="Times New Roman"/>
                <w:sz w:val="22"/>
                <w:szCs w:val="22"/>
              </w:rPr>
              <w:t> </w:t>
            </w:r>
            <w:hyperlink r:id="rId42" w:tooltip="Ссылка на ресурс //www.pravo.gov.ru" w:history="1">
              <w:r w:rsidRPr="00F0654F">
                <w:rPr>
                  <w:rStyle w:val="a3"/>
                  <w:rFonts w:ascii="Times New Roman" w:hAnsi="Times New Roman" w:cs="Times New Roman"/>
                  <w:sz w:val="22"/>
                  <w:szCs w:val="22"/>
                </w:rPr>
                <w:t>www.pravo.gov.ru</w:t>
              </w:r>
            </w:hyperlink>
            <w:r w:rsidRPr="00F0654F">
              <w:rPr>
                <w:rFonts w:ascii="Times New Roman" w:hAnsi="Times New Roman" w:cs="Times New Roman"/>
                <w:sz w:val="22"/>
                <w:szCs w:val="22"/>
              </w:rPr>
              <w:t>, 23 декабря 2014 г.)</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Присвоением объекту адресации нового адреса</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3"/>
        <w:gridCol w:w="390"/>
        <w:gridCol w:w="378"/>
        <w:gridCol w:w="474"/>
        <w:gridCol w:w="785"/>
        <w:gridCol w:w="1343"/>
        <w:gridCol w:w="153"/>
        <w:gridCol w:w="544"/>
        <w:gridCol w:w="416"/>
        <w:gridCol w:w="1019"/>
        <w:gridCol w:w="306"/>
        <w:gridCol w:w="522"/>
        <w:gridCol w:w="870"/>
        <w:gridCol w:w="535"/>
        <w:gridCol w:w="1606"/>
      </w:tblGrid>
      <w:tr w:rsidR="00F0654F" w:rsidRPr="00F0654F" w:rsidTr="00F0654F">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физическое лицо:</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ИНН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номер:</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кем выдан:</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КПП (для российского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номер регистрации (для иностранного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Вещное право на объект адресации: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собственности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хозяйственного ведения имуществом на объект адресации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оперативного управления имуществом на объект адресации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пожизненно наследуемого владения земельным участком</w:t>
            </w:r>
          </w:p>
        </w:tc>
      </w:tr>
      <w:tr w:rsidR="00F0654F" w:rsidRPr="00F0654F" w:rsidTr="00F0654F">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постоянного (бессрочного) пользования земельным участком</w:t>
            </w:r>
          </w:p>
        </w:tc>
      </w:tr>
      <w:tr w:rsidR="00F0654F" w:rsidRPr="00F0654F" w:rsidTr="00F0654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 многофункциональном центре</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 личном кабинете федеральной информационной адресной системы</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Расписку в получении документов прошу:</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Расписка получена: ___________________________________</w:t>
            </w:r>
          </w:p>
          <w:p w:rsidR="00F0654F" w:rsidRPr="00F0654F" w:rsidRDefault="00F0654F">
            <w:pPr>
              <w:pStyle w:val="a5"/>
              <w:spacing w:before="150" w:after="150"/>
              <w:ind w:left="2020" w:right="-1"/>
              <w:rPr>
                <w:rFonts w:ascii="Times New Roman" w:hAnsi="Times New Roman" w:cs="Times New Roman"/>
                <w:lang w:eastAsia="ar-SA"/>
              </w:rPr>
            </w:pPr>
            <w:r w:rsidRPr="00F0654F">
              <w:rPr>
                <w:rFonts w:ascii="Times New Roman" w:hAnsi="Times New Roman" w:cs="Times New Roman"/>
                <w:sz w:val="22"/>
                <w:szCs w:val="22"/>
              </w:rPr>
              <w:t>(подпись Заявителя)</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Не направлять</w:t>
            </w: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9"/>
        <w:gridCol w:w="27"/>
        <w:gridCol w:w="395"/>
        <w:gridCol w:w="407"/>
        <w:gridCol w:w="2775"/>
        <w:gridCol w:w="181"/>
        <w:gridCol w:w="901"/>
        <w:gridCol w:w="236"/>
        <w:gridCol w:w="900"/>
        <w:gridCol w:w="335"/>
        <w:gridCol w:w="545"/>
        <w:gridCol w:w="908"/>
        <w:gridCol w:w="570"/>
        <w:gridCol w:w="1125"/>
      </w:tblGrid>
      <w:tr w:rsidR="00F0654F" w:rsidRPr="00F0654F" w:rsidTr="00F0654F">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Заявитель:</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0654F" w:rsidRPr="00F0654F" w:rsidTr="00F0654F">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F0654F" w:rsidRPr="00F0654F" w:rsidTr="00F0654F">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физическое лицо:</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ИНН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номер:</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кем выдан:</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4838" w:type="dxa"/>
            <w:gridSpan w:val="6"/>
            <w:vMerge/>
            <w:tcBorders>
              <w:top w:val="single" w:sz="6" w:space="0" w:color="000000"/>
              <w:left w:val="nil"/>
              <w:bottom w:val="single" w:sz="6" w:space="0" w:color="000000"/>
              <w:right w:val="nil"/>
            </w:tcBorders>
            <w:vAlign w:val="center"/>
            <w:hideMark/>
          </w:tcPr>
          <w:p w:rsidR="00F0654F" w:rsidRPr="00F0654F" w:rsidRDefault="00F0654F">
            <w:pPr>
              <w:rPr>
                <w:sz w:val="20"/>
                <w:szCs w:val="20"/>
              </w:rPr>
            </w:pPr>
          </w:p>
        </w:tc>
        <w:tc>
          <w:tcPr>
            <w:tcW w:w="5423" w:type="dxa"/>
            <w:gridSpan w:val="3"/>
            <w:vMerge/>
            <w:tcBorders>
              <w:top w:val="single" w:sz="6" w:space="0" w:color="000000"/>
              <w:left w:val="nil"/>
              <w:bottom w:val="single" w:sz="6" w:space="0" w:color="000000"/>
              <w:right w:val="nil"/>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ИНН (для российского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номер регистрации (для иностранного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suppressAutoHyphens/>
              <w:ind w:right="-1"/>
              <w:rPr>
                <w:color w:val="000000"/>
                <w:lang w:eastAsia="ar-SA"/>
              </w:rPr>
            </w:pPr>
            <w:r w:rsidRPr="00F0654F">
              <w:rPr>
                <w:color w:val="000000"/>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Документы, прилагаемые к заявлению:</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Копия в количестве ___ экз., на ___ л.</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Копия в количестве ___ экз., на ___ л.</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Копия в количестве ___ экз., на ___ л.</w:t>
            </w:r>
          </w:p>
        </w:tc>
      </w:tr>
      <w:tr w:rsidR="00F0654F" w:rsidRPr="00F0654F" w:rsidTr="00F0654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right"/>
              <w:rPr>
                <w:rFonts w:ascii="Times New Roman" w:hAnsi="Times New Roman" w:cs="Times New Roman"/>
                <w:lang w:eastAsia="ar-SA"/>
              </w:rPr>
            </w:pPr>
            <w:r w:rsidRPr="00F0654F">
              <w:rPr>
                <w:rFonts w:ascii="Times New Roman" w:hAnsi="Times New Roman" w:cs="Times New Roman"/>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Примечание:</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ind w:right="-1"/>
        <w:rPr>
          <w:vanish/>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6"/>
        <w:gridCol w:w="2709"/>
        <w:gridCol w:w="3806"/>
        <w:gridCol w:w="1337"/>
        <w:gridCol w:w="1426"/>
      </w:tblGrid>
      <w:tr w:rsidR="00F0654F" w:rsidRPr="00F0654F" w:rsidTr="00F0654F">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 xml:space="preserve">Всего листов </w:t>
            </w:r>
            <w:r w:rsidRPr="00F0654F">
              <w:rPr>
                <w:rFonts w:ascii="Times New Roman" w:hAnsi="Times New Roman" w:cs="Times New Roman"/>
                <w:sz w:val="22"/>
                <w:szCs w:val="22"/>
              </w:rPr>
              <w:lastRenderedPageBreak/>
              <w:t>___</w:t>
            </w:r>
          </w:p>
        </w:tc>
      </w:tr>
      <w:tr w:rsidR="00F0654F" w:rsidRPr="00F0654F" w:rsidTr="00F0654F">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0654F" w:rsidRPr="00F0654F" w:rsidTr="00F0654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Настоящим также подтверждаю, что:</w:t>
            </w:r>
          </w:p>
          <w:p w:rsidR="00F0654F" w:rsidRPr="00F0654F" w:rsidRDefault="00F0654F">
            <w:pPr>
              <w:pStyle w:val="a5"/>
              <w:spacing w:before="100" w:beforeAutospacing="1" w:after="100" w:afterAutospacing="1"/>
              <w:ind w:left="0" w:right="-1"/>
              <w:rPr>
                <w:rFonts w:ascii="Times New Roman" w:hAnsi="Times New Roman" w:cs="Times New Roman"/>
              </w:rPr>
            </w:pPr>
            <w:r w:rsidRPr="00F0654F">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0654F" w:rsidRPr="00F0654F" w:rsidTr="00F0654F">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Дата</w:t>
            </w:r>
          </w:p>
        </w:tc>
      </w:tr>
      <w:tr w:rsidR="00F0654F" w:rsidRPr="00F0654F" w:rsidTr="00F0654F">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_________________</w:t>
            </w:r>
          </w:p>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_______________________</w:t>
            </w:r>
          </w:p>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"__" ___________ ____ г.</w:t>
            </w:r>
          </w:p>
        </w:tc>
      </w:tr>
      <w:tr w:rsidR="00F0654F" w:rsidRPr="00F0654F" w:rsidTr="00F0654F">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Отметка специалиста, принявшего заявление и приложенные к нему документы:</w:t>
            </w:r>
          </w:p>
        </w:tc>
      </w:tr>
      <w:tr w:rsidR="00F0654F" w:rsidRPr="00F0654F" w:rsidTr="00F0654F">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54F" w:rsidRPr="00F0654F" w:rsidRDefault="00F0654F">
            <w:pPr>
              <w:rPr>
                <w:sz w:val="20"/>
                <w:szCs w:val="20"/>
              </w:rPr>
            </w:pPr>
          </w:p>
        </w:tc>
      </w:tr>
    </w:tbl>
    <w:p w:rsidR="00F0654F" w:rsidRPr="00F0654F" w:rsidRDefault="00F0654F" w:rsidP="00F0654F">
      <w:pPr>
        <w:shd w:val="clear" w:color="auto" w:fill="FFFFFF"/>
        <w:spacing w:before="150" w:after="150"/>
        <w:ind w:right="-1"/>
        <w:rPr>
          <w:color w:val="000000"/>
          <w:sz w:val="18"/>
          <w:szCs w:val="18"/>
        </w:rPr>
      </w:pPr>
      <w:r w:rsidRPr="00F0654F">
        <w:rPr>
          <w:color w:val="000000"/>
          <w:sz w:val="22"/>
          <w:szCs w:val="22"/>
        </w:rPr>
        <w:br/>
      </w:r>
    </w:p>
    <w:p w:rsidR="00F0654F" w:rsidRPr="00F0654F" w:rsidRDefault="00F0654F" w:rsidP="00F0654F">
      <w:pPr>
        <w:shd w:val="clear" w:color="auto" w:fill="FFFFFF"/>
        <w:spacing w:before="150" w:after="150"/>
        <w:ind w:right="-1"/>
        <w:rPr>
          <w:color w:val="000000"/>
          <w:sz w:val="18"/>
          <w:szCs w:val="18"/>
        </w:rPr>
      </w:pPr>
    </w:p>
    <w:p w:rsidR="00F0654F" w:rsidRPr="00F0654F" w:rsidRDefault="00F0654F" w:rsidP="00F0654F">
      <w:pPr>
        <w:shd w:val="clear" w:color="auto" w:fill="FFFFFF"/>
        <w:spacing w:before="150" w:after="150"/>
        <w:ind w:right="-1"/>
        <w:rPr>
          <w:color w:val="000000"/>
          <w:sz w:val="18"/>
          <w:szCs w:val="18"/>
        </w:rPr>
      </w:pPr>
    </w:p>
    <w:p w:rsidR="00F0654F" w:rsidRPr="00F0654F" w:rsidRDefault="00F0654F" w:rsidP="00F0654F">
      <w:pPr>
        <w:shd w:val="clear" w:color="auto" w:fill="FFFFFF"/>
        <w:spacing w:before="150" w:after="150"/>
        <w:ind w:right="-1"/>
        <w:rPr>
          <w:color w:val="000000"/>
          <w:sz w:val="18"/>
          <w:szCs w:val="18"/>
          <w:lang w:eastAsia="ar-SA"/>
        </w:rPr>
      </w:pPr>
      <w:r w:rsidRPr="00F0654F">
        <w:rPr>
          <w:color w:val="000000"/>
          <w:sz w:val="18"/>
          <w:szCs w:val="18"/>
        </w:rPr>
        <w:t>&lt;1&gt; Строка дублируется для каждого объединенного земельного участка.</w:t>
      </w:r>
    </w:p>
    <w:p w:rsidR="00F0654F" w:rsidRPr="00F0654F" w:rsidRDefault="00F0654F" w:rsidP="00F0654F">
      <w:pPr>
        <w:pStyle w:val="a5"/>
        <w:shd w:val="clear" w:color="auto" w:fill="FFFFFF"/>
        <w:spacing w:before="100" w:beforeAutospacing="1" w:after="100" w:afterAutospacing="1"/>
        <w:ind w:left="0" w:right="-1"/>
        <w:rPr>
          <w:rFonts w:ascii="Times New Roman" w:hAnsi="Times New Roman" w:cs="Times New Roman"/>
          <w:sz w:val="18"/>
          <w:szCs w:val="18"/>
        </w:rPr>
      </w:pPr>
      <w:r w:rsidRPr="00F0654F">
        <w:rPr>
          <w:rFonts w:ascii="Times New Roman" w:hAnsi="Times New Roman" w:cs="Times New Roman"/>
          <w:sz w:val="18"/>
          <w:szCs w:val="18"/>
        </w:rPr>
        <w:t>&lt;2&gt; Строка дублируется для каждого перераспределенного земельного участка.</w:t>
      </w:r>
    </w:p>
    <w:p w:rsidR="00F0654F" w:rsidRPr="00F0654F" w:rsidRDefault="00F0654F" w:rsidP="00F0654F">
      <w:pPr>
        <w:pStyle w:val="a5"/>
        <w:shd w:val="clear" w:color="auto" w:fill="FFFFFF"/>
        <w:spacing w:before="100" w:beforeAutospacing="1" w:after="100" w:afterAutospacing="1"/>
        <w:ind w:left="0" w:right="-1"/>
        <w:rPr>
          <w:rFonts w:ascii="Times New Roman" w:hAnsi="Times New Roman" w:cs="Times New Roman"/>
          <w:sz w:val="18"/>
          <w:szCs w:val="18"/>
        </w:rPr>
      </w:pPr>
      <w:r w:rsidRPr="00F0654F">
        <w:rPr>
          <w:rFonts w:ascii="Times New Roman" w:hAnsi="Times New Roman" w:cs="Times New Roman"/>
          <w:sz w:val="18"/>
          <w:szCs w:val="18"/>
        </w:rPr>
        <w:t>&lt;3&gt; Строка дублируется для каждого разделенного помещения.</w:t>
      </w:r>
    </w:p>
    <w:p w:rsidR="00F0654F" w:rsidRPr="00F0654F" w:rsidRDefault="00F0654F" w:rsidP="00F0654F">
      <w:pPr>
        <w:pStyle w:val="a5"/>
        <w:shd w:val="clear" w:color="auto" w:fill="FFFFFF"/>
        <w:spacing w:before="100" w:beforeAutospacing="1" w:after="100" w:afterAutospacing="1"/>
        <w:ind w:left="0" w:right="-1"/>
        <w:rPr>
          <w:rFonts w:ascii="Times New Roman" w:hAnsi="Times New Roman" w:cs="Times New Roman"/>
          <w:sz w:val="18"/>
          <w:szCs w:val="18"/>
        </w:rPr>
      </w:pPr>
      <w:r w:rsidRPr="00F0654F">
        <w:rPr>
          <w:rFonts w:ascii="Times New Roman" w:hAnsi="Times New Roman" w:cs="Times New Roman"/>
          <w:sz w:val="18"/>
          <w:szCs w:val="18"/>
        </w:rPr>
        <w:t>&lt;4&gt; Строка дублируется для каждого объединенного помещения.</w:t>
      </w: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Pr="00F0654F" w:rsidRDefault="001A0623" w:rsidP="001A0623">
      <w:pPr>
        <w:widowControl w:val="0"/>
        <w:tabs>
          <w:tab w:val="left" w:pos="567"/>
        </w:tabs>
        <w:ind w:left="4962"/>
        <w:contextualSpacing/>
        <w:jc w:val="right"/>
        <w:rPr>
          <w:szCs w:val="28"/>
        </w:rPr>
      </w:pPr>
      <w:r w:rsidRPr="00F0654F">
        <w:rPr>
          <w:szCs w:val="28"/>
        </w:rPr>
        <w:t>Приложение № 2</w:t>
      </w:r>
    </w:p>
    <w:p w:rsidR="001A0623" w:rsidRDefault="001A0623" w:rsidP="001A0623">
      <w:pPr>
        <w:widowControl w:val="0"/>
        <w:tabs>
          <w:tab w:val="left" w:pos="567"/>
        </w:tabs>
        <w:ind w:left="4962"/>
        <w:contextualSpacing/>
        <w:jc w:val="right"/>
        <w:rPr>
          <w:szCs w:val="28"/>
        </w:rPr>
      </w:pPr>
      <w:r w:rsidRPr="00F0654F">
        <w:rPr>
          <w:szCs w:val="28"/>
        </w:rPr>
        <w:t xml:space="preserve">к Административному регламенту </w:t>
      </w:r>
    </w:p>
    <w:p w:rsidR="001A0623" w:rsidRDefault="001A0623" w:rsidP="001A0623">
      <w:pPr>
        <w:widowControl w:val="0"/>
        <w:tabs>
          <w:tab w:val="left" w:pos="567"/>
        </w:tabs>
        <w:ind w:left="4962"/>
        <w:contextualSpacing/>
        <w:jc w:val="right"/>
        <w:rPr>
          <w:szCs w:val="28"/>
        </w:rPr>
      </w:pPr>
    </w:p>
    <w:p w:rsidR="001A0623" w:rsidRPr="00F0654F" w:rsidRDefault="001A0623" w:rsidP="001A0623">
      <w:pPr>
        <w:widowControl w:val="0"/>
        <w:tabs>
          <w:tab w:val="left" w:pos="567"/>
        </w:tabs>
        <w:ind w:left="4962"/>
        <w:contextualSpacing/>
        <w:jc w:val="right"/>
        <w:rPr>
          <w:szCs w:val="28"/>
        </w:rPr>
      </w:pPr>
    </w:p>
    <w:p w:rsidR="001A0623" w:rsidRPr="004C6A31" w:rsidRDefault="001A0623" w:rsidP="001A0623">
      <w:pPr>
        <w:jc w:val="center"/>
      </w:pPr>
      <w:r w:rsidRPr="004C6A31">
        <w:t>ФОРМА</w:t>
      </w:r>
      <w:r w:rsidRPr="004C6A31">
        <w:br/>
        <w:t>согласия на обработку персональных данных</w:t>
      </w:r>
    </w:p>
    <w:p w:rsidR="001A0623" w:rsidRPr="004C6A31" w:rsidRDefault="001A0623" w:rsidP="001A0623">
      <w:pPr>
        <w:jc w:val="center"/>
      </w:pPr>
    </w:p>
    <w:p w:rsidR="001A0623" w:rsidRPr="004C6A31" w:rsidRDefault="001A0623" w:rsidP="001A0623">
      <w:pPr>
        <w:jc w:val="center"/>
        <w:rPr>
          <w:b/>
        </w:rPr>
      </w:pPr>
    </w:p>
    <w:p w:rsidR="001A0623" w:rsidRPr="004C6A31" w:rsidRDefault="001A0623" w:rsidP="001A0623">
      <w:pPr>
        <w:ind w:left="4536"/>
        <w:rPr>
          <w:sz w:val="18"/>
          <w:szCs w:val="18"/>
        </w:rPr>
      </w:pPr>
      <w:r w:rsidRPr="004C6A31">
        <w:rPr>
          <w:sz w:val="18"/>
          <w:szCs w:val="18"/>
        </w:rPr>
        <w:t>Главе Администрации</w:t>
      </w:r>
    </w:p>
    <w:p w:rsidR="001A0623" w:rsidRPr="004C6A31" w:rsidRDefault="001A0623" w:rsidP="001A0623">
      <w:pPr>
        <w:ind w:left="4536"/>
        <w:rPr>
          <w:sz w:val="20"/>
        </w:rPr>
      </w:pPr>
      <w:r w:rsidRPr="004C6A31">
        <w:rPr>
          <w:sz w:val="18"/>
          <w:szCs w:val="18"/>
        </w:rPr>
        <w:t>____</w:t>
      </w:r>
      <w:r w:rsidRPr="004C6A31">
        <w:rPr>
          <w:sz w:val="20"/>
        </w:rPr>
        <w:t>__________________________________________</w:t>
      </w:r>
    </w:p>
    <w:p w:rsidR="001A0623" w:rsidRPr="004C6A31" w:rsidRDefault="001A0623" w:rsidP="001A0623">
      <w:pPr>
        <w:ind w:left="4536"/>
        <w:rPr>
          <w:sz w:val="15"/>
          <w:szCs w:val="15"/>
        </w:rPr>
      </w:pPr>
      <w:r w:rsidRPr="004C6A31">
        <w:rPr>
          <w:sz w:val="15"/>
          <w:szCs w:val="15"/>
        </w:rPr>
        <w:t xml:space="preserve"> (указывается полное наименование должности и ФИО)</w:t>
      </w:r>
    </w:p>
    <w:p w:rsidR="001A0623" w:rsidRDefault="001A0623" w:rsidP="001A0623">
      <w:pPr>
        <w:ind w:left="4536"/>
        <w:rPr>
          <w:sz w:val="18"/>
          <w:szCs w:val="18"/>
        </w:rPr>
      </w:pPr>
      <w:r w:rsidRPr="004C6A31">
        <w:rPr>
          <w:sz w:val="18"/>
          <w:szCs w:val="18"/>
        </w:rPr>
        <w:t>от _________________________________________________</w:t>
      </w:r>
    </w:p>
    <w:p w:rsidR="001A0623" w:rsidRPr="004C6A31" w:rsidRDefault="001A0623" w:rsidP="001A0623">
      <w:pPr>
        <w:ind w:left="4536"/>
        <w:rPr>
          <w:sz w:val="15"/>
          <w:szCs w:val="15"/>
        </w:rPr>
      </w:pPr>
      <w:r w:rsidRPr="004C6A31">
        <w:rPr>
          <w:sz w:val="15"/>
          <w:szCs w:val="15"/>
        </w:rPr>
        <w:t xml:space="preserve">   (фамилия, имя, отчество)</w:t>
      </w:r>
    </w:p>
    <w:p w:rsidR="001A0623" w:rsidRPr="004C6A31" w:rsidRDefault="001A0623" w:rsidP="001A0623">
      <w:pPr>
        <w:ind w:left="4536"/>
        <w:rPr>
          <w:sz w:val="18"/>
          <w:szCs w:val="18"/>
        </w:rPr>
      </w:pPr>
      <w:r w:rsidRPr="004C6A31">
        <w:rPr>
          <w:sz w:val="18"/>
          <w:szCs w:val="18"/>
        </w:rPr>
        <w:t>проживающего(ей) по адресу: __________________________</w:t>
      </w:r>
    </w:p>
    <w:p w:rsidR="001A0623" w:rsidRDefault="001A0623" w:rsidP="001A0623">
      <w:pPr>
        <w:ind w:left="4536"/>
        <w:rPr>
          <w:sz w:val="18"/>
          <w:szCs w:val="18"/>
        </w:rPr>
      </w:pPr>
      <w:r w:rsidRPr="004C6A31">
        <w:rPr>
          <w:sz w:val="18"/>
          <w:szCs w:val="18"/>
        </w:rPr>
        <w:t>____________________________________________________</w:t>
      </w:r>
    </w:p>
    <w:p w:rsidR="001A0623" w:rsidRDefault="001A0623" w:rsidP="001A0623">
      <w:pPr>
        <w:ind w:left="4536"/>
        <w:rPr>
          <w:sz w:val="18"/>
          <w:szCs w:val="18"/>
        </w:rPr>
      </w:pPr>
      <w:r w:rsidRPr="004C6A31">
        <w:rPr>
          <w:sz w:val="18"/>
          <w:szCs w:val="18"/>
        </w:rPr>
        <w:t>____________________________________________________</w:t>
      </w:r>
    </w:p>
    <w:p w:rsidR="001A0623" w:rsidRPr="004C6A31" w:rsidRDefault="001A0623" w:rsidP="001A0623">
      <w:pPr>
        <w:tabs>
          <w:tab w:val="left" w:pos="8844"/>
        </w:tabs>
        <w:ind w:left="4536"/>
        <w:rPr>
          <w:sz w:val="20"/>
        </w:rPr>
      </w:pPr>
      <w:r w:rsidRPr="004C6A31">
        <w:rPr>
          <w:sz w:val="18"/>
          <w:szCs w:val="18"/>
        </w:rPr>
        <w:t>контактный телефон</w:t>
      </w:r>
      <w:r w:rsidRPr="004C6A31">
        <w:rPr>
          <w:sz w:val="20"/>
        </w:rPr>
        <w:t xml:space="preserve"> _______________________________________________</w:t>
      </w:r>
    </w:p>
    <w:p w:rsidR="001A0623" w:rsidRPr="004C6A31" w:rsidRDefault="001A0623" w:rsidP="001A0623">
      <w:pPr>
        <w:jc w:val="center"/>
        <w:rPr>
          <w:b/>
          <w:sz w:val="20"/>
        </w:rPr>
      </w:pPr>
    </w:p>
    <w:p w:rsidR="001A0623" w:rsidRPr="004C6A31" w:rsidRDefault="001A0623" w:rsidP="001A0623">
      <w:pPr>
        <w:jc w:val="center"/>
        <w:rPr>
          <w:b/>
          <w:sz w:val="18"/>
          <w:szCs w:val="18"/>
        </w:rPr>
      </w:pPr>
    </w:p>
    <w:p w:rsidR="001A0623" w:rsidRPr="004C6A31" w:rsidRDefault="001A0623" w:rsidP="001A0623">
      <w:pPr>
        <w:jc w:val="center"/>
        <w:rPr>
          <w:sz w:val="18"/>
          <w:szCs w:val="18"/>
        </w:rPr>
      </w:pPr>
      <w:r w:rsidRPr="004C6A31">
        <w:rPr>
          <w:sz w:val="18"/>
          <w:szCs w:val="18"/>
        </w:rPr>
        <w:t>ЗАЯВЛЕНИЕ</w:t>
      </w:r>
    </w:p>
    <w:p w:rsidR="001A0623" w:rsidRPr="004C6A31" w:rsidRDefault="001A0623" w:rsidP="001A0623">
      <w:pPr>
        <w:jc w:val="center"/>
        <w:rPr>
          <w:sz w:val="18"/>
          <w:szCs w:val="18"/>
        </w:rPr>
      </w:pPr>
      <w:r w:rsidRPr="004C6A31">
        <w:rPr>
          <w:sz w:val="18"/>
          <w:szCs w:val="18"/>
        </w:rPr>
        <w:t>о согласии на обработку персональных данных</w:t>
      </w:r>
    </w:p>
    <w:p w:rsidR="001A0623" w:rsidRPr="004C6A31" w:rsidRDefault="001A0623" w:rsidP="001A0623">
      <w:pPr>
        <w:jc w:val="center"/>
        <w:rPr>
          <w:sz w:val="18"/>
          <w:szCs w:val="18"/>
        </w:rPr>
      </w:pPr>
      <w:r w:rsidRPr="004C6A31">
        <w:rPr>
          <w:sz w:val="18"/>
          <w:szCs w:val="18"/>
        </w:rPr>
        <w:t>лиц, не являющихся заявителями</w:t>
      </w:r>
    </w:p>
    <w:p w:rsidR="001A0623" w:rsidRPr="004C6A31" w:rsidRDefault="001A0623" w:rsidP="001A0623">
      <w:pPr>
        <w:jc w:val="center"/>
        <w:rPr>
          <w:b/>
          <w:sz w:val="20"/>
        </w:rPr>
      </w:pPr>
    </w:p>
    <w:p w:rsidR="001A0623" w:rsidRPr="004C6A31" w:rsidRDefault="001A0623" w:rsidP="001A0623">
      <w:pPr>
        <w:pStyle w:val="8"/>
        <w:ind w:firstLine="708"/>
        <w:jc w:val="both"/>
        <w:rPr>
          <w:sz w:val="18"/>
          <w:szCs w:val="18"/>
        </w:rPr>
      </w:pPr>
      <w:r w:rsidRPr="004C6A31">
        <w:rPr>
          <w:sz w:val="18"/>
          <w:szCs w:val="18"/>
        </w:rPr>
        <w:t>Я, _______________________________________________________________________________________________________</w:t>
      </w:r>
    </w:p>
    <w:p w:rsidR="001A0623" w:rsidRPr="004C6A31" w:rsidRDefault="001A0623" w:rsidP="001A0623">
      <w:pPr>
        <w:pStyle w:val="8"/>
        <w:ind w:firstLine="708"/>
        <w:jc w:val="center"/>
        <w:rPr>
          <w:sz w:val="15"/>
          <w:szCs w:val="15"/>
        </w:rPr>
      </w:pPr>
      <w:r w:rsidRPr="004C6A31">
        <w:rPr>
          <w:sz w:val="15"/>
          <w:szCs w:val="15"/>
        </w:rPr>
        <w:t>(Ф.И.О. полностью)</w:t>
      </w:r>
    </w:p>
    <w:p w:rsidR="001A0623" w:rsidRPr="004C6A31" w:rsidRDefault="001A0623" w:rsidP="001A0623">
      <w:pPr>
        <w:pStyle w:val="8"/>
        <w:ind w:firstLine="708"/>
        <w:jc w:val="both"/>
        <w:rPr>
          <w:sz w:val="15"/>
          <w:szCs w:val="15"/>
        </w:rPr>
      </w:pPr>
    </w:p>
    <w:p w:rsidR="001A0623" w:rsidRPr="004C6A31" w:rsidRDefault="001A0623" w:rsidP="001A0623">
      <w:pPr>
        <w:pStyle w:val="8"/>
        <w:jc w:val="both"/>
        <w:rPr>
          <w:sz w:val="18"/>
          <w:szCs w:val="18"/>
        </w:rPr>
      </w:pPr>
      <w:r w:rsidRPr="004C6A31">
        <w:rPr>
          <w:sz w:val="18"/>
          <w:szCs w:val="18"/>
        </w:rPr>
        <w:t>паспорт: серия ___________номер _________________________     д</w:t>
      </w:r>
      <w:r>
        <w:rPr>
          <w:sz w:val="18"/>
          <w:szCs w:val="18"/>
        </w:rPr>
        <w:t>ата выдачи: «________»___</w:t>
      </w:r>
      <w:r w:rsidRPr="004C6A31">
        <w:rPr>
          <w:sz w:val="18"/>
          <w:szCs w:val="18"/>
        </w:rPr>
        <w:t xml:space="preserve">____________20______г.  </w:t>
      </w:r>
    </w:p>
    <w:p w:rsidR="001A0623" w:rsidRPr="004C6A31" w:rsidRDefault="001A0623" w:rsidP="001A0623">
      <w:pPr>
        <w:pStyle w:val="8"/>
        <w:ind w:firstLine="708"/>
        <w:jc w:val="both"/>
        <w:rPr>
          <w:sz w:val="18"/>
          <w:szCs w:val="18"/>
        </w:rPr>
      </w:pPr>
    </w:p>
    <w:p w:rsidR="001A0623" w:rsidRPr="004C6A31" w:rsidRDefault="001A0623" w:rsidP="001A0623">
      <w:pPr>
        <w:pStyle w:val="8"/>
        <w:rPr>
          <w:sz w:val="20"/>
          <w:szCs w:val="20"/>
        </w:rPr>
      </w:pPr>
      <w:r w:rsidRPr="004C6A31">
        <w:rPr>
          <w:sz w:val="18"/>
          <w:szCs w:val="18"/>
        </w:rPr>
        <w:t>кем  выдан_</w:t>
      </w:r>
      <w:r w:rsidRPr="004C6A31">
        <w:rPr>
          <w:sz w:val="20"/>
          <w:szCs w:val="20"/>
        </w:rPr>
        <w:t>____________________________________________________________________________________</w:t>
      </w:r>
    </w:p>
    <w:p w:rsidR="001A0623" w:rsidRPr="004C6A31" w:rsidRDefault="001A0623" w:rsidP="001A0623">
      <w:pPr>
        <w:jc w:val="both"/>
        <w:rPr>
          <w:sz w:val="15"/>
          <w:szCs w:val="15"/>
        </w:rPr>
      </w:pPr>
      <w:r w:rsidRPr="004C6A31">
        <w:t>___________________________________________________________________________</w:t>
      </w:r>
      <w:r>
        <w:t>__</w:t>
      </w:r>
      <w:r w:rsidRPr="004C6A31">
        <w:t>__</w:t>
      </w:r>
      <w:r w:rsidRPr="004C6A31">
        <w:rPr>
          <w:sz w:val="20"/>
        </w:rPr>
        <w:tab/>
      </w:r>
      <w:r w:rsidRPr="004C6A31">
        <w:rPr>
          <w:sz w:val="20"/>
        </w:rPr>
        <w:tab/>
      </w:r>
      <w:r w:rsidRPr="004C6A31">
        <w:rPr>
          <w:sz w:val="20"/>
        </w:rPr>
        <w:tab/>
      </w:r>
      <w:r w:rsidRPr="004C6A31">
        <w:rPr>
          <w:sz w:val="15"/>
          <w:szCs w:val="15"/>
        </w:rPr>
        <w:t xml:space="preserve">               (реквизиты доверенности, документа, подтверждающего полномочия законного представителя)</w:t>
      </w:r>
    </w:p>
    <w:p w:rsidR="001A0623" w:rsidRPr="004C6A31" w:rsidRDefault="001A0623" w:rsidP="001A0623">
      <w:pPr>
        <w:rPr>
          <w:sz w:val="18"/>
          <w:szCs w:val="18"/>
        </w:rPr>
      </w:pPr>
      <w:r>
        <w:rPr>
          <w:sz w:val="18"/>
          <w:szCs w:val="18"/>
        </w:rPr>
        <w:t>член семьи заявителя</w:t>
      </w:r>
      <w:r w:rsidRPr="004C6A31">
        <w:rPr>
          <w:sz w:val="18"/>
          <w:szCs w:val="18"/>
        </w:rPr>
        <w:t>*  ____________________________________________________________________________________________</w:t>
      </w:r>
      <w:r>
        <w:rPr>
          <w:sz w:val="18"/>
          <w:szCs w:val="18"/>
        </w:rPr>
        <w:t>____________</w:t>
      </w:r>
    </w:p>
    <w:p w:rsidR="001A0623" w:rsidRDefault="001A0623" w:rsidP="001A0623">
      <w:pPr>
        <w:jc w:val="both"/>
        <w:rPr>
          <w:sz w:val="18"/>
          <w:szCs w:val="18"/>
        </w:rPr>
      </w:pPr>
      <w:r w:rsidRPr="004C6A31">
        <w:rPr>
          <w:sz w:val="18"/>
          <w:szCs w:val="18"/>
        </w:rPr>
        <w:t>______________________________________________________________________</w:t>
      </w:r>
      <w:r>
        <w:rPr>
          <w:sz w:val="18"/>
          <w:szCs w:val="18"/>
        </w:rPr>
        <w:t>__________________________</w:t>
      </w:r>
      <w:r w:rsidRPr="004C6A31">
        <w:rPr>
          <w:sz w:val="18"/>
          <w:szCs w:val="18"/>
        </w:rPr>
        <w:t>______</w:t>
      </w:r>
      <w:r>
        <w:rPr>
          <w:sz w:val="18"/>
          <w:szCs w:val="18"/>
        </w:rPr>
        <w:t>_</w:t>
      </w:r>
    </w:p>
    <w:p w:rsidR="001A0623" w:rsidRPr="004C6A31" w:rsidRDefault="001A0623" w:rsidP="001A0623">
      <w:pPr>
        <w:ind w:firstLine="708"/>
        <w:jc w:val="center"/>
        <w:rPr>
          <w:sz w:val="15"/>
          <w:szCs w:val="15"/>
        </w:rPr>
      </w:pPr>
      <w:r w:rsidRPr="004C6A31">
        <w:rPr>
          <w:sz w:val="15"/>
          <w:szCs w:val="15"/>
        </w:rPr>
        <w:t xml:space="preserve"> (Ф.И.О. заявителя на получение </w:t>
      </w:r>
      <w:r>
        <w:rPr>
          <w:sz w:val="15"/>
          <w:szCs w:val="15"/>
        </w:rPr>
        <w:t>муниципальной услуги</w:t>
      </w:r>
      <w:r w:rsidRPr="004C6A31">
        <w:rPr>
          <w:sz w:val="15"/>
          <w:szCs w:val="15"/>
        </w:rPr>
        <w:t>)</w:t>
      </w:r>
    </w:p>
    <w:p w:rsidR="001A0623" w:rsidRPr="004C6A31" w:rsidRDefault="001A0623" w:rsidP="001A0623">
      <w:pPr>
        <w:ind w:firstLine="708"/>
        <w:jc w:val="both"/>
        <w:rPr>
          <w:sz w:val="15"/>
          <w:szCs w:val="15"/>
        </w:rPr>
      </w:pPr>
    </w:p>
    <w:p w:rsidR="001A0623" w:rsidRPr="004C6A31" w:rsidRDefault="001A0623" w:rsidP="001A0623">
      <w:pPr>
        <w:jc w:val="both"/>
        <w:rPr>
          <w:sz w:val="18"/>
          <w:szCs w:val="18"/>
        </w:rPr>
      </w:pPr>
      <w:r w:rsidRPr="004C6A31">
        <w:rPr>
          <w:sz w:val="18"/>
          <w:szCs w:val="18"/>
        </w:rPr>
        <w:t>согласен (на)    на   обработку моих персональных  данных и персональных данных моих несовершеннолетних детей</w:t>
      </w:r>
    </w:p>
    <w:p w:rsidR="001A0623" w:rsidRPr="004C6A31" w:rsidRDefault="001A0623" w:rsidP="001A0623">
      <w:pPr>
        <w:rPr>
          <w:sz w:val="18"/>
          <w:szCs w:val="18"/>
        </w:rPr>
      </w:pPr>
      <w:r w:rsidRPr="004C6A31">
        <w:rPr>
          <w:sz w:val="18"/>
          <w:szCs w:val="18"/>
        </w:rPr>
        <w:t>(опекаемых, подопечных)___________________________________________________________________________________________</w:t>
      </w:r>
    </w:p>
    <w:p w:rsidR="001A0623" w:rsidRPr="004C6A31" w:rsidRDefault="001A0623" w:rsidP="001A0623">
      <w:pPr>
        <w:tabs>
          <w:tab w:val="left" w:pos="4489"/>
        </w:tabs>
        <w:rPr>
          <w:sz w:val="15"/>
          <w:szCs w:val="15"/>
        </w:rPr>
      </w:pPr>
      <w:r w:rsidRPr="004C6A31">
        <w:rPr>
          <w:sz w:val="15"/>
          <w:szCs w:val="15"/>
        </w:rPr>
        <w:t>(фамилия, имя, отчество)</w:t>
      </w:r>
    </w:p>
    <w:p w:rsidR="001A0623" w:rsidRPr="004C6A31" w:rsidRDefault="001A0623" w:rsidP="001A0623">
      <w:pPr>
        <w:tabs>
          <w:tab w:val="left" w:pos="4489"/>
        </w:tabs>
        <w:rPr>
          <w:sz w:val="15"/>
          <w:szCs w:val="15"/>
        </w:rPr>
      </w:pPr>
    </w:p>
    <w:p w:rsidR="001A0623" w:rsidRPr="004C6A31" w:rsidRDefault="001A0623" w:rsidP="001A0623">
      <w:pPr>
        <w:rPr>
          <w:sz w:val="18"/>
          <w:szCs w:val="18"/>
        </w:rPr>
      </w:pPr>
      <w:r w:rsidRPr="004C6A31">
        <w:rPr>
          <w:sz w:val="18"/>
          <w:szCs w:val="18"/>
        </w:rPr>
        <w:t xml:space="preserve">Администрацией ___________________ (Уполномоченным органом), иными органами и организациями  с целью ______________________________ (указывается наименование </w:t>
      </w:r>
      <w:r>
        <w:rPr>
          <w:sz w:val="18"/>
          <w:szCs w:val="18"/>
        </w:rPr>
        <w:t>муниципальной услуги</w:t>
      </w:r>
      <w:r w:rsidRPr="004C6A31">
        <w:rPr>
          <w:sz w:val="18"/>
          <w:szCs w:val="18"/>
        </w:rPr>
        <w:t>, для получения которой подается заявление) в следующем объеме:</w:t>
      </w:r>
    </w:p>
    <w:p w:rsidR="001A0623" w:rsidRPr="004C6A31" w:rsidRDefault="001A0623" w:rsidP="001A0623">
      <w:pPr>
        <w:numPr>
          <w:ilvl w:val="0"/>
          <w:numId w:val="16"/>
        </w:numPr>
        <w:ind w:left="0" w:firstLine="708"/>
        <w:rPr>
          <w:sz w:val="18"/>
          <w:szCs w:val="18"/>
        </w:rPr>
      </w:pPr>
      <w:r w:rsidRPr="004C6A31">
        <w:rPr>
          <w:sz w:val="18"/>
          <w:szCs w:val="18"/>
        </w:rPr>
        <w:t>фамилия, имя, отчество;</w:t>
      </w:r>
    </w:p>
    <w:p w:rsidR="001A0623" w:rsidRPr="004C6A31" w:rsidRDefault="001A0623" w:rsidP="001A0623">
      <w:pPr>
        <w:numPr>
          <w:ilvl w:val="0"/>
          <w:numId w:val="16"/>
        </w:numPr>
        <w:ind w:left="0" w:firstLine="708"/>
        <w:rPr>
          <w:sz w:val="18"/>
          <w:szCs w:val="18"/>
        </w:rPr>
      </w:pPr>
      <w:r w:rsidRPr="004C6A31">
        <w:rPr>
          <w:sz w:val="18"/>
          <w:szCs w:val="18"/>
        </w:rPr>
        <w:t>дата рождения;</w:t>
      </w:r>
    </w:p>
    <w:p w:rsidR="001A0623" w:rsidRPr="004C6A31" w:rsidRDefault="001A0623" w:rsidP="001A0623">
      <w:pPr>
        <w:numPr>
          <w:ilvl w:val="0"/>
          <w:numId w:val="16"/>
        </w:numPr>
        <w:ind w:left="0" w:firstLine="708"/>
        <w:rPr>
          <w:sz w:val="18"/>
          <w:szCs w:val="18"/>
        </w:rPr>
      </w:pPr>
      <w:r w:rsidRPr="004C6A31">
        <w:rPr>
          <w:sz w:val="18"/>
          <w:szCs w:val="18"/>
        </w:rPr>
        <w:t>адрес места жительства;</w:t>
      </w:r>
    </w:p>
    <w:p w:rsidR="001A0623" w:rsidRPr="004C6A31" w:rsidRDefault="001A0623" w:rsidP="001A0623">
      <w:pPr>
        <w:numPr>
          <w:ilvl w:val="0"/>
          <w:numId w:val="16"/>
        </w:numPr>
        <w:ind w:left="0" w:firstLine="708"/>
        <w:rPr>
          <w:sz w:val="18"/>
          <w:szCs w:val="18"/>
        </w:rPr>
      </w:pPr>
      <w:r w:rsidRPr="004C6A31">
        <w:rPr>
          <w:sz w:val="18"/>
          <w:szCs w:val="18"/>
        </w:rPr>
        <w:t>серия, номер и дата выдачи паспорта, наименование выдавшего паспорт органа (иного документа, удостоверяющего личность);</w:t>
      </w:r>
    </w:p>
    <w:p w:rsidR="001A0623" w:rsidRPr="004C6A31" w:rsidRDefault="001A0623" w:rsidP="001A0623">
      <w:pPr>
        <w:numPr>
          <w:ilvl w:val="0"/>
          <w:numId w:val="16"/>
        </w:numPr>
        <w:ind w:left="0" w:firstLine="708"/>
        <w:rPr>
          <w:sz w:val="18"/>
          <w:szCs w:val="18"/>
        </w:rPr>
      </w:pPr>
      <w:r w:rsidRPr="004C6A31">
        <w:rPr>
          <w:sz w:val="18"/>
          <w:szCs w:val="18"/>
        </w:rPr>
        <w:t xml:space="preserve">реквизиты документа, дающего право на получение </w:t>
      </w:r>
      <w:r>
        <w:rPr>
          <w:sz w:val="18"/>
          <w:szCs w:val="18"/>
        </w:rPr>
        <w:t>муниципальной услуги</w:t>
      </w:r>
      <w:r w:rsidRPr="004C6A31">
        <w:rPr>
          <w:sz w:val="18"/>
          <w:szCs w:val="18"/>
        </w:rPr>
        <w:t xml:space="preserve"> ____________________________;</w:t>
      </w:r>
    </w:p>
    <w:p w:rsidR="001A0623" w:rsidRPr="004C6A31" w:rsidRDefault="001A0623" w:rsidP="001A0623">
      <w:pPr>
        <w:numPr>
          <w:ilvl w:val="0"/>
          <w:numId w:val="16"/>
        </w:numPr>
        <w:ind w:left="0" w:firstLine="708"/>
        <w:rPr>
          <w:sz w:val="18"/>
          <w:szCs w:val="18"/>
        </w:rPr>
      </w:pPr>
      <w:r w:rsidRPr="004C6A31">
        <w:rPr>
          <w:sz w:val="18"/>
          <w:szCs w:val="18"/>
        </w:rPr>
        <w:t>________________________________;</w:t>
      </w:r>
    </w:p>
    <w:p w:rsidR="001A0623" w:rsidRPr="004C6A31" w:rsidRDefault="001A0623" w:rsidP="001A0623">
      <w:pPr>
        <w:numPr>
          <w:ilvl w:val="0"/>
          <w:numId w:val="16"/>
        </w:numPr>
        <w:ind w:left="0" w:firstLine="708"/>
        <w:rPr>
          <w:sz w:val="18"/>
          <w:szCs w:val="18"/>
        </w:rPr>
      </w:pPr>
      <w:r w:rsidRPr="004C6A31">
        <w:rPr>
          <w:sz w:val="18"/>
          <w:szCs w:val="18"/>
        </w:rPr>
        <w:t>________________________________;</w:t>
      </w:r>
    </w:p>
    <w:p w:rsidR="001A0623" w:rsidRPr="004C6A31" w:rsidRDefault="001A0623" w:rsidP="001A0623">
      <w:pPr>
        <w:numPr>
          <w:ilvl w:val="0"/>
          <w:numId w:val="16"/>
        </w:numPr>
        <w:ind w:left="0" w:firstLine="708"/>
        <w:rPr>
          <w:sz w:val="18"/>
          <w:szCs w:val="18"/>
        </w:rPr>
      </w:pPr>
      <w:r w:rsidRPr="004C6A31">
        <w:rPr>
          <w:sz w:val="18"/>
          <w:szCs w:val="18"/>
        </w:rPr>
        <w:t>________________________________;</w:t>
      </w:r>
    </w:p>
    <w:p w:rsidR="001A0623" w:rsidRPr="004C6A31" w:rsidRDefault="001A0623" w:rsidP="001A0623">
      <w:pPr>
        <w:numPr>
          <w:ilvl w:val="0"/>
          <w:numId w:val="16"/>
        </w:numPr>
        <w:ind w:left="0" w:firstLine="708"/>
        <w:rPr>
          <w:sz w:val="18"/>
          <w:szCs w:val="18"/>
        </w:rPr>
      </w:pPr>
      <w:r w:rsidRPr="004C6A31">
        <w:rPr>
          <w:sz w:val="18"/>
          <w:szCs w:val="18"/>
        </w:rPr>
        <w:t>номер страхового свидетельства государственного пенсионного страхования (СНИЛС);</w:t>
      </w:r>
    </w:p>
    <w:p w:rsidR="001A0623" w:rsidRPr="004C6A31" w:rsidRDefault="001A0623" w:rsidP="001A0623">
      <w:pPr>
        <w:numPr>
          <w:ilvl w:val="0"/>
          <w:numId w:val="16"/>
        </w:numPr>
        <w:ind w:left="0" w:firstLine="708"/>
        <w:rPr>
          <w:sz w:val="18"/>
          <w:szCs w:val="18"/>
          <w:lang w:val="en-US"/>
        </w:rPr>
      </w:pPr>
      <w:r w:rsidRPr="004C6A31">
        <w:rPr>
          <w:sz w:val="18"/>
          <w:szCs w:val="18"/>
        </w:rPr>
        <w:t>идентификационный номер налогоплательщика (ИНН);</w:t>
      </w:r>
    </w:p>
    <w:p w:rsidR="001A0623" w:rsidRPr="004C6A31" w:rsidRDefault="001A0623" w:rsidP="001A0623">
      <w:pPr>
        <w:numPr>
          <w:ilvl w:val="0"/>
          <w:numId w:val="16"/>
        </w:numPr>
        <w:ind w:left="0" w:firstLine="708"/>
        <w:rPr>
          <w:sz w:val="18"/>
          <w:szCs w:val="18"/>
        </w:rPr>
      </w:pPr>
      <w:r w:rsidRPr="004C6A31">
        <w:rPr>
          <w:sz w:val="18"/>
          <w:szCs w:val="18"/>
        </w:rPr>
        <w:t xml:space="preserve">иные сведения, имеющиеся в документах находящихся в личном (учетном) деле. </w:t>
      </w:r>
    </w:p>
    <w:p w:rsidR="001A0623" w:rsidRPr="004C6A31" w:rsidRDefault="001A0623" w:rsidP="001A0623">
      <w:pPr>
        <w:pStyle w:val="8"/>
        <w:ind w:firstLine="708"/>
        <w:rPr>
          <w:sz w:val="18"/>
          <w:szCs w:val="18"/>
        </w:rPr>
      </w:pPr>
      <w:r w:rsidRPr="004C6A31">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A0623" w:rsidRPr="004C6A31" w:rsidRDefault="001A0623" w:rsidP="001A0623">
      <w:pPr>
        <w:pStyle w:val="8"/>
        <w:ind w:firstLine="708"/>
        <w:rPr>
          <w:sz w:val="18"/>
          <w:szCs w:val="18"/>
        </w:rPr>
      </w:pPr>
      <w:r w:rsidRPr="004C6A31">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A0623" w:rsidRPr="004C6A31" w:rsidRDefault="001A0623" w:rsidP="001A0623">
      <w:pPr>
        <w:ind w:firstLine="708"/>
        <w:rPr>
          <w:sz w:val="18"/>
          <w:szCs w:val="18"/>
        </w:rPr>
      </w:pPr>
      <w:r w:rsidRPr="004C6A31">
        <w:rPr>
          <w:sz w:val="18"/>
          <w:szCs w:val="18"/>
        </w:rPr>
        <w:t>Срок действия моего согласия считать с момента подписания данного заявления  на срок: бессрочно.</w:t>
      </w:r>
    </w:p>
    <w:p w:rsidR="001A0623" w:rsidRPr="004C6A31" w:rsidRDefault="001A0623" w:rsidP="001A0623">
      <w:pPr>
        <w:pStyle w:val="8"/>
        <w:ind w:firstLine="708"/>
        <w:rPr>
          <w:sz w:val="18"/>
          <w:szCs w:val="18"/>
        </w:rPr>
      </w:pPr>
      <w:r w:rsidRPr="004C6A31">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1A0623" w:rsidRPr="004C6A31" w:rsidRDefault="001A0623" w:rsidP="001A0623">
      <w:pPr>
        <w:ind w:firstLine="708"/>
        <w:rPr>
          <w:sz w:val="18"/>
          <w:szCs w:val="18"/>
        </w:rPr>
      </w:pPr>
    </w:p>
    <w:p w:rsidR="001A0623" w:rsidRPr="004C6A31" w:rsidRDefault="001A0623" w:rsidP="001A0623">
      <w:pPr>
        <w:ind w:firstLine="708"/>
        <w:rPr>
          <w:sz w:val="20"/>
        </w:rPr>
      </w:pPr>
      <w:r w:rsidRPr="004C6A31">
        <w:rPr>
          <w:sz w:val="20"/>
        </w:rPr>
        <w:t>«_______»___________20___г._______________/____________________________/</w:t>
      </w:r>
    </w:p>
    <w:p w:rsidR="001A0623" w:rsidRPr="004C6A31" w:rsidRDefault="001A0623" w:rsidP="001A0623">
      <w:pPr>
        <w:ind w:left="2832" w:firstLine="708"/>
        <w:rPr>
          <w:sz w:val="15"/>
          <w:szCs w:val="15"/>
        </w:rPr>
      </w:pPr>
      <w:r w:rsidRPr="004C6A31">
        <w:rPr>
          <w:sz w:val="15"/>
          <w:szCs w:val="15"/>
        </w:rPr>
        <w:t xml:space="preserve">    подпись</w:t>
      </w:r>
      <w:r w:rsidRPr="004C6A31">
        <w:rPr>
          <w:sz w:val="15"/>
          <w:szCs w:val="15"/>
        </w:rPr>
        <w:tab/>
        <w:t xml:space="preserve">                              расшифровка подписи</w:t>
      </w:r>
    </w:p>
    <w:p w:rsidR="001A0623" w:rsidRPr="004C6A31" w:rsidRDefault="001A0623" w:rsidP="001A0623">
      <w:pPr>
        <w:ind w:firstLine="708"/>
        <w:rPr>
          <w:sz w:val="15"/>
          <w:szCs w:val="15"/>
        </w:rPr>
      </w:pPr>
    </w:p>
    <w:p w:rsidR="001A0623" w:rsidRPr="004C6A31" w:rsidRDefault="001A0623" w:rsidP="001A0623">
      <w:pPr>
        <w:ind w:firstLine="708"/>
        <w:rPr>
          <w:sz w:val="20"/>
        </w:rPr>
      </w:pPr>
      <w:r w:rsidRPr="004C6A31">
        <w:rPr>
          <w:sz w:val="18"/>
          <w:szCs w:val="18"/>
        </w:rPr>
        <w:t>Принял: «_____</w:t>
      </w:r>
      <w:r w:rsidRPr="004C6A31">
        <w:rPr>
          <w:sz w:val="20"/>
        </w:rPr>
        <w:t>__»___________20___г. ____________________  ______________/____________________/</w:t>
      </w:r>
    </w:p>
    <w:p w:rsidR="001A0623" w:rsidRPr="004C6A31" w:rsidRDefault="001A0623" w:rsidP="001A0623">
      <w:pPr>
        <w:ind w:firstLine="708"/>
        <w:rPr>
          <w:sz w:val="15"/>
          <w:szCs w:val="15"/>
        </w:rPr>
      </w:pPr>
      <w:r w:rsidRPr="004C6A31">
        <w:rPr>
          <w:sz w:val="20"/>
        </w:rPr>
        <w:tab/>
      </w:r>
      <w:r w:rsidRPr="004C6A31">
        <w:rPr>
          <w:sz w:val="20"/>
        </w:rPr>
        <w:tab/>
      </w:r>
      <w:r w:rsidRPr="004C6A31">
        <w:rPr>
          <w:sz w:val="20"/>
        </w:rPr>
        <w:tab/>
      </w:r>
      <w:r w:rsidRPr="004C6A31">
        <w:rPr>
          <w:sz w:val="20"/>
        </w:rPr>
        <w:tab/>
      </w:r>
      <w:r w:rsidRPr="004C6A31">
        <w:rPr>
          <w:sz w:val="15"/>
          <w:szCs w:val="15"/>
        </w:rPr>
        <w:t>должность специалиста                  подпись                          расшифровка подписи</w:t>
      </w:r>
    </w:p>
    <w:p w:rsidR="001A0623" w:rsidRPr="004C6A31" w:rsidRDefault="001A0623" w:rsidP="001A0623">
      <w:pPr>
        <w:ind w:firstLine="67"/>
      </w:pPr>
      <w:r w:rsidRPr="004C6A31">
        <w:t>________________________________________________________________________</w:t>
      </w:r>
    </w:p>
    <w:p w:rsidR="001A0623" w:rsidRPr="004C6A31" w:rsidRDefault="001A0623" w:rsidP="001A0623">
      <w:r w:rsidRPr="004C6A31">
        <w:t xml:space="preserve">* </w:t>
      </w:r>
      <w:r w:rsidRPr="004C6A31">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C6A31">
        <w:rPr>
          <w:sz w:val="16"/>
          <w:szCs w:val="16"/>
        </w:rPr>
        <w:br/>
        <w:t>детей (опекаемых, подопечных) в строке «член семьи заявителя» проставить  «нет».</w:t>
      </w:r>
    </w:p>
    <w:p w:rsidR="001A0623" w:rsidRPr="00B83A0F" w:rsidRDefault="001A0623" w:rsidP="001A0623">
      <w:pPr>
        <w:widowControl w:val="0"/>
        <w:tabs>
          <w:tab w:val="left" w:pos="567"/>
        </w:tabs>
        <w:ind w:firstLine="567"/>
        <w:contextualSpacing/>
        <w:rPr>
          <w:sz w:val="28"/>
          <w:szCs w:val="20"/>
        </w:rPr>
      </w:pPr>
    </w:p>
    <w:p w:rsidR="00F0654F" w:rsidRPr="00F0654F" w:rsidRDefault="00F0654F" w:rsidP="00F0654F">
      <w:pPr>
        <w:widowControl w:val="0"/>
        <w:tabs>
          <w:tab w:val="left" w:pos="567"/>
        </w:tabs>
        <w:ind w:firstLine="426"/>
        <w:jc w:val="right"/>
        <w:rPr>
          <w:color w:val="000000"/>
          <w:szCs w:val="28"/>
        </w:rPr>
      </w:pPr>
      <w:r w:rsidRPr="00F0654F">
        <w:rPr>
          <w:sz w:val="20"/>
          <w:szCs w:val="20"/>
        </w:rPr>
        <w:br w:type="page"/>
      </w:r>
      <w:r w:rsidRPr="00F0654F">
        <w:rPr>
          <w:color w:val="000000"/>
          <w:szCs w:val="28"/>
        </w:rPr>
        <w:lastRenderedPageBreak/>
        <w:t>Приложение №3</w:t>
      </w:r>
    </w:p>
    <w:p w:rsidR="00F0654F" w:rsidRPr="00F0654F" w:rsidRDefault="00F0654F" w:rsidP="00F0654F">
      <w:pPr>
        <w:widowControl w:val="0"/>
        <w:tabs>
          <w:tab w:val="left" w:pos="567"/>
        </w:tabs>
        <w:ind w:firstLine="567"/>
        <w:jc w:val="right"/>
        <w:rPr>
          <w:color w:val="000000"/>
          <w:szCs w:val="28"/>
        </w:rPr>
      </w:pPr>
      <w:r w:rsidRPr="00F0654F">
        <w:rPr>
          <w:color w:val="000000"/>
          <w:szCs w:val="28"/>
        </w:rPr>
        <w:t>к Административному регламенту</w:t>
      </w:r>
    </w:p>
    <w:p w:rsidR="00F0654F" w:rsidRPr="00F0654F" w:rsidRDefault="00F0654F" w:rsidP="00F0654F">
      <w:pPr>
        <w:ind w:firstLine="567"/>
        <w:jc w:val="center"/>
        <w:rPr>
          <w:b/>
          <w:bCs/>
          <w:color w:val="000000"/>
          <w:sz w:val="28"/>
          <w:szCs w:val="28"/>
        </w:rPr>
      </w:pPr>
    </w:p>
    <w:p w:rsidR="00F0654F" w:rsidRPr="00F0654F" w:rsidRDefault="00F0654F" w:rsidP="00F0654F">
      <w:pPr>
        <w:ind w:firstLine="567"/>
        <w:jc w:val="center"/>
        <w:rPr>
          <w:b/>
          <w:bCs/>
          <w:color w:val="000000"/>
          <w:sz w:val="28"/>
          <w:szCs w:val="28"/>
        </w:rPr>
      </w:pPr>
      <w:r w:rsidRPr="00F0654F">
        <w:rPr>
          <w:b/>
          <w:bCs/>
          <w:color w:val="000000"/>
          <w:sz w:val="28"/>
          <w:szCs w:val="28"/>
        </w:rPr>
        <w:t>Расписка</w:t>
      </w:r>
    </w:p>
    <w:p w:rsidR="00F0654F" w:rsidRPr="00F0654F" w:rsidRDefault="00F0654F" w:rsidP="00F0654F">
      <w:pPr>
        <w:ind w:firstLine="567"/>
        <w:jc w:val="center"/>
        <w:rPr>
          <w:b/>
          <w:bCs/>
          <w:color w:val="000000"/>
          <w:sz w:val="28"/>
          <w:szCs w:val="28"/>
        </w:rPr>
      </w:pPr>
      <w:r w:rsidRPr="00F0654F">
        <w:rPr>
          <w:b/>
          <w:bCs/>
          <w:color w:val="000000"/>
          <w:sz w:val="28"/>
          <w:szCs w:val="28"/>
        </w:rPr>
        <w:t>о приеме документов на предоставление муниципальной услуги «</w:t>
      </w:r>
      <w:r w:rsidRPr="00F0654F">
        <w:rPr>
          <w:b/>
          <w:color w:val="000000"/>
          <w:sz w:val="28"/>
          <w:szCs w:val="28"/>
        </w:rPr>
        <w:t>Присвоение, изменение, аннулирование адреса объекту недвижимости</w:t>
      </w:r>
      <w:r w:rsidRPr="00F0654F">
        <w:rPr>
          <w:b/>
          <w:bCs/>
          <w:color w:val="000000"/>
          <w:sz w:val="28"/>
          <w:szCs w:val="28"/>
        </w:rPr>
        <w:t>»</w:t>
      </w:r>
    </w:p>
    <w:p w:rsidR="00F0654F" w:rsidRPr="00F0654F" w:rsidRDefault="00F0654F" w:rsidP="00F0654F">
      <w:pPr>
        <w:ind w:firstLine="567"/>
        <w:jc w:val="both"/>
        <w:rPr>
          <w:bCs/>
          <w:color w:val="000000"/>
          <w:sz w:val="28"/>
          <w:szCs w:val="28"/>
        </w:rPr>
      </w:pPr>
    </w:p>
    <w:tbl>
      <w:tblPr>
        <w:tblW w:w="5000" w:type="pct"/>
        <w:tblLook w:val="04A0"/>
      </w:tblPr>
      <w:tblGrid>
        <w:gridCol w:w="5455"/>
        <w:gridCol w:w="2338"/>
        <w:gridCol w:w="2344"/>
      </w:tblGrid>
      <w:tr w:rsidR="00F0654F" w:rsidRPr="00F0654F" w:rsidTr="00F0654F">
        <w:trPr>
          <w:trHeight w:val="629"/>
        </w:trPr>
        <w:tc>
          <w:tcPr>
            <w:tcW w:w="2691" w:type="pct"/>
            <w:vMerge w:val="restart"/>
            <w:vAlign w:val="center"/>
            <w:hideMark/>
          </w:tcPr>
          <w:p w:rsidR="00F0654F" w:rsidRPr="00F0654F" w:rsidRDefault="00F0654F">
            <w:pPr>
              <w:jc w:val="both"/>
              <w:rPr>
                <w:color w:val="000000"/>
                <w:sz w:val="28"/>
                <w:szCs w:val="28"/>
                <w:lang w:val="en-US"/>
              </w:rPr>
            </w:pPr>
            <w:r w:rsidRPr="00F0654F">
              <w:rPr>
                <w:color w:val="000000"/>
                <w:sz w:val="28"/>
                <w:szCs w:val="28"/>
              </w:rPr>
              <w:t>Заявитель ____________________________,</w:t>
            </w:r>
          </w:p>
        </w:tc>
        <w:tc>
          <w:tcPr>
            <w:tcW w:w="1153" w:type="pct"/>
            <w:tcBorders>
              <w:top w:val="nil"/>
              <w:left w:val="nil"/>
              <w:bottom w:val="single" w:sz="4" w:space="0" w:color="auto"/>
              <w:right w:val="nil"/>
            </w:tcBorders>
            <w:vAlign w:val="bottom"/>
            <w:hideMark/>
          </w:tcPr>
          <w:p w:rsidR="00F0654F" w:rsidRPr="00F0654F" w:rsidRDefault="00F0654F">
            <w:pPr>
              <w:jc w:val="both"/>
              <w:rPr>
                <w:color w:val="000000"/>
                <w:sz w:val="28"/>
                <w:szCs w:val="28"/>
              </w:rPr>
            </w:pPr>
            <w:r w:rsidRPr="00F0654F">
              <w:rPr>
                <w:color w:val="000000"/>
                <w:sz w:val="28"/>
                <w:szCs w:val="28"/>
              </w:rPr>
              <w:t>серия:</w:t>
            </w:r>
          </w:p>
        </w:tc>
        <w:tc>
          <w:tcPr>
            <w:tcW w:w="1156" w:type="pct"/>
            <w:tcBorders>
              <w:top w:val="nil"/>
              <w:left w:val="nil"/>
              <w:bottom w:val="single" w:sz="4" w:space="0" w:color="auto"/>
              <w:right w:val="nil"/>
            </w:tcBorders>
            <w:vAlign w:val="bottom"/>
            <w:hideMark/>
          </w:tcPr>
          <w:p w:rsidR="00F0654F" w:rsidRPr="00F0654F" w:rsidRDefault="00F0654F">
            <w:pPr>
              <w:jc w:val="both"/>
              <w:rPr>
                <w:color w:val="000000"/>
                <w:sz w:val="28"/>
                <w:szCs w:val="28"/>
              </w:rPr>
            </w:pPr>
            <w:r w:rsidRPr="00F0654F">
              <w:rPr>
                <w:color w:val="000000"/>
                <w:sz w:val="28"/>
                <w:szCs w:val="28"/>
              </w:rPr>
              <w:t>номер:</w:t>
            </w:r>
          </w:p>
        </w:tc>
      </w:tr>
      <w:tr w:rsidR="00F0654F" w:rsidRPr="00F0654F" w:rsidTr="00F0654F">
        <w:trPr>
          <w:trHeight w:val="629"/>
        </w:trPr>
        <w:tc>
          <w:tcPr>
            <w:tcW w:w="0" w:type="auto"/>
            <w:vMerge/>
            <w:vAlign w:val="center"/>
            <w:hideMark/>
          </w:tcPr>
          <w:p w:rsidR="00F0654F" w:rsidRPr="00F0654F" w:rsidRDefault="00F0654F">
            <w:pPr>
              <w:rPr>
                <w:color w:val="000000"/>
                <w:sz w:val="28"/>
                <w:szCs w:val="28"/>
                <w:lang w:val="en-US"/>
              </w:rPr>
            </w:pPr>
          </w:p>
        </w:tc>
        <w:tc>
          <w:tcPr>
            <w:tcW w:w="2309" w:type="pct"/>
            <w:gridSpan w:val="2"/>
            <w:tcBorders>
              <w:top w:val="nil"/>
              <w:left w:val="nil"/>
              <w:bottom w:val="single" w:sz="4" w:space="0" w:color="auto"/>
              <w:right w:val="nil"/>
            </w:tcBorders>
            <w:vAlign w:val="bottom"/>
          </w:tcPr>
          <w:p w:rsidR="00F0654F" w:rsidRPr="00F0654F" w:rsidRDefault="00F0654F">
            <w:pPr>
              <w:jc w:val="both"/>
              <w:rPr>
                <w:color w:val="000000"/>
                <w:sz w:val="28"/>
                <w:szCs w:val="28"/>
              </w:rPr>
            </w:pPr>
          </w:p>
        </w:tc>
      </w:tr>
      <w:tr w:rsidR="00F0654F" w:rsidRPr="00F0654F" w:rsidTr="00F0654F">
        <w:trPr>
          <w:trHeight w:val="243"/>
        </w:trPr>
        <w:tc>
          <w:tcPr>
            <w:tcW w:w="0" w:type="auto"/>
            <w:vMerge/>
            <w:vAlign w:val="center"/>
            <w:hideMark/>
          </w:tcPr>
          <w:p w:rsidR="00F0654F" w:rsidRPr="00F0654F" w:rsidRDefault="00F0654F">
            <w:pPr>
              <w:rPr>
                <w:color w:val="000000"/>
                <w:sz w:val="28"/>
                <w:szCs w:val="28"/>
                <w:lang w:val="en-US"/>
              </w:rPr>
            </w:pPr>
          </w:p>
        </w:tc>
        <w:tc>
          <w:tcPr>
            <w:tcW w:w="2309" w:type="pct"/>
            <w:gridSpan w:val="2"/>
            <w:tcBorders>
              <w:top w:val="single" w:sz="4" w:space="0" w:color="auto"/>
              <w:left w:val="nil"/>
              <w:bottom w:val="nil"/>
              <w:right w:val="nil"/>
            </w:tcBorders>
            <w:hideMark/>
          </w:tcPr>
          <w:p w:rsidR="00F0654F" w:rsidRPr="00F0654F" w:rsidRDefault="00F0654F">
            <w:pPr>
              <w:jc w:val="both"/>
              <w:rPr>
                <w:color w:val="000000"/>
                <w:sz w:val="28"/>
                <w:szCs w:val="28"/>
              </w:rPr>
            </w:pPr>
            <w:r w:rsidRPr="00F0654F">
              <w:rPr>
                <w:iCs/>
                <w:color w:val="000000"/>
                <w:sz w:val="28"/>
                <w:szCs w:val="28"/>
              </w:rPr>
              <w:t>(</w:t>
            </w:r>
            <w:r w:rsidRPr="00F0654F">
              <w:rPr>
                <w:iCs/>
                <w:color w:val="000000"/>
              </w:rPr>
              <w:t>реквизиты документа, удостоверяющего личность</w:t>
            </w:r>
            <w:r w:rsidRPr="00F0654F">
              <w:rPr>
                <w:iCs/>
                <w:color w:val="000000"/>
                <w:sz w:val="28"/>
                <w:szCs w:val="28"/>
              </w:rPr>
              <w:t>)</w:t>
            </w:r>
          </w:p>
        </w:tc>
      </w:tr>
    </w:tbl>
    <w:p w:rsidR="00F0654F" w:rsidRPr="00F0654F" w:rsidRDefault="00F0654F" w:rsidP="00F0654F">
      <w:pPr>
        <w:jc w:val="both"/>
        <w:rPr>
          <w:color w:val="000000"/>
          <w:sz w:val="28"/>
          <w:szCs w:val="28"/>
        </w:rPr>
      </w:pPr>
    </w:p>
    <w:p w:rsidR="00F0654F" w:rsidRPr="00F0654F" w:rsidRDefault="00F0654F" w:rsidP="00F0654F">
      <w:pPr>
        <w:widowControl w:val="0"/>
        <w:tabs>
          <w:tab w:val="left" w:pos="567"/>
        </w:tabs>
        <w:ind w:firstLine="426"/>
        <w:jc w:val="both"/>
        <w:rPr>
          <w:color w:val="000000"/>
          <w:sz w:val="28"/>
          <w:szCs w:val="28"/>
        </w:rPr>
      </w:pPr>
      <w:r w:rsidRPr="00F0654F">
        <w:rPr>
          <w:color w:val="000000"/>
          <w:sz w:val="28"/>
          <w:szCs w:val="28"/>
        </w:rPr>
        <w:t>сдал(-а), а специалист ________________________________, принял(-a) для предоставления муниципальной услуги «</w:t>
      </w:r>
      <w:r w:rsidRPr="00F0654F">
        <w:rPr>
          <w:sz w:val="28"/>
          <w:szCs w:val="28"/>
        </w:rPr>
        <w:t>Присвоение, изменение, аннулирование адреса объекту недвижимости»</w:t>
      </w:r>
      <w:r w:rsidRPr="00F0654F">
        <w:rPr>
          <w:color w:val="000000"/>
          <w:sz w:val="28"/>
          <w:szCs w:val="28"/>
        </w:rPr>
        <w:t>, следующие документы:</w:t>
      </w:r>
    </w:p>
    <w:p w:rsidR="00F0654F" w:rsidRPr="00F0654F" w:rsidRDefault="00F0654F" w:rsidP="00F0654F">
      <w:pPr>
        <w:jc w:val="both"/>
        <w:rPr>
          <w:color w:val="000000"/>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82"/>
        <w:gridCol w:w="3114"/>
        <w:gridCol w:w="3297"/>
        <w:gridCol w:w="2344"/>
      </w:tblGrid>
      <w:tr w:rsidR="00F0654F" w:rsidRPr="00F0654F" w:rsidTr="00F0654F">
        <w:tc>
          <w:tcPr>
            <w:tcW w:w="682"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Кол-во листов</w:t>
            </w:r>
          </w:p>
        </w:tc>
      </w:tr>
      <w:tr w:rsidR="00F0654F" w:rsidRPr="00F0654F" w:rsidTr="00F0654F">
        <w:tc>
          <w:tcPr>
            <w:tcW w:w="682"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r>
    </w:tbl>
    <w:p w:rsidR="00F0654F" w:rsidRPr="00F0654F" w:rsidRDefault="00F0654F" w:rsidP="00F0654F">
      <w:pPr>
        <w:jc w:val="both"/>
        <w:rPr>
          <w:color w:val="000000"/>
          <w:sz w:val="28"/>
          <w:szCs w:val="28"/>
          <w:lang w:val="en-US"/>
        </w:rPr>
      </w:pPr>
    </w:p>
    <w:p w:rsidR="00F0654F" w:rsidRPr="00F0654F" w:rsidRDefault="00F0654F" w:rsidP="00F0654F">
      <w:pPr>
        <w:jc w:val="both"/>
        <w:rPr>
          <w:color w:val="000000"/>
          <w:sz w:val="28"/>
          <w:szCs w:val="28"/>
          <w:lang w:val="en-US"/>
        </w:rPr>
      </w:pPr>
    </w:p>
    <w:tbl>
      <w:tblPr>
        <w:tblW w:w="5000" w:type="pct"/>
        <w:tblLook w:val="04A0"/>
      </w:tblPr>
      <w:tblGrid>
        <w:gridCol w:w="947"/>
        <w:gridCol w:w="4458"/>
        <w:gridCol w:w="3110"/>
        <w:gridCol w:w="1622"/>
      </w:tblGrid>
      <w:tr w:rsidR="00F0654F" w:rsidRPr="00F0654F" w:rsidTr="00F0654F">
        <w:tc>
          <w:tcPr>
            <w:tcW w:w="467" w:type="pct"/>
            <w:vMerge w:val="restart"/>
            <w:hideMark/>
          </w:tcPr>
          <w:p w:rsidR="00F0654F" w:rsidRPr="00F0654F" w:rsidRDefault="00F0654F">
            <w:pPr>
              <w:jc w:val="both"/>
              <w:rPr>
                <w:color w:val="000000"/>
                <w:sz w:val="28"/>
                <w:szCs w:val="28"/>
                <w:lang w:val="en-US"/>
              </w:rPr>
            </w:pPr>
            <w:r w:rsidRPr="00F0654F">
              <w:rPr>
                <w:bCs/>
                <w:color w:val="000000"/>
                <w:sz w:val="28"/>
                <w:szCs w:val="28"/>
              </w:rPr>
              <w:t>Итого</w:t>
            </w:r>
          </w:p>
        </w:tc>
        <w:tc>
          <w:tcPr>
            <w:tcW w:w="3733" w:type="pct"/>
            <w:gridSpan w:val="2"/>
            <w:tcBorders>
              <w:top w:val="nil"/>
              <w:left w:val="nil"/>
              <w:bottom w:val="single" w:sz="8" w:space="0" w:color="auto"/>
              <w:right w:val="nil"/>
            </w:tcBorders>
            <w:vAlign w:val="bottom"/>
          </w:tcPr>
          <w:p w:rsidR="00F0654F" w:rsidRPr="00F0654F" w:rsidRDefault="00F0654F">
            <w:pPr>
              <w:jc w:val="both"/>
              <w:rPr>
                <w:color w:val="000000"/>
                <w:sz w:val="28"/>
                <w:szCs w:val="28"/>
                <w:lang w:val="en-US"/>
              </w:rPr>
            </w:pPr>
          </w:p>
        </w:tc>
        <w:tc>
          <w:tcPr>
            <w:tcW w:w="800" w:type="pct"/>
            <w:vMerge w:val="restart"/>
            <w:hideMark/>
          </w:tcPr>
          <w:p w:rsidR="00F0654F" w:rsidRPr="00F0654F" w:rsidRDefault="00F0654F">
            <w:pPr>
              <w:jc w:val="both"/>
              <w:rPr>
                <w:color w:val="000000"/>
                <w:sz w:val="28"/>
                <w:szCs w:val="28"/>
                <w:lang w:val="en-US"/>
              </w:rPr>
            </w:pPr>
            <w:r w:rsidRPr="00F0654F">
              <w:rPr>
                <w:bCs/>
                <w:color w:val="000000"/>
                <w:sz w:val="28"/>
                <w:szCs w:val="28"/>
              </w:rPr>
              <w:t>листов</w:t>
            </w: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733" w:type="pct"/>
            <w:gridSpan w:val="2"/>
            <w:tcBorders>
              <w:top w:val="single" w:sz="8" w:space="0" w:color="auto"/>
              <w:left w:val="nil"/>
              <w:bottom w:val="nil"/>
              <w:right w:val="nil"/>
            </w:tcBorders>
          </w:tcPr>
          <w:p w:rsidR="00F0654F" w:rsidRPr="00F0654F" w:rsidRDefault="00F0654F">
            <w:pPr>
              <w:jc w:val="both"/>
              <w:rPr>
                <w:vanish/>
                <w:color w:val="000000"/>
                <w:sz w:val="28"/>
                <w:szCs w:val="28"/>
                <w:lang w:val="en-US"/>
              </w:rPr>
            </w:pPr>
          </w:p>
          <w:p w:rsidR="00F0654F" w:rsidRPr="00F0654F" w:rsidRDefault="00F0654F">
            <w:pPr>
              <w:jc w:val="both"/>
              <w:rPr>
                <w:iCs/>
                <w:color w:val="000000"/>
                <w:sz w:val="28"/>
                <w:szCs w:val="28"/>
              </w:rPr>
            </w:pPr>
            <w:r w:rsidRPr="00F0654F">
              <w:rPr>
                <w:iCs/>
                <w:color w:val="000000"/>
                <w:sz w:val="28"/>
                <w:szCs w:val="28"/>
              </w:rPr>
              <w:t>(указывается количество листов прописью)</w:t>
            </w:r>
          </w:p>
          <w:p w:rsidR="00F0654F" w:rsidRPr="00F0654F" w:rsidRDefault="00F0654F">
            <w:pPr>
              <w:jc w:val="both"/>
              <w:rPr>
                <w:color w:val="000000"/>
                <w:sz w:val="28"/>
                <w:szCs w:val="28"/>
                <w:lang w:val="en-US"/>
              </w:rPr>
            </w:pPr>
          </w:p>
        </w:tc>
        <w:tc>
          <w:tcPr>
            <w:tcW w:w="0" w:type="auto"/>
            <w:vMerge/>
            <w:vAlign w:val="center"/>
            <w:hideMark/>
          </w:tcPr>
          <w:p w:rsidR="00F0654F" w:rsidRPr="00F0654F" w:rsidRDefault="00F0654F">
            <w:pPr>
              <w:rPr>
                <w:color w:val="000000"/>
                <w:sz w:val="28"/>
                <w:szCs w:val="28"/>
                <w:lang w:val="en-US"/>
              </w:rPr>
            </w:pP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733" w:type="pct"/>
            <w:gridSpan w:val="2"/>
            <w:tcBorders>
              <w:top w:val="nil"/>
              <w:left w:val="nil"/>
              <w:bottom w:val="single" w:sz="8" w:space="0" w:color="auto"/>
              <w:right w:val="nil"/>
            </w:tcBorders>
            <w:vAlign w:val="bottom"/>
          </w:tcPr>
          <w:p w:rsidR="00F0654F" w:rsidRPr="00F0654F" w:rsidRDefault="00F0654F">
            <w:pPr>
              <w:jc w:val="both"/>
              <w:rPr>
                <w:color w:val="000000"/>
                <w:sz w:val="28"/>
                <w:szCs w:val="28"/>
                <w:lang w:val="en-US"/>
              </w:rPr>
            </w:pPr>
          </w:p>
        </w:tc>
        <w:tc>
          <w:tcPr>
            <w:tcW w:w="800" w:type="pct"/>
            <w:vMerge w:val="restart"/>
            <w:hideMark/>
          </w:tcPr>
          <w:p w:rsidR="00F0654F" w:rsidRPr="00F0654F" w:rsidRDefault="00F0654F">
            <w:pPr>
              <w:jc w:val="both"/>
              <w:rPr>
                <w:bCs/>
                <w:color w:val="000000"/>
                <w:sz w:val="28"/>
                <w:szCs w:val="28"/>
                <w:lang w:val="en-US"/>
              </w:rPr>
            </w:pPr>
            <w:r w:rsidRPr="00F0654F">
              <w:rPr>
                <w:bCs/>
                <w:color w:val="000000"/>
                <w:sz w:val="28"/>
                <w:szCs w:val="28"/>
              </w:rPr>
              <w:t>документов</w:t>
            </w: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733" w:type="pct"/>
            <w:gridSpan w:val="2"/>
            <w:tcBorders>
              <w:top w:val="single" w:sz="8" w:space="0" w:color="auto"/>
              <w:left w:val="nil"/>
              <w:bottom w:val="nil"/>
              <w:right w:val="nil"/>
            </w:tcBorders>
          </w:tcPr>
          <w:p w:rsidR="00F0654F" w:rsidRPr="00F0654F" w:rsidRDefault="00F0654F">
            <w:pPr>
              <w:jc w:val="both"/>
              <w:rPr>
                <w:iCs/>
                <w:color w:val="000000"/>
                <w:sz w:val="28"/>
                <w:szCs w:val="28"/>
              </w:rPr>
            </w:pPr>
            <w:r w:rsidRPr="00F0654F">
              <w:rPr>
                <w:iCs/>
                <w:color w:val="000000"/>
                <w:sz w:val="28"/>
                <w:szCs w:val="28"/>
              </w:rPr>
              <w:t>(указывается количество документов прописью)</w:t>
            </w:r>
          </w:p>
          <w:p w:rsidR="00F0654F" w:rsidRPr="00F0654F" w:rsidRDefault="00F0654F">
            <w:pPr>
              <w:jc w:val="both"/>
              <w:rPr>
                <w:color w:val="000000"/>
                <w:sz w:val="28"/>
                <w:szCs w:val="28"/>
                <w:lang w:val="en-US"/>
              </w:rPr>
            </w:pPr>
          </w:p>
        </w:tc>
        <w:tc>
          <w:tcPr>
            <w:tcW w:w="0" w:type="auto"/>
            <w:vMerge/>
            <w:vAlign w:val="center"/>
            <w:hideMark/>
          </w:tcPr>
          <w:p w:rsidR="00F0654F" w:rsidRPr="00F0654F" w:rsidRDefault="00F0654F">
            <w:pPr>
              <w:rPr>
                <w:bCs/>
                <w:color w:val="000000"/>
                <w:sz w:val="28"/>
                <w:szCs w:val="28"/>
                <w:lang w:val="en-US"/>
              </w:rPr>
            </w:pPr>
          </w:p>
        </w:tc>
      </w:tr>
      <w:tr w:rsidR="00F0654F" w:rsidRPr="00F0654F" w:rsidTr="00F0654F">
        <w:trPr>
          <w:trHeight w:val="269"/>
        </w:trPr>
        <w:tc>
          <w:tcPr>
            <w:tcW w:w="2666" w:type="pct"/>
            <w:gridSpan w:val="2"/>
            <w:hideMark/>
          </w:tcPr>
          <w:p w:rsidR="00F0654F" w:rsidRPr="00F0654F" w:rsidRDefault="00F0654F">
            <w:pPr>
              <w:jc w:val="both"/>
              <w:rPr>
                <w:color w:val="000000"/>
                <w:sz w:val="28"/>
                <w:szCs w:val="28"/>
                <w:lang w:val="en-US"/>
              </w:rPr>
            </w:pPr>
            <w:r w:rsidRPr="00F0654F">
              <w:rPr>
                <w:color w:val="000000"/>
                <w:sz w:val="28"/>
                <w:szCs w:val="28"/>
              </w:rPr>
              <w:t>Дата выдачи расписки:</w:t>
            </w:r>
          </w:p>
        </w:tc>
        <w:tc>
          <w:tcPr>
            <w:tcW w:w="2334" w:type="pct"/>
            <w:gridSpan w:val="2"/>
            <w:hideMark/>
          </w:tcPr>
          <w:p w:rsidR="00F0654F" w:rsidRPr="00F0654F" w:rsidRDefault="00F0654F">
            <w:pPr>
              <w:jc w:val="both"/>
              <w:rPr>
                <w:color w:val="000000"/>
                <w:sz w:val="28"/>
                <w:szCs w:val="28"/>
              </w:rPr>
            </w:pPr>
            <w:r w:rsidRPr="00F0654F">
              <w:rPr>
                <w:color w:val="000000"/>
                <w:sz w:val="28"/>
                <w:szCs w:val="28"/>
                <w:lang w:val="en-US"/>
              </w:rPr>
              <w:t>«</w:t>
            </w:r>
            <w:r w:rsidRPr="00F0654F">
              <w:rPr>
                <w:color w:val="000000"/>
                <w:sz w:val="28"/>
                <w:szCs w:val="28"/>
              </w:rPr>
              <w:t>__</w:t>
            </w:r>
            <w:r w:rsidRPr="00F0654F">
              <w:rPr>
                <w:color w:val="000000"/>
                <w:sz w:val="28"/>
                <w:szCs w:val="28"/>
                <w:lang w:val="en-US"/>
              </w:rPr>
              <w:t xml:space="preserve">» </w:t>
            </w:r>
            <w:r w:rsidRPr="00F0654F">
              <w:rPr>
                <w:color w:val="000000"/>
                <w:sz w:val="28"/>
                <w:szCs w:val="28"/>
              </w:rPr>
              <w:t>________</w:t>
            </w:r>
            <w:r w:rsidRPr="00F0654F">
              <w:rPr>
                <w:color w:val="000000"/>
                <w:sz w:val="28"/>
                <w:szCs w:val="28"/>
                <w:lang w:val="en-US"/>
              </w:rPr>
              <w:t xml:space="preserve"> 20</w:t>
            </w:r>
            <w:r w:rsidRPr="00F0654F">
              <w:rPr>
                <w:color w:val="000000"/>
                <w:sz w:val="28"/>
                <w:szCs w:val="28"/>
              </w:rPr>
              <w:t>__</w:t>
            </w:r>
            <w:r w:rsidRPr="00F0654F">
              <w:rPr>
                <w:color w:val="000000"/>
                <w:sz w:val="28"/>
                <w:szCs w:val="28"/>
                <w:lang w:val="en-US"/>
              </w:rPr>
              <w:t xml:space="preserve"> г.</w:t>
            </w:r>
          </w:p>
        </w:tc>
      </w:tr>
      <w:tr w:rsidR="00F0654F" w:rsidRPr="00F0654F" w:rsidTr="00F0654F">
        <w:trPr>
          <w:trHeight w:val="269"/>
        </w:trPr>
        <w:tc>
          <w:tcPr>
            <w:tcW w:w="2666" w:type="pct"/>
            <w:gridSpan w:val="2"/>
            <w:hideMark/>
          </w:tcPr>
          <w:p w:rsidR="00F0654F" w:rsidRPr="00F0654F" w:rsidRDefault="00F0654F">
            <w:pPr>
              <w:jc w:val="both"/>
              <w:rPr>
                <w:color w:val="000000"/>
                <w:sz w:val="28"/>
                <w:szCs w:val="28"/>
              </w:rPr>
            </w:pPr>
            <w:r w:rsidRPr="00F0654F">
              <w:rPr>
                <w:color w:val="000000"/>
                <w:sz w:val="28"/>
                <w:szCs w:val="28"/>
              </w:rPr>
              <w:t>Ориентировочная дата выдачи итогового(-ых) документа(-ов):</w:t>
            </w:r>
          </w:p>
        </w:tc>
        <w:tc>
          <w:tcPr>
            <w:tcW w:w="2334" w:type="pct"/>
            <w:gridSpan w:val="2"/>
            <w:hideMark/>
          </w:tcPr>
          <w:p w:rsidR="00F0654F" w:rsidRPr="00F0654F" w:rsidRDefault="00F0654F">
            <w:pPr>
              <w:jc w:val="both"/>
              <w:rPr>
                <w:color w:val="000000"/>
                <w:sz w:val="28"/>
                <w:szCs w:val="28"/>
                <w:lang w:val="en-US"/>
              </w:rPr>
            </w:pPr>
            <w:r w:rsidRPr="00F0654F">
              <w:rPr>
                <w:color w:val="000000"/>
                <w:sz w:val="28"/>
                <w:szCs w:val="28"/>
              </w:rPr>
              <w:t>«__» ________ 20__ г.</w:t>
            </w:r>
          </w:p>
        </w:tc>
      </w:tr>
      <w:tr w:rsidR="00F0654F" w:rsidRPr="00F0654F" w:rsidTr="00F0654F">
        <w:trPr>
          <w:trHeight w:val="269"/>
        </w:trPr>
        <w:tc>
          <w:tcPr>
            <w:tcW w:w="5000" w:type="pct"/>
            <w:gridSpan w:val="4"/>
          </w:tcPr>
          <w:p w:rsidR="00F0654F" w:rsidRPr="00F0654F" w:rsidRDefault="00F0654F">
            <w:pPr>
              <w:jc w:val="both"/>
              <w:rPr>
                <w:color w:val="000000"/>
                <w:sz w:val="28"/>
                <w:szCs w:val="28"/>
              </w:rPr>
            </w:pPr>
            <w:r w:rsidRPr="00F0654F">
              <w:rPr>
                <w:color w:val="000000"/>
                <w:sz w:val="28"/>
                <w:szCs w:val="28"/>
              </w:rPr>
              <w:t>Место выдачи: _______________________________</w:t>
            </w:r>
          </w:p>
          <w:p w:rsidR="00F0654F" w:rsidRPr="00F0654F" w:rsidRDefault="00F0654F">
            <w:pPr>
              <w:jc w:val="both"/>
              <w:rPr>
                <w:color w:val="000000"/>
                <w:sz w:val="28"/>
                <w:szCs w:val="28"/>
              </w:rPr>
            </w:pPr>
          </w:p>
          <w:p w:rsidR="00F0654F" w:rsidRPr="00F0654F" w:rsidRDefault="00F0654F">
            <w:pPr>
              <w:jc w:val="both"/>
              <w:rPr>
                <w:color w:val="000000"/>
                <w:sz w:val="28"/>
                <w:szCs w:val="28"/>
              </w:rPr>
            </w:pPr>
            <w:r w:rsidRPr="00F0654F">
              <w:rPr>
                <w:color w:val="000000"/>
                <w:sz w:val="28"/>
                <w:szCs w:val="28"/>
              </w:rPr>
              <w:t>Регистрационный номер ______________________</w:t>
            </w:r>
          </w:p>
        </w:tc>
      </w:tr>
    </w:tbl>
    <w:p w:rsidR="00F0654F" w:rsidRPr="00F0654F" w:rsidRDefault="00F0654F" w:rsidP="00F0654F">
      <w:pPr>
        <w:jc w:val="both"/>
        <w:rPr>
          <w:color w:val="000000"/>
          <w:sz w:val="28"/>
          <w:szCs w:val="28"/>
        </w:rPr>
      </w:pPr>
    </w:p>
    <w:tbl>
      <w:tblPr>
        <w:tblW w:w="5000" w:type="pct"/>
        <w:tblLook w:val="04A0"/>
      </w:tblPr>
      <w:tblGrid>
        <w:gridCol w:w="3649"/>
        <w:gridCol w:w="4730"/>
        <w:gridCol w:w="1758"/>
      </w:tblGrid>
      <w:tr w:rsidR="00F0654F" w:rsidRPr="00F0654F" w:rsidTr="00F0654F">
        <w:tc>
          <w:tcPr>
            <w:tcW w:w="1800" w:type="pct"/>
            <w:vMerge w:val="restart"/>
            <w:vAlign w:val="center"/>
            <w:hideMark/>
          </w:tcPr>
          <w:p w:rsidR="00F0654F" w:rsidRPr="00F0654F" w:rsidRDefault="00F0654F">
            <w:pPr>
              <w:jc w:val="both"/>
              <w:rPr>
                <w:color w:val="000000"/>
                <w:sz w:val="28"/>
                <w:szCs w:val="28"/>
              </w:rPr>
            </w:pPr>
            <w:r w:rsidRPr="00F0654F">
              <w:rPr>
                <w:color w:val="000000"/>
                <w:sz w:val="28"/>
                <w:szCs w:val="28"/>
              </w:rPr>
              <w:t>Специалист</w:t>
            </w:r>
          </w:p>
        </w:tc>
        <w:tc>
          <w:tcPr>
            <w:tcW w:w="2333" w:type="pct"/>
            <w:tcBorders>
              <w:top w:val="nil"/>
              <w:left w:val="nil"/>
              <w:bottom w:val="single" w:sz="8" w:space="0" w:color="auto"/>
              <w:right w:val="nil"/>
            </w:tcBorders>
            <w:vAlign w:val="bottom"/>
          </w:tcPr>
          <w:p w:rsidR="00F0654F" w:rsidRPr="00F0654F" w:rsidRDefault="00F0654F">
            <w:pPr>
              <w:jc w:val="both"/>
              <w:rPr>
                <w:color w:val="000000"/>
                <w:sz w:val="28"/>
                <w:szCs w:val="28"/>
              </w:rPr>
            </w:pPr>
          </w:p>
        </w:tc>
        <w:tc>
          <w:tcPr>
            <w:tcW w:w="867" w:type="pct"/>
            <w:tcBorders>
              <w:top w:val="nil"/>
              <w:left w:val="nil"/>
              <w:bottom w:val="single" w:sz="8" w:space="0" w:color="auto"/>
              <w:right w:val="nil"/>
            </w:tcBorders>
          </w:tcPr>
          <w:p w:rsidR="00F0654F" w:rsidRPr="00F0654F" w:rsidRDefault="00F0654F">
            <w:pPr>
              <w:jc w:val="both"/>
              <w:rPr>
                <w:color w:val="000000"/>
                <w:sz w:val="28"/>
                <w:szCs w:val="28"/>
              </w:rPr>
            </w:pPr>
          </w:p>
        </w:tc>
      </w:tr>
      <w:tr w:rsidR="00F0654F" w:rsidRPr="00F0654F" w:rsidTr="00F0654F">
        <w:tc>
          <w:tcPr>
            <w:tcW w:w="0" w:type="auto"/>
            <w:vMerge/>
            <w:vAlign w:val="center"/>
            <w:hideMark/>
          </w:tcPr>
          <w:p w:rsidR="00F0654F" w:rsidRPr="00F0654F" w:rsidRDefault="00F0654F">
            <w:pPr>
              <w:rPr>
                <w:color w:val="000000"/>
                <w:sz w:val="28"/>
                <w:szCs w:val="28"/>
              </w:rPr>
            </w:pPr>
          </w:p>
        </w:tc>
        <w:tc>
          <w:tcPr>
            <w:tcW w:w="3200" w:type="pct"/>
            <w:gridSpan w:val="2"/>
            <w:hideMark/>
          </w:tcPr>
          <w:p w:rsidR="00F0654F" w:rsidRPr="00F0654F" w:rsidRDefault="00F0654F">
            <w:pPr>
              <w:jc w:val="both"/>
              <w:rPr>
                <w:color w:val="000000"/>
                <w:lang w:val="en-US"/>
              </w:rPr>
            </w:pPr>
            <w:r w:rsidRPr="00F0654F">
              <w:rPr>
                <w:iCs/>
                <w:color w:val="000000"/>
              </w:rPr>
              <w:t>(Фамилия, инициалы) (подпись)</w:t>
            </w:r>
          </w:p>
        </w:tc>
      </w:tr>
      <w:tr w:rsidR="00F0654F" w:rsidRPr="00F0654F" w:rsidTr="00F0654F">
        <w:tc>
          <w:tcPr>
            <w:tcW w:w="1800" w:type="pct"/>
            <w:vMerge w:val="restart"/>
            <w:vAlign w:val="center"/>
            <w:hideMark/>
          </w:tcPr>
          <w:p w:rsidR="00F0654F" w:rsidRPr="00F0654F" w:rsidRDefault="00F0654F">
            <w:pPr>
              <w:jc w:val="both"/>
              <w:rPr>
                <w:color w:val="000000"/>
                <w:sz w:val="28"/>
                <w:szCs w:val="28"/>
                <w:lang w:val="en-US"/>
              </w:rPr>
            </w:pPr>
            <w:r w:rsidRPr="00F0654F">
              <w:rPr>
                <w:color w:val="000000"/>
                <w:sz w:val="28"/>
                <w:szCs w:val="28"/>
              </w:rPr>
              <w:t>Заявитель:</w:t>
            </w:r>
          </w:p>
        </w:tc>
        <w:tc>
          <w:tcPr>
            <w:tcW w:w="2333" w:type="pct"/>
            <w:tcBorders>
              <w:top w:val="nil"/>
              <w:left w:val="nil"/>
              <w:bottom w:val="single" w:sz="8" w:space="0" w:color="auto"/>
              <w:right w:val="nil"/>
            </w:tcBorders>
            <w:vAlign w:val="bottom"/>
          </w:tcPr>
          <w:p w:rsidR="00F0654F" w:rsidRPr="00F0654F" w:rsidRDefault="00F0654F">
            <w:pPr>
              <w:jc w:val="both"/>
              <w:rPr>
                <w:color w:val="000000"/>
                <w:sz w:val="28"/>
                <w:szCs w:val="28"/>
                <w:lang w:val="en-US"/>
              </w:rPr>
            </w:pPr>
          </w:p>
        </w:tc>
        <w:tc>
          <w:tcPr>
            <w:tcW w:w="867" w:type="pct"/>
            <w:tcBorders>
              <w:top w:val="nil"/>
              <w:left w:val="nil"/>
              <w:bottom w:val="single" w:sz="8" w:space="0" w:color="auto"/>
              <w:right w:val="nil"/>
            </w:tcBorders>
          </w:tcPr>
          <w:p w:rsidR="00F0654F" w:rsidRPr="00F0654F" w:rsidRDefault="00F0654F">
            <w:pPr>
              <w:jc w:val="both"/>
              <w:rPr>
                <w:bCs/>
                <w:color w:val="000000"/>
                <w:sz w:val="28"/>
                <w:szCs w:val="28"/>
                <w:lang w:val="en-US"/>
              </w:rPr>
            </w:pP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200" w:type="pct"/>
            <w:gridSpan w:val="2"/>
            <w:tcBorders>
              <w:top w:val="single" w:sz="8" w:space="0" w:color="auto"/>
              <w:left w:val="nil"/>
              <w:bottom w:val="nil"/>
              <w:right w:val="nil"/>
            </w:tcBorders>
            <w:hideMark/>
          </w:tcPr>
          <w:p w:rsidR="00F0654F" w:rsidRPr="00F0654F" w:rsidRDefault="00F0654F">
            <w:pPr>
              <w:ind w:firstLine="567"/>
              <w:jc w:val="both"/>
              <w:rPr>
                <w:color w:val="000000"/>
                <w:lang w:val="en-US"/>
              </w:rPr>
            </w:pPr>
            <w:r w:rsidRPr="00F0654F">
              <w:rPr>
                <w:iCs/>
                <w:color w:val="000000"/>
              </w:rPr>
              <w:t>(Фамилия, инициалы)(подпись)</w:t>
            </w:r>
          </w:p>
        </w:tc>
      </w:tr>
    </w:tbl>
    <w:p w:rsidR="00F0654F" w:rsidRPr="00F0654F" w:rsidRDefault="00F0654F" w:rsidP="00F0654F">
      <w:pPr>
        <w:widowControl w:val="0"/>
        <w:tabs>
          <w:tab w:val="left" w:pos="567"/>
        </w:tabs>
        <w:ind w:firstLine="426"/>
        <w:jc w:val="right"/>
        <w:rPr>
          <w:sz w:val="28"/>
          <w:szCs w:val="28"/>
        </w:rPr>
      </w:pPr>
    </w:p>
    <w:p w:rsidR="00F0654F" w:rsidRPr="00F0654F" w:rsidRDefault="00F0654F" w:rsidP="00F0654F">
      <w:pPr>
        <w:widowControl w:val="0"/>
        <w:tabs>
          <w:tab w:val="left" w:pos="567"/>
        </w:tabs>
        <w:ind w:firstLine="426"/>
        <w:jc w:val="right"/>
        <w:rPr>
          <w:sz w:val="28"/>
          <w:szCs w:val="28"/>
        </w:rPr>
      </w:pPr>
    </w:p>
    <w:p w:rsidR="00F0654F" w:rsidRDefault="00F0654F" w:rsidP="00F0654F">
      <w:pPr>
        <w:widowControl w:val="0"/>
        <w:tabs>
          <w:tab w:val="left" w:pos="567"/>
        </w:tabs>
        <w:ind w:firstLine="426"/>
        <w:jc w:val="right"/>
        <w:rPr>
          <w:sz w:val="28"/>
          <w:szCs w:val="28"/>
        </w:rPr>
      </w:pPr>
    </w:p>
    <w:p w:rsidR="005566BE" w:rsidRDefault="005566BE" w:rsidP="00F0654F">
      <w:pPr>
        <w:widowControl w:val="0"/>
        <w:tabs>
          <w:tab w:val="left" w:pos="567"/>
        </w:tabs>
        <w:ind w:firstLine="426"/>
        <w:jc w:val="right"/>
        <w:rPr>
          <w:sz w:val="28"/>
          <w:szCs w:val="28"/>
        </w:rPr>
      </w:pPr>
    </w:p>
    <w:p w:rsidR="005566BE" w:rsidRDefault="005566BE" w:rsidP="00F0654F">
      <w:pPr>
        <w:widowControl w:val="0"/>
        <w:tabs>
          <w:tab w:val="left" w:pos="567"/>
        </w:tabs>
        <w:ind w:firstLine="426"/>
        <w:jc w:val="right"/>
        <w:rPr>
          <w:sz w:val="28"/>
          <w:szCs w:val="28"/>
        </w:rPr>
      </w:pPr>
    </w:p>
    <w:p w:rsidR="005566BE" w:rsidRPr="00F0654F" w:rsidRDefault="005566BE" w:rsidP="00F0654F">
      <w:pPr>
        <w:widowControl w:val="0"/>
        <w:tabs>
          <w:tab w:val="left" w:pos="567"/>
        </w:tabs>
        <w:ind w:firstLine="426"/>
        <w:jc w:val="right"/>
        <w:rPr>
          <w:sz w:val="28"/>
          <w:szCs w:val="28"/>
        </w:rPr>
      </w:pPr>
    </w:p>
    <w:p w:rsidR="00F0654F" w:rsidRPr="00F0654F" w:rsidRDefault="00F0654F" w:rsidP="00F0654F">
      <w:pPr>
        <w:widowControl w:val="0"/>
        <w:tabs>
          <w:tab w:val="left" w:pos="567"/>
        </w:tabs>
        <w:ind w:firstLine="426"/>
        <w:jc w:val="right"/>
        <w:rPr>
          <w:color w:val="000000"/>
          <w:szCs w:val="28"/>
        </w:rPr>
      </w:pPr>
      <w:r w:rsidRPr="00F0654F">
        <w:rPr>
          <w:color w:val="000000"/>
          <w:szCs w:val="28"/>
        </w:rPr>
        <w:lastRenderedPageBreak/>
        <w:t>Приложение №4</w:t>
      </w:r>
    </w:p>
    <w:p w:rsidR="00F0654F" w:rsidRPr="00F0654F" w:rsidRDefault="00F0654F" w:rsidP="00F0654F">
      <w:pPr>
        <w:widowControl w:val="0"/>
        <w:tabs>
          <w:tab w:val="left" w:pos="567"/>
        </w:tabs>
        <w:ind w:firstLine="567"/>
        <w:jc w:val="right"/>
        <w:rPr>
          <w:color w:val="000000"/>
          <w:szCs w:val="28"/>
        </w:rPr>
      </w:pPr>
      <w:r w:rsidRPr="00F0654F">
        <w:rPr>
          <w:color w:val="000000"/>
          <w:szCs w:val="28"/>
        </w:rPr>
        <w:t>к Административному регламенту</w:t>
      </w:r>
    </w:p>
    <w:p w:rsidR="00F0654F" w:rsidRDefault="00F0654F" w:rsidP="00F0654F">
      <w:pPr>
        <w:jc w:val="right"/>
        <w:rPr>
          <w:b/>
          <w:bCs/>
        </w:rPr>
      </w:pPr>
    </w:p>
    <w:p w:rsidR="005566BE" w:rsidRDefault="005566BE" w:rsidP="00F0654F">
      <w:pPr>
        <w:jc w:val="right"/>
        <w:rPr>
          <w:b/>
          <w:bCs/>
        </w:rPr>
      </w:pPr>
    </w:p>
    <w:p w:rsidR="00F0654F" w:rsidRPr="005566BE" w:rsidRDefault="00F0654F" w:rsidP="00F0654F">
      <w:pPr>
        <w:spacing w:after="240"/>
        <w:jc w:val="center"/>
        <w:rPr>
          <w:b/>
          <w:bCs/>
          <w:sz w:val="22"/>
        </w:rPr>
      </w:pPr>
      <w:r w:rsidRPr="005566BE">
        <w:rPr>
          <w:b/>
          <w:bCs/>
          <w:sz w:val="22"/>
        </w:rPr>
        <w:t>ФОРМА</w:t>
      </w:r>
      <w:r w:rsidRPr="005566BE">
        <w:rPr>
          <w:b/>
          <w:bCs/>
          <w:sz w:val="22"/>
        </w:rPr>
        <w:br/>
        <w:t>решения об отказе в присвоении объекту адресации адреса</w:t>
      </w:r>
      <w:r w:rsidRPr="005566BE">
        <w:rPr>
          <w:b/>
          <w:bCs/>
          <w:sz w:val="22"/>
        </w:rPr>
        <w:br/>
        <w:t>или аннулировании его адреса</w:t>
      </w:r>
    </w:p>
    <w:p w:rsidR="00F0654F" w:rsidRPr="00F0654F" w:rsidRDefault="00F0654F" w:rsidP="00F0654F">
      <w:pPr>
        <w:pBdr>
          <w:top w:val="single" w:sz="4" w:space="1" w:color="auto"/>
        </w:pBdr>
        <w:ind w:left="5103"/>
        <w:rPr>
          <w:sz w:val="2"/>
          <w:szCs w:val="2"/>
        </w:rPr>
      </w:pPr>
    </w:p>
    <w:p w:rsidR="00F0654F" w:rsidRPr="005566BE" w:rsidRDefault="00F0654F" w:rsidP="00F0654F">
      <w:pPr>
        <w:ind w:left="5103"/>
        <w:rPr>
          <w:sz w:val="22"/>
        </w:rPr>
      </w:pPr>
    </w:p>
    <w:p w:rsidR="00F0654F" w:rsidRPr="005566BE" w:rsidRDefault="00F0654F" w:rsidP="00F0654F">
      <w:pPr>
        <w:pBdr>
          <w:top w:val="single" w:sz="4" w:space="1" w:color="auto"/>
        </w:pBdr>
        <w:ind w:left="5103"/>
        <w:jc w:val="center"/>
        <w:rPr>
          <w:sz w:val="22"/>
        </w:rPr>
      </w:pPr>
      <w:r w:rsidRPr="005566BE">
        <w:rPr>
          <w:sz w:val="22"/>
        </w:rPr>
        <w:t>(Ф.И.О., адрес Заявителя (представителя) Заявителя)</w:t>
      </w:r>
    </w:p>
    <w:p w:rsidR="00F0654F" w:rsidRPr="005566BE" w:rsidRDefault="00F0654F" w:rsidP="00F0654F">
      <w:pPr>
        <w:ind w:left="5103"/>
        <w:rPr>
          <w:sz w:val="22"/>
        </w:rPr>
      </w:pPr>
    </w:p>
    <w:p w:rsidR="00F0654F" w:rsidRPr="005566BE" w:rsidRDefault="00F0654F" w:rsidP="00F0654F">
      <w:pPr>
        <w:pBdr>
          <w:top w:val="single" w:sz="4" w:space="1" w:color="auto"/>
        </w:pBdr>
        <w:ind w:left="5103"/>
        <w:jc w:val="center"/>
        <w:rPr>
          <w:sz w:val="22"/>
        </w:rPr>
      </w:pPr>
      <w:r w:rsidRPr="005566BE">
        <w:rPr>
          <w:sz w:val="22"/>
        </w:rPr>
        <w:t>(регистрационный номер заявления о присвоении объекту адресации адреса или аннулировании его адреса)</w:t>
      </w:r>
    </w:p>
    <w:p w:rsidR="00F0654F" w:rsidRPr="005566BE" w:rsidRDefault="00F0654F" w:rsidP="00F0654F">
      <w:pPr>
        <w:spacing w:before="120" w:after="120"/>
        <w:jc w:val="center"/>
        <w:rPr>
          <w:b/>
          <w:bCs/>
          <w:szCs w:val="26"/>
        </w:rPr>
      </w:pPr>
      <w:r w:rsidRPr="005566BE">
        <w:rPr>
          <w:b/>
          <w:bCs/>
          <w:szCs w:val="26"/>
        </w:rPr>
        <w:t>Решение об отказе</w:t>
      </w:r>
      <w:r w:rsidRPr="005566BE">
        <w:rPr>
          <w:b/>
          <w:bCs/>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40"/>
        <w:gridCol w:w="1588"/>
        <w:gridCol w:w="1134"/>
        <w:gridCol w:w="1134"/>
      </w:tblGrid>
      <w:tr w:rsidR="00F0654F" w:rsidRPr="005566BE" w:rsidTr="00F0654F">
        <w:trPr>
          <w:jc w:val="center"/>
        </w:trPr>
        <w:tc>
          <w:tcPr>
            <w:tcW w:w="340" w:type="dxa"/>
            <w:vAlign w:val="bottom"/>
            <w:hideMark/>
          </w:tcPr>
          <w:p w:rsidR="00F0654F" w:rsidRPr="005566BE" w:rsidRDefault="00F0654F">
            <w:pPr>
              <w:ind w:right="57"/>
              <w:jc w:val="right"/>
            </w:pPr>
            <w:r w:rsidRPr="005566BE">
              <w:rPr>
                <w:sz w:val="22"/>
              </w:rPr>
              <w:t>от</w:t>
            </w:r>
          </w:p>
        </w:tc>
        <w:tc>
          <w:tcPr>
            <w:tcW w:w="1588" w:type="dxa"/>
            <w:tcBorders>
              <w:top w:val="nil"/>
              <w:left w:val="nil"/>
              <w:bottom w:val="single" w:sz="4" w:space="0" w:color="auto"/>
              <w:right w:val="nil"/>
            </w:tcBorders>
            <w:vAlign w:val="bottom"/>
          </w:tcPr>
          <w:p w:rsidR="00F0654F" w:rsidRPr="005566BE" w:rsidRDefault="00F0654F">
            <w:pPr>
              <w:jc w:val="center"/>
            </w:pPr>
          </w:p>
        </w:tc>
        <w:tc>
          <w:tcPr>
            <w:tcW w:w="1134" w:type="dxa"/>
            <w:vAlign w:val="bottom"/>
            <w:hideMark/>
          </w:tcPr>
          <w:p w:rsidR="00F0654F" w:rsidRPr="005566BE" w:rsidRDefault="00F0654F">
            <w:pPr>
              <w:ind w:right="57"/>
              <w:jc w:val="right"/>
            </w:pPr>
            <w:r w:rsidRPr="005566BE">
              <w:rPr>
                <w:sz w:val="22"/>
              </w:rPr>
              <w:t>№</w:t>
            </w:r>
          </w:p>
        </w:tc>
        <w:tc>
          <w:tcPr>
            <w:tcW w:w="1134" w:type="dxa"/>
            <w:tcBorders>
              <w:top w:val="nil"/>
              <w:left w:val="nil"/>
              <w:bottom w:val="single" w:sz="4" w:space="0" w:color="auto"/>
              <w:right w:val="nil"/>
            </w:tcBorders>
            <w:vAlign w:val="bottom"/>
          </w:tcPr>
          <w:p w:rsidR="00F0654F" w:rsidRPr="005566BE" w:rsidRDefault="00F0654F">
            <w:pPr>
              <w:jc w:val="center"/>
            </w:pPr>
          </w:p>
        </w:tc>
      </w:tr>
    </w:tbl>
    <w:p w:rsidR="00F0654F" w:rsidRPr="005566BE" w:rsidRDefault="00F0654F" w:rsidP="00F0654F">
      <w:pPr>
        <w:rPr>
          <w:sz w:val="22"/>
        </w:rPr>
      </w:pPr>
    </w:p>
    <w:p w:rsidR="00F0654F" w:rsidRPr="00F0654F" w:rsidRDefault="00F0654F" w:rsidP="00F0654F">
      <w:pPr>
        <w:pBdr>
          <w:top w:val="single" w:sz="4" w:space="1" w:color="auto"/>
        </w:pBdr>
        <w:rPr>
          <w:sz w:val="2"/>
          <w:szCs w:val="2"/>
        </w:rPr>
      </w:pPr>
    </w:p>
    <w:p w:rsidR="00F0654F" w:rsidRPr="005566BE" w:rsidRDefault="00F0654F" w:rsidP="00F0654F">
      <w:pPr>
        <w:rPr>
          <w:sz w:val="22"/>
        </w:rPr>
      </w:pPr>
    </w:p>
    <w:p w:rsidR="00F0654F" w:rsidRPr="005566BE" w:rsidRDefault="00F0654F" w:rsidP="00F0654F">
      <w:pPr>
        <w:pBdr>
          <w:top w:val="single" w:sz="4" w:space="1" w:color="auto"/>
        </w:pBdr>
        <w:jc w:val="center"/>
        <w:rPr>
          <w:sz w:val="22"/>
        </w:rPr>
      </w:pPr>
      <w:r w:rsidRPr="005566BE">
        <w:rPr>
          <w:sz w:val="22"/>
        </w:rPr>
        <w:t>(наименование органа местного самоуправления)</w:t>
      </w:r>
    </w:p>
    <w:p w:rsidR="00F0654F" w:rsidRPr="005566BE" w:rsidRDefault="00F0654F" w:rsidP="00F0654F">
      <w:pPr>
        <w:tabs>
          <w:tab w:val="right" w:pos="9923"/>
        </w:tabs>
        <w:rPr>
          <w:sz w:val="22"/>
        </w:rPr>
      </w:pPr>
      <w:r w:rsidRPr="005566BE">
        <w:rPr>
          <w:sz w:val="22"/>
        </w:rPr>
        <w:t xml:space="preserve">сообщает, что  </w:t>
      </w:r>
      <w:r w:rsidRPr="005566BE">
        <w:rPr>
          <w:sz w:val="22"/>
        </w:rPr>
        <w:tab/>
        <w:t>,</w:t>
      </w:r>
    </w:p>
    <w:p w:rsidR="00F0654F" w:rsidRPr="005566BE" w:rsidRDefault="00F0654F" w:rsidP="00F0654F">
      <w:pPr>
        <w:pBdr>
          <w:top w:val="single" w:sz="4" w:space="1" w:color="auto"/>
        </w:pBdr>
        <w:ind w:left="1559" w:right="113"/>
        <w:jc w:val="center"/>
        <w:rPr>
          <w:sz w:val="22"/>
        </w:rPr>
      </w:pPr>
      <w:r w:rsidRPr="005566BE">
        <w:rPr>
          <w:sz w:val="22"/>
        </w:rPr>
        <w:t>(Ф.И.О. Заявителя в дательном падеже, наименование, номер и дата выдачи документа,</w:t>
      </w:r>
    </w:p>
    <w:p w:rsidR="00F0654F" w:rsidRPr="005566BE" w:rsidRDefault="00F0654F" w:rsidP="00F0654F">
      <w:pPr>
        <w:rPr>
          <w:sz w:val="22"/>
        </w:rPr>
      </w:pPr>
    </w:p>
    <w:p w:rsidR="00F0654F" w:rsidRPr="005566BE" w:rsidRDefault="00F0654F" w:rsidP="00F0654F">
      <w:pPr>
        <w:pBdr>
          <w:top w:val="single" w:sz="4" w:space="1" w:color="auto"/>
        </w:pBdr>
        <w:jc w:val="center"/>
        <w:rPr>
          <w:sz w:val="22"/>
        </w:rPr>
      </w:pPr>
      <w:r w:rsidRPr="005566BE">
        <w:rPr>
          <w:sz w:val="22"/>
        </w:rPr>
        <w:t>подтверждающего личность, почтовый адрес – для физического лица; полное наименование, ИНН, КПП (для</w:t>
      </w:r>
    </w:p>
    <w:p w:rsidR="00F0654F" w:rsidRPr="005566BE" w:rsidRDefault="00F0654F" w:rsidP="00F0654F">
      <w:pPr>
        <w:rPr>
          <w:sz w:val="22"/>
        </w:rPr>
      </w:pPr>
    </w:p>
    <w:p w:rsidR="00F0654F" w:rsidRPr="005566BE" w:rsidRDefault="00F0654F" w:rsidP="00F0654F">
      <w:pPr>
        <w:pBdr>
          <w:top w:val="single" w:sz="4" w:space="1" w:color="auto"/>
        </w:pBdr>
        <w:jc w:val="center"/>
        <w:rPr>
          <w:sz w:val="22"/>
        </w:rPr>
      </w:pPr>
      <w:r w:rsidRPr="005566BE">
        <w:rPr>
          <w:sz w:val="22"/>
        </w:rPr>
        <w:t>российского юридического лица), страна, дата и номер регистрации (для иностранного юридического лица),</w:t>
      </w:r>
    </w:p>
    <w:p w:rsidR="00F0654F" w:rsidRPr="005566BE" w:rsidRDefault="00F0654F" w:rsidP="00F0654F">
      <w:pPr>
        <w:tabs>
          <w:tab w:val="right" w:pos="9921"/>
        </w:tabs>
        <w:rPr>
          <w:sz w:val="22"/>
        </w:rPr>
      </w:pPr>
      <w:r w:rsidRPr="005566BE">
        <w:rPr>
          <w:sz w:val="22"/>
        </w:rPr>
        <w:tab/>
        <w:t>,</w:t>
      </w:r>
    </w:p>
    <w:p w:rsidR="00F0654F" w:rsidRPr="005566BE" w:rsidRDefault="00F0654F" w:rsidP="00F0654F">
      <w:pPr>
        <w:pBdr>
          <w:top w:val="single" w:sz="4" w:space="1" w:color="auto"/>
        </w:pBdr>
        <w:ind w:right="113"/>
        <w:jc w:val="center"/>
        <w:rPr>
          <w:sz w:val="22"/>
        </w:rPr>
      </w:pPr>
      <w:r w:rsidRPr="005566BE">
        <w:rPr>
          <w:sz w:val="22"/>
        </w:rPr>
        <w:t>почтовый адрес – для юридического лица)</w:t>
      </w:r>
    </w:p>
    <w:p w:rsidR="00F0654F" w:rsidRPr="00F0654F" w:rsidRDefault="00F0654F" w:rsidP="00F0654F">
      <w:pPr>
        <w:jc w:val="both"/>
        <w:rPr>
          <w:sz w:val="2"/>
          <w:szCs w:val="2"/>
        </w:rPr>
      </w:pPr>
      <w:r w:rsidRPr="005566BE">
        <w:rPr>
          <w:sz w:val="22"/>
        </w:rPr>
        <w:t>на основании Правил присвоения, изменения и аннулирования адресов,</w:t>
      </w:r>
      <w:r w:rsidRPr="005566BE">
        <w:rPr>
          <w:sz w:val="22"/>
        </w:rPr>
        <w:br/>
        <w:t>утвержденных постановлением Правительства Российской Федерации</w:t>
      </w:r>
      <w:r w:rsidRPr="005566BE">
        <w:rPr>
          <w:sz w:val="22"/>
        </w:rPr>
        <w:br/>
        <w:t>от 19 ноября 2014 г. № 1221, отказано в присвоении (аннулировании) адреса следующему</w:t>
      </w:r>
      <w:r w:rsidRPr="005566BE">
        <w:rPr>
          <w:sz w:val="22"/>
        </w:rPr>
        <w:br/>
      </w:r>
    </w:p>
    <w:p w:rsidR="00F0654F" w:rsidRPr="005566BE" w:rsidRDefault="00F0654F" w:rsidP="00F0654F">
      <w:pPr>
        <w:ind w:left="5245"/>
        <w:rPr>
          <w:sz w:val="22"/>
        </w:rPr>
      </w:pPr>
      <w:r w:rsidRPr="005566BE">
        <w:rPr>
          <w:sz w:val="22"/>
        </w:rPr>
        <w:t>(нужное подчеркнуть)</w:t>
      </w:r>
    </w:p>
    <w:p w:rsidR="00F0654F" w:rsidRPr="005566BE" w:rsidRDefault="00F0654F" w:rsidP="00F0654F">
      <w:pPr>
        <w:rPr>
          <w:sz w:val="22"/>
        </w:rPr>
      </w:pPr>
      <w:r w:rsidRPr="005566BE">
        <w:rPr>
          <w:sz w:val="22"/>
        </w:rPr>
        <w:t xml:space="preserve">объекту адресации  </w:t>
      </w:r>
    </w:p>
    <w:p w:rsidR="00F0654F" w:rsidRPr="005566BE" w:rsidRDefault="00F0654F" w:rsidP="00F0654F">
      <w:pPr>
        <w:pBdr>
          <w:top w:val="single" w:sz="4" w:space="1" w:color="auto"/>
        </w:pBdr>
        <w:ind w:left="2070"/>
        <w:jc w:val="center"/>
        <w:rPr>
          <w:sz w:val="22"/>
        </w:rPr>
      </w:pPr>
      <w:r w:rsidRPr="005566BE">
        <w:rPr>
          <w:sz w:val="22"/>
        </w:rPr>
        <w:t>(вид и наименование объекта адресации, описание</w:t>
      </w:r>
    </w:p>
    <w:p w:rsidR="00F0654F" w:rsidRPr="005566BE" w:rsidRDefault="00F0654F" w:rsidP="00F0654F">
      <w:pPr>
        <w:rPr>
          <w:sz w:val="22"/>
        </w:rPr>
      </w:pPr>
    </w:p>
    <w:p w:rsidR="00F0654F" w:rsidRPr="005566BE" w:rsidRDefault="00F0654F" w:rsidP="005566BE">
      <w:pPr>
        <w:pBdr>
          <w:top w:val="single" w:sz="4" w:space="1" w:color="auto"/>
        </w:pBdr>
        <w:jc w:val="center"/>
        <w:rPr>
          <w:sz w:val="22"/>
        </w:rPr>
      </w:pPr>
      <w:r w:rsidRPr="005566BE">
        <w:rPr>
          <w:sz w:val="22"/>
        </w:rPr>
        <w:t>местонахождения объекта адресации в случае обращения Заявителя о присвоении объекту адресации адреса,</w:t>
      </w:r>
    </w:p>
    <w:p w:rsidR="00F0654F" w:rsidRPr="005566BE" w:rsidRDefault="00F0654F" w:rsidP="00F0654F">
      <w:pPr>
        <w:pBdr>
          <w:top w:val="single" w:sz="4" w:space="1" w:color="auto"/>
        </w:pBdr>
        <w:jc w:val="center"/>
        <w:rPr>
          <w:sz w:val="22"/>
        </w:rPr>
      </w:pPr>
      <w:r w:rsidRPr="005566BE">
        <w:rPr>
          <w:sz w:val="22"/>
        </w:rPr>
        <w:t>адрес объекта адресации в случае обращения Заявителя об аннулировании его адреса)</w:t>
      </w:r>
    </w:p>
    <w:p w:rsidR="00F0654F" w:rsidRPr="005566BE" w:rsidRDefault="00F0654F" w:rsidP="00F0654F">
      <w:pPr>
        <w:rPr>
          <w:sz w:val="22"/>
        </w:rPr>
      </w:pPr>
    </w:p>
    <w:p w:rsidR="00F0654F" w:rsidRPr="00F0654F" w:rsidRDefault="00F0654F" w:rsidP="00F0654F">
      <w:pPr>
        <w:pBdr>
          <w:top w:val="single" w:sz="4" w:space="1" w:color="auto"/>
        </w:pBdr>
        <w:rPr>
          <w:sz w:val="2"/>
          <w:szCs w:val="2"/>
        </w:rPr>
      </w:pPr>
    </w:p>
    <w:p w:rsidR="00F0654F" w:rsidRPr="005566BE" w:rsidRDefault="00F0654F" w:rsidP="00F0654F">
      <w:pPr>
        <w:rPr>
          <w:sz w:val="22"/>
        </w:rPr>
      </w:pPr>
      <w:r w:rsidRPr="005566BE">
        <w:rPr>
          <w:sz w:val="22"/>
        </w:rPr>
        <w:t>в связи с</w:t>
      </w:r>
    </w:p>
    <w:p w:rsidR="00F0654F" w:rsidRPr="00F0654F" w:rsidRDefault="00F0654F" w:rsidP="00F0654F">
      <w:pPr>
        <w:pBdr>
          <w:top w:val="single" w:sz="4" w:space="1" w:color="auto"/>
        </w:pBdr>
        <w:ind w:left="1007"/>
        <w:rPr>
          <w:sz w:val="2"/>
          <w:szCs w:val="2"/>
        </w:rPr>
      </w:pPr>
    </w:p>
    <w:p w:rsidR="00F0654F" w:rsidRPr="005566BE" w:rsidRDefault="00F0654F" w:rsidP="00F0654F">
      <w:pPr>
        <w:tabs>
          <w:tab w:val="right" w:pos="9921"/>
        </w:tabs>
        <w:rPr>
          <w:sz w:val="22"/>
        </w:rPr>
      </w:pPr>
      <w:r w:rsidRPr="005566BE">
        <w:rPr>
          <w:sz w:val="22"/>
        </w:rPr>
        <w:tab/>
        <w:t>.</w:t>
      </w:r>
    </w:p>
    <w:p w:rsidR="00F0654F" w:rsidRPr="005566BE" w:rsidRDefault="00F0654F" w:rsidP="00F0654F">
      <w:pPr>
        <w:pBdr>
          <w:top w:val="single" w:sz="4" w:space="1" w:color="auto"/>
        </w:pBdr>
        <w:ind w:right="113"/>
        <w:jc w:val="center"/>
        <w:rPr>
          <w:sz w:val="22"/>
        </w:rPr>
      </w:pPr>
      <w:r w:rsidRPr="005566BE">
        <w:rPr>
          <w:sz w:val="22"/>
        </w:rPr>
        <w:t>(основание отказа)</w:t>
      </w:r>
    </w:p>
    <w:p w:rsidR="00F0654F" w:rsidRPr="005566BE" w:rsidRDefault="00F0654F" w:rsidP="00F0654F">
      <w:pPr>
        <w:spacing w:before="240"/>
        <w:ind w:firstLine="567"/>
        <w:jc w:val="both"/>
        <w:rPr>
          <w:sz w:val="22"/>
        </w:rPr>
      </w:pPr>
      <w:r w:rsidRPr="005566BE">
        <w:rPr>
          <w:sz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F0654F" w:rsidRPr="005566BE" w:rsidTr="00F0654F">
        <w:tc>
          <w:tcPr>
            <w:tcW w:w="5954" w:type="dxa"/>
            <w:tcBorders>
              <w:top w:val="nil"/>
              <w:left w:val="nil"/>
              <w:bottom w:val="single" w:sz="4" w:space="0" w:color="auto"/>
              <w:right w:val="nil"/>
            </w:tcBorders>
            <w:vAlign w:val="bottom"/>
          </w:tcPr>
          <w:p w:rsidR="00F0654F" w:rsidRPr="005566BE" w:rsidRDefault="00F0654F">
            <w:pPr>
              <w:jc w:val="center"/>
            </w:pPr>
          </w:p>
        </w:tc>
        <w:tc>
          <w:tcPr>
            <w:tcW w:w="1758" w:type="dxa"/>
            <w:vAlign w:val="bottom"/>
          </w:tcPr>
          <w:p w:rsidR="00F0654F" w:rsidRPr="005566BE" w:rsidRDefault="00F0654F">
            <w:pPr>
              <w:jc w:val="center"/>
            </w:pPr>
          </w:p>
        </w:tc>
        <w:tc>
          <w:tcPr>
            <w:tcW w:w="2268" w:type="dxa"/>
            <w:tcBorders>
              <w:top w:val="nil"/>
              <w:left w:val="nil"/>
              <w:bottom w:val="single" w:sz="4" w:space="0" w:color="auto"/>
              <w:right w:val="nil"/>
            </w:tcBorders>
            <w:vAlign w:val="bottom"/>
          </w:tcPr>
          <w:p w:rsidR="00F0654F" w:rsidRPr="005566BE" w:rsidRDefault="00F0654F">
            <w:pPr>
              <w:jc w:val="center"/>
            </w:pPr>
          </w:p>
        </w:tc>
      </w:tr>
      <w:tr w:rsidR="00F0654F" w:rsidRPr="005566BE" w:rsidTr="00F0654F">
        <w:tc>
          <w:tcPr>
            <w:tcW w:w="5954" w:type="dxa"/>
            <w:hideMark/>
          </w:tcPr>
          <w:p w:rsidR="00F0654F" w:rsidRPr="005566BE" w:rsidRDefault="00F0654F">
            <w:pPr>
              <w:jc w:val="center"/>
            </w:pPr>
            <w:r w:rsidRPr="005566BE">
              <w:rPr>
                <w:sz w:val="22"/>
              </w:rPr>
              <w:t>(должность, Ф.И.О.)</w:t>
            </w:r>
          </w:p>
        </w:tc>
        <w:tc>
          <w:tcPr>
            <w:tcW w:w="1758" w:type="dxa"/>
          </w:tcPr>
          <w:p w:rsidR="00F0654F" w:rsidRPr="005566BE" w:rsidRDefault="00F0654F">
            <w:pPr>
              <w:jc w:val="center"/>
            </w:pPr>
          </w:p>
        </w:tc>
        <w:tc>
          <w:tcPr>
            <w:tcW w:w="2268" w:type="dxa"/>
            <w:hideMark/>
          </w:tcPr>
          <w:p w:rsidR="00F0654F" w:rsidRPr="005566BE" w:rsidRDefault="00F0654F">
            <w:pPr>
              <w:jc w:val="center"/>
            </w:pPr>
            <w:r w:rsidRPr="005566BE">
              <w:rPr>
                <w:sz w:val="22"/>
              </w:rPr>
              <w:t>(подпись)</w:t>
            </w:r>
          </w:p>
        </w:tc>
      </w:tr>
    </w:tbl>
    <w:p w:rsidR="00F0654F" w:rsidRPr="005566BE" w:rsidRDefault="005566BE" w:rsidP="005566BE">
      <w:pPr>
        <w:spacing w:before="120"/>
        <w:jc w:val="center"/>
        <w:rPr>
          <w:sz w:val="22"/>
        </w:rPr>
      </w:pPr>
      <w:r>
        <w:rPr>
          <w:sz w:val="22"/>
        </w:rPr>
        <w:t xml:space="preserve">                                                            </w:t>
      </w:r>
      <w:r w:rsidR="00F0654F" w:rsidRPr="005566BE">
        <w:rPr>
          <w:sz w:val="22"/>
        </w:rPr>
        <w:t>М.П.</w:t>
      </w:r>
    </w:p>
    <w:p w:rsidR="00F0654F" w:rsidRPr="00F0654F" w:rsidRDefault="00F0654F" w:rsidP="001A0623">
      <w:pPr>
        <w:jc w:val="right"/>
        <w:rPr>
          <w:sz w:val="20"/>
          <w:szCs w:val="20"/>
        </w:rPr>
      </w:pPr>
      <w:r w:rsidRPr="00F0654F">
        <w:br w:type="page"/>
      </w:r>
      <w:r w:rsidR="001A0623" w:rsidRPr="00F0654F">
        <w:rPr>
          <w:sz w:val="20"/>
          <w:szCs w:val="20"/>
        </w:rPr>
        <w:lastRenderedPageBreak/>
        <w:t xml:space="preserve"> </w:t>
      </w:r>
    </w:p>
    <w:p w:rsidR="001A0623" w:rsidRPr="00F0654F" w:rsidRDefault="001A0623" w:rsidP="001A0623">
      <w:pPr>
        <w:widowControl w:val="0"/>
        <w:tabs>
          <w:tab w:val="left" w:pos="567"/>
        </w:tabs>
        <w:ind w:firstLine="426"/>
        <w:jc w:val="right"/>
        <w:rPr>
          <w:color w:val="000000"/>
          <w:szCs w:val="28"/>
        </w:rPr>
      </w:pPr>
      <w:r w:rsidRPr="00F0654F">
        <w:rPr>
          <w:color w:val="000000"/>
          <w:szCs w:val="28"/>
        </w:rPr>
        <w:t>Приложение №</w:t>
      </w:r>
      <w:r>
        <w:rPr>
          <w:color w:val="000000"/>
          <w:szCs w:val="28"/>
        </w:rPr>
        <w:t>5</w:t>
      </w:r>
    </w:p>
    <w:p w:rsidR="001A0623" w:rsidRPr="00F0654F" w:rsidRDefault="001A0623" w:rsidP="001A0623">
      <w:pPr>
        <w:widowControl w:val="0"/>
        <w:tabs>
          <w:tab w:val="left" w:pos="567"/>
        </w:tabs>
        <w:ind w:firstLine="567"/>
        <w:jc w:val="right"/>
        <w:rPr>
          <w:color w:val="000000"/>
          <w:szCs w:val="28"/>
        </w:rPr>
      </w:pPr>
      <w:r w:rsidRPr="00F0654F">
        <w:rPr>
          <w:color w:val="000000"/>
          <w:szCs w:val="28"/>
        </w:rPr>
        <w:t>к Административному регламенту</w:t>
      </w:r>
    </w:p>
    <w:p w:rsidR="00F0654F" w:rsidRPr="00F0654F" w:rsidRDefault="00F0654F" w:rsidP="00F0654F">
      <w:pPr>
        <w:widowControl w:val="0"/>
        <w:tabs>
          <w:tab w:val="left" w:pos="567"/>
        </w:tabs>
        <w:ind w:firstLine="426"/>
        <w:jc w:val="both"/>
        <w:rPr>
          <w:sz w:val="28"/>
          <w:szCs w:val="28"/>
        </w:rPr>
      </w:pPr>
    </w:p>
    <w:p w:rsidR="00B47D1C" w:rsidRPr="00F0654F" w:rsidRDefault="00B47D1C" w:rsidP="00B47D1C">
      <w:pPr>
        <w:widowControl w:val="0"/>
        <w:autoSpaceDE w:val="0"/>
        <w:autoSpaceDN w:val="0"/>
        <w:adjustRightInd w:val="0"/>
        <w:ind w:firstLine="851"/>
        <w:jc w:val="right"/>
        <w:rPr>
          <w:bCs/>
          <w:sz w:val="28"/>
          <w:szCs w:val="28"/>
        </w:rPr>
      </w:pPr>
    </w:p>
    <w:p w:rsidR="00B47D1C" w:rsidRPr="00F0654F" w:rsidRDefault="00B47D1C" w:rsidP="00B47D1C">
      <w:pPr>
        <w:ind w:firstLine="426"/>
        <w:jc w:val="right"/>
        <w:rPr>
          <w:sz w:val="28"/>
          <w:szCs w:val="28"/>
        </w:rPr>
      </w:pPr>
    </w:p>
    <w:p w:rsidR="00B47D1C" w:rsidRPr="00F0654F" w:rsidRDefault="00B47D1C" w:rsidP="00B47D1C">
      <w:pPr>
        <w:ind w:firstLine="426"/>
        <w:jc w:val="center"/>
        <w:rPr>
          <w:b/>
          <w:sz w:val="28"/>
          <w:szCs w:val="28"/>
        </w:rPr>
      </w:pPr>
      <w:r w:rsidRPr="00F0654F">
        <w:rPr>
          <w:b/>
          <w:sz w:val="28"/>
          <w:szCs w:val="28"/>
        </w:rPr>
        <w:t>Блок-схема</w:t>
      </w:r>
    </w:p>
    <w:p w:rsidR="00B47D1C" w:rsidRPr="00F0654F" w:rsidRDefault="00B47D1C" w:rsidP="00B47D1C">
      <w:pPr>
        <w:ind w:firstLine="426"/>
        <w:jc w:val="center"/>
        <w:rPr>
          <w:b/>
          <w:sz w:val="28"/>
          <w:szCs w:val="28"/>
        </w:rPr>
      </w:pPr>
      <w:r w:rsidRPr="00F0654F">
        <w:rPr>
          <w:b/>
          <w:sz w:val="28"/>
          <w:szCs w:val="28"/>
        </w:rPr>
        <w:t>предоставления муниципальной услуги</w:t>
      </w:r>
    </w:p>
    <w:p w:rsidR="00B47D1C" w:rsidRPr="00F0654F" w:rsidRDefault="00B47D1C" w:rsidP="00B47D1C">
      <w:pPr>
        <w:ind w:firstLine="426"/>
        <w:jc w:val="center"/>
        <w:rPr>
          <w:sz w:val="28"/>
          <w:szCs w:val="28"/>
        </w:rPr>
      </w:pPr>
    </w:p>
    <w:p w:rsidR="00B47D1C" w:rsidRPr="00F0654F" w:rsidRDefault="00FC2A31" w:rsidP="00B47D1C">
      <w:pPr>
        <w:pStyle w:val="ConsPlusNormal0"/>
        <w:spacing w:line="360" w:lineRule="auto"/>
        <w:ind w:firstLine="426"/>
        <w:jc w:val="both"/>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Поле 56" o:spid="_x0000_s1054" type="#_x0000_t202" style="position:absolute;left:0;text-align:left;margin-left:100.8pt;margin-top:0;width:338.25pt;height:31.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" filled="f" strokecolor="#4f81bd">
            <v:textbox>
              <w:txbxContent>
                <w:p w:rsidR="00B47D1C" w:rsidRDefault="00B47D1C" w:rsidP="00B47D1C">
                  <w:pPr>
                    <w:pStyle w:val="a5"/>
                    <w:ind w:left="0"/>
                    <w:jc w:val="center"/>
                  </w:pPr>
                  <w:r>
                    <w:rPr>
                      <w:kern w:val="24"/>
                    </w:rPr>
                    <w:t>Прием и регистрация заявления и необходимых документов</w:t>
                  </w:r>
                </w:p>
              </w:txbxContent>
            </v:textbox>
          </v:shape>
        </w:pict>
      </w:r>
      <w:r>
        <w:rPr>
          <w:rFonts w:ascii="Times New Roman" w:hAnsi="Times New Roman" w:cs="Times New Roman"/>
          <w:noProof/>
          <w:lang w:eastAsia="ru-RU"/>
        </w:rPr>
        <w:pict>
          <v:shape id="Поле 55" o:spid="_x0000_s1055" type="#_x0000_t202" style="position:absolute;left:0;text-align:left;margin-left:24.05pt;margin-top:125.2pt;width:204.55pt;height:4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" filled="f" strokecolor="#4f81bd">
            <v:textbox>
              <w:txbxContent>
                <w:p w:rsidR="00B47D1C" w:rsidRDefault="00B47D1C" w:rsidP="00B47D1C">
                  <w:pPr>
                    <w:pStyle w:val="a5"/>
                    <w:ind w:left="0"/>
                    <w:jc w:val="center"/>
                  </w:pPr>
                  <w:r>
                    <w:rPr>
                      <w:kern w:val="24"/>
                    </w:rPr>
                    <w:t>Соответствие представленных документов установленным требованиям</w:t>
                  </w:r>
                </w:p>
                <w:p w:rsidR="00B47D1C" w:rsidRDefault="00B47D1C" w:rsidP="00B47D1C">
                  <w:pPr>
                    <w:pStyle w:val="a5"/>
                    <w:ind w:left="0"/>
                    <w:jc w:val="center"/>
                  </w:pPr>
                </w:p>
              </w:txbxContent>
            </v:textbox>
          </v:shape>
        </w:pict>
      </w:r>
      <w:r>
        <w:rPr>
          <w:rFonts w:ascii="Times New Roman" w:hAnsi="Times New Roman" w:cs="Times New Roman"/>
          <w:noProof/>
          <w:lang w:eastAsia="ru-RU"/>
        </w:rPr>
        <w:pict>
          <v:shape id="Поле 54" o:spid="_x0000_s1056" type="#_x0000_t202" style="position:absolute;left:0;text-align:left;margin-left:-5.4pt;margin-top:200.6pt;width:282.1pt;height: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" filled="f" strokecolor="#4f81bd">
            <v:textbox>
              <w:txbxContent>
                <w:p w:rsidR="00B47D1C" w:rsidRDefault="00B47D1C" w:rsidP="00B47D1C">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услуги(при необходимости)</w:t>
                  </w:r>
                </w:p>
                <w:p w:rsidR="00B47D1C" w:rsidRDefault="00B47D1C" w:rsidP="00B47D1C">
                  <w:pPr>
                    <w:jc w:val="center"/>
                    <w:rPr>
                      <w:szCs w:val="20"/>
                    </w:rPr>
                  </w:pPr>
                </w:p>
                <w:p w:rsidR="00B47D1C" w:rsidRDefault="00B47D1C" w:rsidP="00B47D1C">
                  <w:pPr>
                    <w:pStyle w:val="a5"/>
                    <w:ind w:left="0"/>
                    <w:jc w:val="center"/>
                  </w:pPr>
                </w:p>
              </w:txbxContent>
            </v:textbox>
          </v:shape>
        </w:pict>
      </w:r>
      <w:r>
        <w:rPr>
          <w:rFonts w:ascii="Times New Roman" w:hAnsi="Times New Roman" w:cs="Times New Roman"/>
          <w:noProof/>
          <w:lang w:eastAsia="ru-RU"/>
        </w:rPr>
        <w:pict>
          <v:shape id="Поле 52" o:spid="_x0000_s1058" type="#_x0000_t202" style="position:absolute;left:0;text-align:left;margin-left:36.05pt;margin-top:498.1pt;width:178pt;height:69.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" filled="f" strokecolor="#4f81bd">
            <v:textbox>
              <w:txbxContent>
                <w:p w:rsidR="00B47D1C" w:rsidRDefault="00B47D1C" w:rsidP="00B47D1C">
                  <w:pPr>
                    <w:pStyle w:val="a5"/>
                    <w:ind w:left="0"/>
                    <w:jc w:val="center"/>
                  </w:pPr>
                  <w:r>
                    <w:rPr>
                      <w:kern w:val="24"/>
                    </w:rPr>
                    <w:t>Выдача (направление) постановления о присвоении, изменении, аннулировании адреса объекту недвижимости</w:t>
                  </w:r>
                </w:p>
              </w:txbxContent>
            </v:textbox>
          </v:shape>
        </w:pict>
      </w:r>
      <w:r>
        <w:rPr>
          <w:rFonts w:ascii="Times New Roman" w:hAnsi="Times New Roman" w:cs="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1" o:spid="_x0000_s1059" type="#_x0000_t34" style="position:absolute;left:0;text-align:left;margin-left:108.55pt;margin-top:186.5pt;width:28.1pt;height:.0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">
            <v:stroke endarrow="classic"/>
          </v:shape>
        </w:pict>
      </w:r>
      <w:r>
        <w:rPr>
          <w:rFonts w:ascii="Times New Roman" w:hAnsi="Times New Roman" w:cs="Times New Roman"/>
          <w:noProof/>
          <w:lang w:eastAsia="ru-RU"/>
        </w:rPr>
        <w:pict>
          <v:shape id="Поле 50" o:spid="_x0000_s1060" type="#_x0000_t202" style="position:absolute;left:0;text-align:left;margin-left:297.05pt;margin-top:494.05pt;width:178pt;height:5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" filled="f" strokecolor="#4f81bd">
            <v:textbox>
              <w:txbxContent>
                <w:p w:rsidR="00B47D1C" w:rsidRDefault="00B47D1C" w:rsidP="00B47D1C">
                  <w:pPr>
                    <w:pStyle w:val="a5"/>
                    <w:ind w:left="0"/>
                    <w:jc w:val="center"/>
                  </w:pPr>
                  <w:r>
                    <w:rPr>
                      <w:kern w:val="24"/>
                    </w:rPr>
                    <w:t>Выдача (направление) заявителю мотивированного отказа</w:t>
                  </w:r>
                </w:p>
              </w:txbxContent>
            </v:textbox>
          </v:shape>
        </w:pict>
      </w: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49" o:spid="_x0000_s1061" type="#_x0000_t32" style="position:absolute;left:0;text-align:left;margin-left:115.15pt;margin-top:468.4pt;width:.05pt;height:3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">
            <v:stroke endarrow="block"/>
          </v:shape>
        </w:pict>
      </w:r>
      <w:r>
        <w:rPr>
          <w:rFonts w:ascii="Times New Roman" w:hAnsi="Times New Roman" w:cs="Times New Roman"/>
          <w:noProof/>
          <w:lang w:eastAsia="ru-RU"/>
        </w:rPr>
        <w:pict>
          <v:shape id="Прямая со стрелкой 48" o:spid="_x0000_s1062" type="#_x0000_t32" style="position:absolute;left:0;text-align:left;margin-left:388.8pt;margin-top:332.4pt;width:.05pt;height:50.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A6YQ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">
            <v:stroke endarrow="block"/>
          </v:shape>
        </w:pict>
      </w:r>
      <w:r>
        <w:rPr>
          <w:rFonts w:ascii="Times New Roman" w:hAnsi="Times New Roman" w:cs="Times New Roman"/>
          <w:noProof/>
          <w:lang w:eastAsia="ru-RU"/>
        </w:rPr>
        <w:pict>
          <v:shape id="Прямая со стрелкой 47" o:spid="_x0000_s1063" type="#_x0000_t32" style="position:absolute;left:0;text-align:left;margin-left:122.55pt;margin-top:92.65pt;width:258pt;height:.0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"/>
        </w:pict>
      </w:r>
      <w:r>
        <w:rPr>
          <w:rFonts w:ascii="Times New Roman" w:hAnsi="Times New Roman" w:cs="Times New Roman"/>
          <w:noProof/>
          <w:lang w:eastAsia="ru-RU"/>
        </w:rPr>
        <w:pict>
          <v:shape id="Прямая со стрелкой 46" o:spid="_x0000_s1064" type="#_x0000_t32" style="position:absolute;left:0;text-align:left;margin-left:122.6pt;margin-top:92.65pt;width:0;height:3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seYA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">
            <v:stroke endarrow="block"/>
          </v:shape>
        </w:pict>
      </w:r>
      <w:r>
        <w:rPr>
          <w:rFonts w:ascii="Times New Roman" w:hAnsi="Times New Roman" w:cs="Times New Roman"/>
          <w:noProof/>
          <w:lang w:eastAsia="ru-RU"/>
        </w:rPr>
        <w:pict>
          <v:shape id="Прямая со стрелкой 45" o:spid="_x0000_s1065" type="#_x0000_t32" style="position:absolute;left:0;text-align:left;margin-left:380.5pt;margin-top:92.65pt;width:.05pt;height:34.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tfYw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">
            <v:stroke endarrow="block"/>
          </v:shape>
        </w:pict>
      </w:r>
      <w:r>
        <w:rPr>
          <w:rFonts w:ascii="Times New Roman" w:hAnsi="Times New Roman" w:cs="Times New Roman"/>
          <w:noProof/>
          <w:lang w:eastAsia="ru-RU"/>
        </w:rPr>
        <w:pict>
          <v:shape id="Поле 44" o:spid="_x0000_s1066" type="#_x0000_t202" style="position:absolute;left:0;text-align:left;margin-left:297.05pt;margin-top:282.2pt;width:178pt;height:55.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" filled="f" strokecolor="#4f81bd">
            <v:textbox>
              <w:txbxContent>
                <w:p w:rsidR="00B47D1C" w:rsidRDefault="00B47D1C" w:rsidP="00B47D1C">
                  <w:pPr>
                    <w:pStyle w:val="a5"/>
                    <w:ind w:left="0"/>
                    <w:jc w:val="center"/>
                  </w:pPr>
                  <w:r>
                    <w:t>Наличие оснований для отказа в предоставлении муниципальной услуги</w:t>
                  </w:r>
                </w:p>
              </w:txbxContent>
            </v:textbox>
          </v:shape>
        </w:pict>
      </w:r>
      <w:r>
        <w:rPr>
          <w:rFonts w:ascii="Times New Roman" w:hAnsi="Times New Roman" w:cs="Times New Roman"/>
          <w:noProof/>
          <w:lang w:eastAsia="ru-RU"/>
        </w:rPr>
        <w:pict>
          <v:shape id="Поле 43" o:spid="_x0000_s1067" type="#_x0000_t202" style="position:absolute;left:0;text-align:left;margin-left:101.75pt;margin-top:42.1pt;width:337.3pt;height:25.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" strokecolor="#4f81bd">
            <v:textbox>
              <w:txbxContent>
                <w:p w:rsidR="00B47D1C" w:rsidRDefault="00B47D1C" w:rsidP="00B47D1C">
                  <w:pPr>
                    <w:jc w:val="center"/>
                  </w:pPr>
                  <w:r>
                    <w:t>Рассмотрение заявления и представленных документов</w:t>
                  </w:r>
                </w:p>
              </w:txbxContent>
            </v:textbox>
          </v:shape>
        </w:pict>
      </w:r>
      <w:r>
        <w:rPr>
          <w:rFonts w:ascii="Times New Roman" w:hAnsi="Times New Roman" w:cs="Times New Roman"/>
          <w:noProof/>
          <w:lang w:eastAsia="ru-RU"/>
        </w:rPr>
        <w:pict>
          <v:shape id="Прямая со стрелкой 42" o:spid="_x0000_s1068" type="#_x0000_t32" style="position:absolute;left:0;text-align:left;margin-left:276.7pt;margin-top:243.4pt;width:112.1pt;height:.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"/>
        </w:pict>
      </w:r>
      <w:r>
        <w:rPr>
          <w:rFonts w:ascii="Times New Roman" w:hAnsi="Times New Roman" w:cs="Times New Roman"/>
          <w:noProof/>
          <w:lang w:eastAsia="ru-RU"/>
        </w:rPr>
        <w:pict>
          <v:shape id="Прямая со стрелкой 41" o:spid="_x0000_s1069" type="#_x0000_t32" style="position:absolute;left:0;text-align:left;margin-left:388.8pt;margin-top:244.15pt;width:0;height:38.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IQXwIAAHc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">
            <v:stroke endarrow="block"/>
          </v:shape>
        </w:pict>
      </w:r>
      <w:r>
        <w:rPr>
          <w:rFonts w:ascii="Times New Roman" w:hAnsi="Times New Roman" w:cs="Times New Roman"/>
          <w:noProof/>
          <w:lang w:eastAsia="ru-RU"/>
        </w:rPr>
        <w:pict>
          <v:shape id="Прямая со стрелкой 40" o:spid="_x0000_s1070" type="#_x0000_t32" style="position:absolute;left:0;text-align:left;margin-left:475.05pt;margin-top:144.4pt;width:25.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"/>
        </w:pict>
      </w:r>
      <w:r>
        <w:rPr>
          <w:rFonts w:ascii="Times New Roman" w:hAnsi="Times New Roman" w:cs="Times New Roman"/>
          <w:noProof/>
          <w:lang w:eastAsia="ru-RU"/>
        </w:rPr>
        <w:pict>
          <v:shape id="Прямая со стрелкой 39" o:spid="_x0000_s1071" type="#_x0000_t32" style="position:absolute;left:0;text-align:left;margin-left:500.55pt;margin-top:144.4pt;width:0;height:274.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"/>
        </w:pict>
      </w:r>
      <w:r>
        <w:rPr>
          <w:rFonts w:ascii="Times New Roman" w:hAnsi="Times New Roman" w:cs="Times New Roman"/>
          <w:noProof/>
          <w:lang w:eastAsia="ru-RU"/>
        </w:rPr>
        <w:pict>
          <v:shape id="Прямая со стрелкой 38" o:spid="_x0000_s1072" type="#_x0000_t32" style="position:absolute;left:0;text-align:left;margin-left:471.55pt;margin-top:408.3pt;width:29pt;height: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">
            <v:stroke endarrow="block"/>
          </v:shape>
        </w:pict>
      </w:r>
      <w:r>
        <w:rPr>
          <w:rFonts w:ascii="Times New Roman" w:hAnsi="Times New Roman" w:cs="Times New Roman"/>
          <w:noProof/>
          <w:lang w:eastAsia="ru-RU"/>
        </w:rPr>
        <w:pict>
          <v:shape id="Прямая со стрелкой 37" o:spid="_x0000_s1073" type="#_x0000_t32" style="position:absolute;left:0;text-align:left;margin-left:256.05pt;margin-top:30.4pt;width:.05pt;height:11.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">
            <v:stroke endarrow="block"/>
          </v:shape>
        </w:pict>
      </w:r>
      <w:r>
        <w:rPr>
          <w:rFonts w:ascii="Times New Roman" w:hAnsi="Times New Roman" w:cs="Times New Roman"/>
          <w:noProof/>
          <w:lang w:eastAsia="ru-RU"/>
        </w:rPr>
        <w:pict>
          <v:shape id="Прямая со стрелкой 36" o:spid="_x0000_s1074" type="#_x0000_t32" style="position:absolute;left:0;text-align:left;margin-left:256.05pt;margin-top:67.15pt;width:.05pt;height:26.2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">
            <v:stroke endarrow="block"/>
          </v:shape>
        </w:pict>
      </w:r>
      <w:r>
        <w:rPr>
          <w:rFonts w:ascii="Times New Roman" w:hAnsi="Times New Roman" w:cs="Times New Roman"/>
          <w:noProof/>
          <w:lang w:eastAsia="ru-RU"/>
        </w:rPr>
        <w:pict>
          <v:shape id="Поле 35" o:spid="_x0000_s1075" type="#_x0000_t202" style="position:absolute;left:0;text-align:left;margin-left:5.8pt;margin-top:308.3pt;width:234.35pt;height:40.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" filled="f" strokecolor="#4f81bd">
            <v:textbox>
              <w:txbxContent>
                <w:p w:rsidR="00B47D1C" w:rsidRDefault="00B47D1C" w:rsidP="00B47D1C">
                  <w:pPr>
                    <w:pStyle w:val="a5"/>
                    <w:ind w:left="0"/>
                    <w:jc w:val="center"/>
                  </w:pPr>
                  <w:r>
                    <w:t>Отсутствие оснований для отказа в предоставлении муниципальной услуги</w:t>
                  </w:r>
                </w:p>
              </w:txbxContent>
            </v:textbox>
          </v:shape>
        </w:pict>
      </w:r>
      <w:r>
        <w:rPr>
          <w:rFonts w:ascii="Times New Roman" w:hAnsi="Times New Roman" w:cs="Times New Roman"/>
          <w:noProof/>
          <w:lang w:eastAsia="ru-RU"/>
        </w:rPr>
        <w:pict>
          <v:shape id="Прямая со стрелкой 34" o:spid="_x0000_s1076" type="#_x0000_t32" style="position:absolute;left:0;text-align:left;margin-left:122.6pt;margin-top:288.2pt;width:0;height:21.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F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9TjBRpYEb9p/Xt+r7/0X9e36P1x/4BlvXd+rb/0n/vv/UP/VcEztC5rrUZ&#10;ABTq0vja6VJdtReavrNI6aImas5DBderFlATHxE9CfEb20L+WfdKM/AhN06HNi4r03hIaBBahmmt&#10;9tPiS4fo5pDC6fA4Hi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">
            <v:stroke endarrow="block"/>
          </v:shape>
        </w:pict>
      </w:r>
      <w:r>
        <w:rPr>
          <w:rFonts w:ascii="Times New Roman" w:hAnsi="Times New Roman" w:cs="Times New Roman"/>
          <w:noProof/>
          <w:lang w:eastAsia="ru-RU"/>
        </w:rPr>
        <w:pict>
          <v:shape id="Поле 33" o:spid="_x0000_s1077" type="#_x0000_t202" style="position:absolute;left:0;text-align:left;margin-left:36.05pt;margin-top:402.2pt;width:178pt;height:69.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" filled="f" strokecolor="#4f81bd">
            <v:textbox>
              <w:txbxContent>
                <w:p w:rsidR="00B47D1C" w:rsidRDefault="00B47D1C" w:rsidP="00B47D1C">
                  <w:pPr>
                    <w:pStyle w:val="a5"/>
                    <w:ind w:left="0"/>
                    <w:jc w:val="center"/>
                  </w:pPr>
                  <w:r>
                    <w:rPr>
                      <w:kern w:val="24"/>
                    </w:rPr>
                    <w:t>Принятие решения о присвоении, изменении, аннулировании адреса объекта недвижимости</w:t>
                  </w:r>
                </w:p>
              </w:txbxContent>
            </v:textbox>
          </v:shape>
        </w:pict>
      </w:r>
      <w:r>
        <w:rPr>
          <w:rFonts w:ascii="Times New Roman" w:hAnsi="Times New Roman" w:cs="Times New Roman"/>
          <w:noProof/>
          <w:lang w:eastAsia="ru-RU"/>
        </w:rPr>
        <w:pict>
          <v:shape id="Прямая со стрелкой 32" o:spid="_x0000_s1078" type="#_x0000_t32" style="position:absolute;left:0;text-align:left;margin-left:122.55pt;margin-top:346.75pt;width:.05pt;height:57.8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">
            <v:stroke endarrow="block"/>
          </v:shape>
        </w:pict>
      </w:r>
      <w:r>
        <w:rPr>
          <w:rFonts w:ascii="Times New Roman" w:hAnsi="Times New Roman" w:cs="Times New Roman"/>
          <w:noProof/>
          <w:lang w:eastAsia="ru-RU"/>
        </w:rPr>
        <w:pict>
          <v:shape id="Поле 31" o:spid="_x0000_s1079" type="#_x0000_t202" style="position:absolute;left:0;text-align:left;margin-left:293.55pt;margin-top:380.05pt;width:178pt;height:69.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" filled="f" strokecolor="#4f81bd">
            <v:textbox>
              <w:txbxContent>
                <w:p w:rsidR="00B47D1C" w:rsidRDefault="00B47D1C" w:rsidP="00B47D1C">
                  <w:pPr>
                    <w:pStyle w:val="a5"/>
                    <w:ind w:left="0"/>
                    <w:jc w:val="center"/>
                    <w:rPr>
                      <w:kern w:val="24"/>
                    </w:rPr>
                  </w:pPr>
                </w:p>
                <w:p w:rsidR="00B47D1C" w:rsidRDefault="00B47D1C" w:rsidP="00B47D1C">
                  <w:pPr>
                    <w:pStyle w:val="a5"/>
                    <w:ind w:left="0"/>
                    <w:jc w:val="center"/>
                  </w:pPr>
                  <w:r>
                    <w:rPr>
                      <w:kern w:val="24"/>
                    </w:rPr>
                    <w:t>Принятие решения об отказе в предоставлении муниципальной услуги</w:t>
                  </w:r>
                </w:p>
              </w:txbxContent>
            </v:textbox>
          </v:shape>
        </w:pict>
      </w:r>
      <w:r>
        <w:rPr>
          <w:rFonts w:ascii="Times New Roman" w:hAnsi="Times New Roman" w:cs="Times New Roman"/>
          <w:noProof/>
          <w:lang w:eastAsia="ru-RU"/>
        </w:rPr>
        <w:pict>
          <v:shape id="Прямая со стрелкой 30" o:spid="_x0000_s1080" type="#_x0000_t32" style="position:absolute;left:0;text-align:left;margin-left:388.8pt;margin-top:446.25pt;width:.05pt;height:45.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bKYwIAAHk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">
            <v:stroke endarrow="block"/>
          </v:shape>
        </w:pict>
      </w:r>
    </w:p>
    <w:p w:rsidR="00B47D1C" w:rsidRPr="00F0654F" w:rsidRDefault="00B47D1C" w:rsidP="00B47D1C">
      <w:pPr>
        <w:pStyle w:val="ConsPlusNormal0"/>
        <w:spacing w:line="360" w:lineRule="auto"/>
        <w:ind w:firstLine="426"/>
        <w:jc w:val="both"/>
        <w:rPr>
          <w:rFonts w:ascii="Times New Roman" w:hAnsi="Times New Roman" w:cs="Times New Roman"/>
        </w:rPr>
      </w:pPr>
    </w:p>
    <w:p w:rsidR="00B47D1C" w:rsidRPr="00F0654F" w:rsidRDefault="00B47D1C" w:rsidP="00B47D1C">
      <w:pPr>
        <w:pStyle w:val="ConsPlusNormal0"/>
        <w:spacing w:line="360" w:lineRule="auto"/>
        <w:ind w:firstLine="426"/>
        <w:jc w:val="both"/>
        <w:rPr>
          <w:rFonts w:ascii="Times New Roman" w:hAnsi="Times New Roman" w:cs="Times New Roman"/>
        </w:rPr>
      </w:pPr>
    </w:p>
    <w:p w:rsidR="00B47D1C" w:rsidRPr="00F0654F" w:rsidRDefault="00B47D1C" w:rsidP="00B47D1C">
      <w:pPr>
        <w:pStyle w:val="ConsPlusNormal0"/>
        <w:spacing w:line="360" w:lineRule="auto"/>
        <w:ind w:firstLine="426"/>
        <w:jc w:val="both"/>
        <w:rPr>
          <w:rFonts w:ascii="Times New Roman" w:hAnsi="Times New Roman" w:cs="Times New Roman"/>
        </w:rPr>
      </w:pPr>
    </w:p>
    <w:p w:rsidR="00B47D1C" w:rsidRPr="00F0654F" w:rsidRDefault="00B47D1C" w:rsidP="00B47D1C">
      <w:pPr>
        <w:pStyle w:val="ConsPlusNormal0"/>
        <w:spacing w:line="360" w:lineRule="auto"/>
        <w:ind w:firstLine="426"/>
        <w:jc w:val="both"/>
        <w:rPr>
          <w:rFonts w:ascii="Times New Roman" w:hAnsi="Times New Roman" w:cs="Times New Roman"/>
        </w:rPr>
      </w:pPr>
    </w:p>
    <w:p w:rsidR="00B47D1C" w:rsidRPr="00F0654F" w:rsidRDefault="00FC2A31" w:rsidP="00B47D1C">
      <w:pPr>
        <w:pStyle w:val="ConsPlusNormal0"/>
        <w:spacing w:line="360" w:lineRule="auto"/>
        <w:ind w:firstLine="426"/>
        <w:jc w:val="both"/>
        <w:rPr>
          <w:rFonts w:ascii="Times New Roman" w:hAnsi="Times New Roman" w:cs="Times New Roman"/>
        </w:rPr>
      </w:pPr>
      <w:r>
        <w:rPr>
          <w:rFonts w:ascii="Times New Roman" w:hAnsi="Times New Roman" w:cs="Times New Roman"/>
          <w:noProof/>
          <w:lang w:eastAsia="ru-RU"/>
        </w:rPr>
        <w:pict>
          <v:shape id="Поле 53" o:spid="_x0000_s1057" type="#_x0000_t202" style="position:absolute;left:0;text-align:left;margin-left:281.55pt;margin-top:4.45pt;width:193.5pt;height:10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" filled="f" strokecolor="#4f81bd">
            <v:textbox>
              <w:txbxContent>
                <w:p w:rsidR="00B47D1C" w:rsidRDefault="00B47D1C" w:rsidP="00B47D1C">
                  <w:pPr>
                    <w:pStyle w:val="a5"/>
                    <w:ind w:left="0"/>
                    <w:jc w:val="center"/>
                  </w:pPr>
                  <w:r>
                    <w:rPr>
                      <w:kern w:val="24"/>
                    </w:rPr>
                    <w:t xml:space="preserve">Основания для отказа в приеме документов, предусмотренных пунктом 2.15 и для </w:t>
                  </w:r>
                  <w:r>
                    <w:t>отказа в предоставлении муниципальной услуги, предусмотренных пунктом 2.16 Административного регламента</w:t>
                  </w:r>
                </w:p>
                <w:p w:rsidR="00B47D1C" w:rsidRDefault="00B47D1C" w:rsidP="00B47D1C">
                  <w:pPr>
                    <w:pStyle w:val="a5"/>
                    <w:ind w:left="0"/>
                    <w:jc w:val="center"/>
                  </w:pPr>
                </w:p>
                <w:p w:rsidR="00B47D1C" w:rsidRDefault="00B47D1C" w:rsidP="00B47D1C">
                  <w:pPr>
                    <w:pStyle w:val="a5"/>
                    <w:ind w:left="0"/>
                    <w:jc w:val="center"/>
                  </w:pPr>
                </w:p>
              </w:txbxContent>
            </v:textbox>
          </v:shape>
        </w:pict>
      </w:r>
    </w:p>
    <w:p w:rsidR="00B47D1C" w:rsidRPr="00F0654F" w:rsidRDefault="00B47D1C" w:rsidP="00B47D1C">
      <w:pPr>
        <w:pStyle w:val="ConsPlusNormal0"/>
        <w:spacing w:line="360" w:lineRule="auto"/>
        <w:ind w:firstLine="426"/>
        <w:jc w:val="both"/>
        <w:rPr>
          <w:rFonts w:ascii="Times New Roman" w:hAnsi="Times New Roman" w:cs="Times New Roman"/>
        </w:rPr>
      </w:pPr>
    </w:p>
    <w:p w:rsidR="00B47D1C" w:rsidRPr="00F0654F" w:rsidRDefault="00B47D1C" w:rsidP="00B47D1C">
      <w:pPr>
        <w:pStyle w:val="ConsPlusNormal0"/>
        <w:spacing w:line="360" w:lineRule="auto"/>
        <w:ind w:firstLine="426"/>
        <w:jc w:val="both"/>
        <w:rPr>
          <w:rFonts w:ascii="Times New Roman" w:hAnsi="Times New Roman" w:cs="Times New Roman"/>
        </w:rPr>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696D7F" w:rsidRDefault="00336A05" w:rsidP="00336A05">
      <w:pPr>
        <w:rPr>
          <w:sz w:val="28"/>
          <w:szCs w:val="28"/>
        </w:rPr>
      </w:pPr>
      <w:r>
        <w:rPr>
          <w:sz w:val="28"/>
          <w:szCs w:val="28"/>
        </w:rPr>
        <w:t xml:space="preserve"> </w:t>
      </w:r>
    </w:p>
    <w:p w:rsidR="000F469F" w:rsidRDefault="000F469F">
      <w:pPr>
        <w:spacing w:after="200" w:line="276" w:lineRule="auto"/>
      </w:pPr>
      <w:r>
        <w:br w:type="page"/>
      </w:r>
    </w:p>
    <w:p w:rsidR="000F469F" w:rsidRPr="000F469F" w:rsidRDefault="000F469F" w:rsidP="000F469F">
      <w:pPr>
        <w:widowControl w:val="0"/>
        <w:tabs>
          <w:tab w:val="left" w:pos="567"/>
        </w:tabs>
        <w:ind w:firstLine="567"/>
        <w:contextualSpacing/>
        <w:jc w:val="right"/>
        <w:rPr>
          <w:szCs w:val="20"/>
        </w:rPr>
      </w:pPr>
      <w:r w:rsidRPr="000F469F">
        <w:rPr>
          <w:szCs w:val="20"/>
        </w:rPr>
        <w:lastRenderedPageBreak/>
        <w:t>Приложение №6</w:t>
      </w:r>
    </w:p>
    <w:p w:rsidR="000F469F" w:rsidRPr="000F469F" w:rsidRDefault="000F469F" w:rsidP="000F469F">
      <w:pPr>
        <w:widowControl w:val="0"/>
        <w:tabs>
          <w:tab w:val="left" w:pos="567"/>
        </w:tabs>
        <w:ind w:firstLine="567"/>
        <w:contextualSpacing/>
        <w:jc w:val="right"/>
        <w:rPr>
          <w:szCs w:val="20"/>
        </w:rPr>
      </w:pPr>
      <w:r w:rsidRPr="000F469F">
        <w:rPr>
          <w:szCs w:val="20"/>
        </w:rPr>
        <w:t xml:space="preserve">к Административному регламенту </w:t>
      </w:r>
    </w:p>
    <w:p w:rsidR="000F469F" w:rsidRDefault="000F469F" w:rsidP="000F469F">
      <w:pPr>
        <w:widowControl w:val="0"/>
        <w:tabs>
          <w:tab w:val="left" w:pos="567"/>
        </w:tabs>
        <w:ind w:firstLine="567"/>
        <w:contextualSpacing/>
        <w:jc w:val="right"/>
        <w:rPr>
          <w:sz w:val="28"/>
          <w:szCs w:val="20"/>
        </w:rPr>
      </w:pPr>
    </w:p>
    <w:p w:rsidR="000F469F" w:rsidRDefault="000F469F" w:rsidP="000F469F">
      <w:pPr>
        <w:autoSpaceDE w:val="0"/>
        <w:autoSpaceDN w:val="0"/>
        <w:adjustRightInd w:val="0"/>
        <w:jc w:val="center"/>
        <w:rPr>
          <w:rFonts w:eastAsiaTheme="minorHAnsi"/>
          <w:sz w:val="22"/>
          <w:szCs w:val="22"/>
          <w:lang w:eastAsia="en-US"/>
        </w:rPr>
      </w:pPr>
      <w:r>
        <w:t>РЕКОМЕНДУЕМАЯ ФОРМА ЗАЯВЛЕНИЯ</w:t>
      </w:r>
    </w:p>
    <w:p w:rsidR="000F469F" w:rsidRDefault="000F469F" w:rsidP="000F469F">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0F469F" w:rsidRDefault="000F469F" w:rsidP="000F469F">
      <w:pPr>
        <w:autoSpaceDE w:val="0"/>
        <w:autoSpaceDN w:val="0"/>
        <w:adjustRightInd w:val="0"/>
        <w:jc w:val="center"/>
      </w:pPr>
      <w:r>
        <w:t>(для физических лиц)</w:t>
      </w:r>
    </w:p>
    <w:p w:rsidR="000F469F" w:rsidRDefault="000F469F" w:rsidP="000F469F">
      <w:pPr>
        <w:autoSpaceDE w:val="0"/>
        <w:autoSpaceDN w:val="0"/>
        <w:adjustRightInd w:val="0"/>
        <w:jc w:val="center"/>
      </w:pPr>
    </w:p>
    <w:p w:rsidR="000F469F" w:rsidRDefault="000F469F" w:rsidP="000F469F">
      <w:pPr>
        <w:autoSpaceDE w:val="0"/>
        <w:autoSpaceDN w:val="0"/>
        <w:adjustRightInd w:val="0"/>
        <w:ind w:left="5245"/>
        <w:jc w:val="both"/>
      </w:pPr>
      <w:r>
        <w:t>В _________________________</w:t>
      </w:r>
    </w:p>
    <w:p w:rsidR="000F469F" w:rsidRDefault="000F469F" w:rsidP="000F469F">
      <w:pPr>
        <w:autoSpaceDE w:val="0"/>
        <w:autoSpaceDN w:val="0"/>
        <w:adjustRightInd w:val="0"/>
        <w:ind w:left="5245"/>
        <w:jc w:val="both"/>
      </w:pPr>
      <w:r>
        <w:t>___________________________</w:t>
      </w:r>
    </w:p>
    <w:p w:rsidR="000F469F" w:rsidRDefault="000F469F" w:rsidP="000F469F">
      <w:pPr>
        <w:autoSpaceDE w:val="0"/>
        <w:autoSpaceDN w:val="0"/>
        <w:adjustRightInd w:val="0"/>
        <w:ind w:left="5245"/>
        <w:rPr>
          <w:sz w:val="20"/>
          <w:szCs w:val="20"/>
        </w:rPr>
      </w:pPr>
      <w:r>
        <w:rPr>
          <w:sz w:val="20"/>
          <w:szCs w:val="20"/>
        </w:rPr>
        <w:t>(наименование Администрации, Уполномоченного органа)</w:t>
      </w:r>
    </w:p>
    <w:p w:rsidR="000F469F" w:rsidRDefault="000F469F" w:rsidP="000F469F">
      <w:pPr>
        <w:autoSpaceDE w:val="0"/>
        <w:autoSpaceDN w:val="0"/>
        <w:adjustRightInd w:val="0"/>
        <w:ind w:left="5245"/>
        <w:jc w:val="both"/>
        <w:rPr>
          <w:sz w:val="22"/>
          <w:szCs w:val="22"/>
        </w:rPr>
      </w:pPr>
    </w:p>
    <w:p w:rsidR="000F469F" w:rsidRDefault="000F469F" w:rsidP="000F469F">
      <w:pPr>
        <w:autoSpaceDE w:val="0"/>
        <w:autoSpaceDN w:val="0"/>
        <w:adjustRightInd w:val="0"/>
        <w:ind w:left="5245"/>
        <w:jc w:val="both"/>
      </w:pPr>
      <w:r>
        <w:t>От _________________________</w:t>
      </w:r>
    </w:p>
    <w:p w:rsidR="000F469F" w:rsidRDefault="000F469F" w:rsidP="000F469F">
      <w:pPr>
        <w:autoSpaceDE w:val="0"/>
        <w:autoSpaceDN w:val="0"/>
        <w:adjustRightInd w:val="0"/>
        <w:ind w:left="5245"/>
        <w:jc w:val="both"/>
      </w:pPr>
      <w:r>
        <w:t>____________________________</w:t>
      </w:r>
    </w:p>
    <w:p w:rsidR="000F469F" w:rsidRDefault="000F469F" w:rsidP="000F469F">
      <w:pPr>
        <w:autoSpaceDE w:val="0"/>
        <w:autoSpaceDN w:val="0"/>
        <w:adjustRightInd w:val="0"/>
        <w:ind w:left="5245"/>
        <w:jc w:val="center"/>
        <w:rPr>
          <w:sz w:val="20"/>
          <w:szCs w:val="20"/>
        </w:rPr>
      </w:pPr>
      <w:r>
        <w:rPr>
          <w:sz w:val="20"/>
          <w:szCs w:val="20"/>
        </w:rPr>
        <w:t>(ФИО физического лица)</w:t>
      </w:r>
    </w:p>
    <w:p w:rsidR="000F469F" w:rsidRDefault="000F469F" w:rsidP="000F469F">
      <w:pPr>
        <w:autoSpaceDE w:val="0"/>
        <w:autoSpaceDN w:val="0"/>
        <w:adjustRightInd w:val="0"/>
        <w:ind w:left="5245"/>
        <w:jc w:val="both"/>
      </w:pPr>
      <w:r>
        <w:t>Реквизиты основного документа, удостоверяющего личность:</w:t>
      </w:r>
    </w:p>
    <w:p w:rsidR="000F469F" w:rsidRDefault="000F469F" w:rsidP="000F469F">
      <w:pPr>
        <w:autoSpaceDE w:val="0"/>
        <w:autoSpaceDN w:val="0"/>
        <w:adjustRightInd w:val="0"/>
        <w:ind w:left="5245"/>
        <w:jc w:val="both"/>
      </w:pPr>
      <w:r>
        <w:t>____________________________</w:t>
      </w:r>
    </w:p>
    <w:p w:rsidR="000F469F" w:rsidRDefault="000F469F" w:rsidP="000F469F">
      <w:pPr>
        <w:autoSpaceDE w:val="0"/>
        <w:autoSpaceDN w:val="0"/>
        <w:adjustRightInd w:val="0"/>
        <w:ind w:left="5245"/>
        <w:jc w:val="both"/>
      </w:pPr>
      <w:r>
        <w:t>____________________________</w:t>
      </w:r>
    </w:p>
    <w:p w:rsidR="000F469F" w:rsidRDefault="000F469F" w:rsidP="000F469F">
      <w:pPr>
        <w:autoSpaceDE w:val="0"/>
        <w:autoSpaceDN w:val="0"/>
        <w:adjustRightInd w:val="0"/>
        <w:ind w:left="5245"/>
        <w:jc w:val="both"/>
      </w:pPr>
      <w:r>
        <w:t>____________________________</w:t>
      </w:r>
    </w:p>
    <w:p w:rsidR="000F469F" w:rsidRDefault="000F469F" w:rsidP="000F469F">
      <w:pPr>
        <w:autoSpaceDE w:val="0"/>
        <w:autoSpaceDN w:val="0"/>
        <w:adjustRightInd w:val="0"/>
        <w:ind w:left="5245"/>
        <w:jc w:val="both"/>
      </w:pPr>
      <w:r>
        <w:t>____________________________</w:t>
      </w:r>
    </w:p>
    <w:p w:rsidR="000F469F" w:rsidRDefault="000F469F" w:rsidP="000F469F">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0F469F" w:rsidRDefault="000F469F" w:rsidP="000F469F">
      <w:pPr>
        <w:autoSpaceDE w:val="0"/>
        <w:autoSpaceDN w:val="0"/>
        <w:adjustRightInd w:val="0"/>
        <w:ind w:left="5245"/>
        <w:jc w:val="both"/>
      </w:pPr>
      <w:r>
        <w:t>Адрес места жительства (пребывания):</w:t>
      </w:r>
    </w:p>
    <w:p w:rsidR="000F469F" w:rsidRDefault="000F469F" w:rsidP="000F469F">
      <w:pPr>
        <w:autoSpaceDE w:val="0"/>
        <w:autoSpaceDN w:val="0"/>
        <w:adjustRightInd w:val="0"/>
        <w:ind w:left="5245"/>
        <w:jc w:val="both"/>
        <w:rPr>
          <w:sz w:val="22"/>
          <w:szCs w:val="22"/>
        </w:rPr>
      </w:pPr>
      <w:r>
        <w:t>_____________________________ _____________________________</w:t>
      </w:r>
    </w:p>
    <w:p w:rsidR="000F469F" w:rsidRDefault="000F469F" w:rsidP="000F469F">
      <w:pPr>
        <w:autoSpaceDE w:val="0"/>
        <w:autoSpaceDN w:val="0"/>
        <w:adjustRightInd w:val="0"/>
        <w:ind w:left="5245"/>
        <w:jc w:val="both"/>
      </w:pPr>
      <w:r>
        <w:t>Адрес электронной почты (при наличии):</w:t>
      </w:r>
    </w:p>
    <w:p w:rsidR="000F469F" w:rsidRDefault="000F469F" w:rsidP="000F469F">
      <w:pPr>
        <w:autoSpaceDE w:val="0"/>
        <w:autoSpaceDN w:val="0"/>
        <w:adjustRightInd w:val="0"/>
        <w:ind w:left="5245"/>
        <w:jc w:val="both"/>
      </w:pPr>
      <w:r>
        <w:t>__________________________________</w:t>
      </w:r>
    </w:p>
    <w:p w:rsidR="000F469F" w:rsidRDefault="000F469F" w:rsidP="000F469F">
      <w:pPr>
        <w:autoSpaceDE w:val="0"/>
        <w:autoSpaceDN w:val="0"/>
        <w:adjustRightInd w:val="0"/>
        <w:ind w:left="5245"/>
        <w:jc w:val="both"/>
      </w:pPr>
      <w:r>
        <w:t>Номер контактного телефона:</w:t>
      </w:r>
    </w:p>
    <w:p w:rsidR="000F469F" w:rsidRDefault="000F469F" w:rsidP="000F469F">
      <w:pPr>
        <w:autoSpaceDE w:val="0"/>
        <w:autoSpaceDN w:val="0"/>
        <w:adjustRightInd w:val="0"/>
        <w:ind w:left="5245"/>
        <w:jc w:val="both"/>
      </w:pPr>
      <w:r>
        <w:t>__________________________________</w:t>
      </w:r>
    </w:p>
    <w:p w:rsidR="000F469F" w:rsidRDefault="000F469F" w:rsidP="000F469F">
      <w:pPr>
        <w:autoSpaceDE w:val="0"/>
        <w:autoSpaceDN w:val="0"/>
        <w:adjustRightInd w:val="0"/>
        <w:ind w:left="5245"/>
        <w:jc w:val="both"/>
      </w:pPr>
    </w:p>
    <w:p w:rsidR="000F469F" w:rsidRDefault="000F469F" w:rsidP="000F469F">
      <w:pPr>
        <w:autoSpaceDE w:val="0"/>
        <w:autoSpaceDN w:val="0"/>
        <w:adjustRightInd w:val="0"/>
        <w:ind w:left="5245"/>
        <w:jc w:val="both"/>
      </w:pPr>
    </w:p>
    <w:p w:rsidR="000F469F" w:rsidRDefault="000F469F" w:rsidP="000F469F">
      <w:pPr>
        <w:autoSpaceDE w:val="0"/>
        <w:autoSpaceDN w:val="0"/>
        <w:adjustRightInd w:val="0"/>
        <w:jc w:val="center"/>
      </w:pPr>
      <w:r>
        <w:t>ЗАЯВЛЕНИЕ</w:t>
      </w:r>
    </w:p>
    <w:p w:rsidR="000F469F" w:rsidRDefault="000F469F" w:rsidP="000F469F">
      <w:pPr>
        <w:autoSpaceDE w:val="0"/>
        <w:autoSpaceDN w:val="0"/>
        <w:adjustRightInd w:val="0"/>
        <w:jc w:val="center"/>
      </w:pPr>
    </w:p>
    <w:p w:rsidR="000F469F" w:rsidRDefault="000F469F" w:rsidP="000F469F">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0F469F" w:rsidRDefault="000F469F" w:rsidP="000F469F">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0F469F" w:rsidRDefault="000F469F" w:rsidP="000F469F">
      <w:pPr>
        <w:autoSpaceDE w:val="0"/>
        <w:autoSpaceDN w:val="0"/>
        <w:adjustRightInd w:val="0"/>
        <w:jc w:val="both"/>
      </w:pPr>
      <w:r>
        <w:t>от ________________ № ________________________________________________________</w:t>
      </w:r>
    </w:p>
    <w:p w:rsidR="000F469F" w:rsidRDefault="000F469F" w:rsidP="000F469F">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0F469F" w:rsidRDefault="000F469F" w:rsidP="000F469F">
      <w:pPr>
        <w:autoSpaceDE w:val="0"/>
        <w:autoSpaceDN w:val="0"/>
        <w:adjustRightInd w:val="0"/>
        <w:jc w:val="both"/>
      </w:pPr>
    </w:p>
    <w:p w:rsidR="000F469F" w:rsidRDefault="000F469F" w:rsidP="000F469F">
      <w:pPr>
        <w:autoSpaceDE w:val="0"/>
        <w:autoSpaceDN w:val="0"/>
        <w:adjustRightInd w:val="0"/>
        <w:jc w:val="both"/>
      </w:pPr>
      <w:r>
        <w:t>в части 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w:t>
      </w:r>
    </w:p>
    <w:p w:rsidR="000F469F" w:rsidRDefault="000F469F" w:rsidP="000F469F">
      <w:pPr>
        <w:autoSpaceDE w:val="0"/>
        <w:autoSpaceDN w:val="0"/>
        <w:adjustRightInd w:val="0"/>
        <w:jc w:val="center"/>
      </w:pPr>
      <w:r>
        <w:t>(указывается допущенная опечатка или ошибка)</w:t>
      </w:r>
    </w:p>
    <w:p w:rsidR="000F469F" w:rsidRDefault="000F469F" w:rsidP="000F469F">
      <w:pPr>
        <w:autoSpaceDE w:val="0"/>
        <w:autoSpaceDN w:val="0"/>
        <w:adjustRightInd w:val="0"/>
        <w:jc w:val="both"/>
      </w:pPr>
      <w:r>
        <w:t>в связи с 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__________________________________________________________________________________</w:t>
      </w:r>
    </w:p>
    <w:p w:rsidR="000F469F" w:rsidRDefault="000F469F" w:rsidP="000F469F">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F469F" w:rsidRDefault="000F469F" w:rsidP="000F469F">
      <w:pPr>
        <w:autoSpaceDE w:val="0"/>
        <w:autoSpaceDN w:val="0"/>
        <w:adjustRightInd w:val="0"/>
        <w:jc w:val="both"/>
      </w:pPr>
    </w:p>
    <w:p w:rsidR="000F469F" w:rsidRDefault="000F469F" w:rsidP="000F469F">
      <w:pPr>
        <w:autoSpaceDE w:val="0"/>
        <w:autoSpaceDN w:val="0"/>
        <w:adjustRightInd w:val="0"/>
        <w:jc w:val="both"/>
      </w:pPr>
      <w:r>
        <w:t xml:space="preserve"> К заявлению прилагаются:</w:t>
      </w:r>
    </w:p>
    <w:p w:rsidR="000F469F" w:rsidRDefault="000F469F" w:rsidP="000F469F">
      <w:pPr>
        <w:pStyle w:val="afb"/>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F469F" w:rsidRDefault="000F469F" w:rsidP="000F469F">
      <w:pPr>
        <w:pStyle w:val="afb"/>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F469F" w:rsidRDefault="000F469F" w:rsidP="000F469F">
      <w:pPr>
        <w:pStyle w:val="afb"/>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F469F" w:rsidRDefault="000F469F" w:rsidP="000F469F">
      <w:pPr>
        <w:pStyle w:val="afb"/>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F469F" w:rsidRDefault="000F469F" w:rsidP="000F469F">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0F469F" w:rsidRDefault="000F469F" w:rsidP="000F469F">
      <w:pPr>
        <w:autoSpaceDE w:val="0"/>
        <w:autoSpaceDN w:val="0"/>
        <w:adjustRightInd w:val="0"/>
        <w:jc w:val="both"/>
      </w:pPr>
    </w:p>
    <w:p w:rsidR="000F469F" w:rsidRDefault="000F469F" w:rsidP="000F469F">
      <w:pPr>
        <w:autoSpaceDE w:val="0"/>
        <w:autoSpaceDN w:val="0"/>
        <w:adjustRightInd w:val="0"/>
        <w:jc w:val="both"/>
      </w:pPr>
    </w:p>
    <w:p w:rsidR="000F469F" w:rsidRDefault="000F469F" w:rsidP="000F469F">
      <w:pPr>
        <w:autoSpaceDE w:val="0"/>
        <w:autoSpaceDN w:val="0"/>
        <w:adjustRightInd w:val="0"/>
        <w:jc w:val="both"/>
      </w:pPr>
      <w:r>
        <w:t>______________________     ____________________________    _______________________</w:t>
      </w:r>
    </w:p>
    <w:p w:rsidR="000F469F" w:rsidRDefault="000F469F" w:rsidP="000F469F">
      <w:pPr>
        <w:autoSpaceDE w:val="0"/>
        <w:autoSpaceDN w:val="0"/>
        <w:adjustRightInd w:val="0"/>
        <w:jc w:val="both"/>
      </w:pPr>
      <w:r>
        <w:t xml:space="preserve">            (дата)                                     (подпись)                                     (Ф.И.О.)</w:t>
      </w:r>
    </w:p>
    <w:p w:rsidR="000F469F" w:rsidRDefault="000F469F" w:rsidP="000F469F">
      <w:pPr>
        <w:autoSpaceDE w:val="0"/>
        <w:autoSpaceDN w:val="0"/>
        <w:adjustRightInd w:val="0"/>
        <w:jc w:val="both"/>
      </w:pPr>
    </w:p>
    <w:p w:rsidR="000F469F" w:rsidRDefault="000F469F" w:rsidP="000F469F">
      <w:pPr>
        <w:autoSpaceDE w:val="0"/>
        <w:autoSpaceDN w:val="0"/>
        <w:adjustRightInd w:val="0"/>
      </w:pPr>
    </w:p>
    <w:p w:rsidR="000F469F" w:rsidRDefault="000F469F" w:rsidP="000F469F">
      <w:pPr>
        <w:autoSpaceDE w:val="0"/>
        <w:autoSpaceDN w:val="0"/>
        <w:adjustRightInd w:val="0"/>
        <w:jc w:val="center"/>
      </w:pPr>
    </w:p>
    <w:p w:rsidR="000F469F" w:rsidRDefault="000F469F" w:rsidP="000F469F">
      <w:r>
        <w:t>Реквизиты документа, удостоверяющего личность представителя:</w:t>
      </w:r>
    </w:p>
    <w:p w:rsidR="000F469F" w:rsidRDefault="000F469F" w:rsidP="000F469F">
      <w:r>
        <w:t>_______________________________________________________________________________________________________________________________________________________________________________________________________________________________________</w:t>
      </w:r>
    </w:p>
    <w:p w:rsidR="000F469F" w:rsidRDefault="000F469F" w:rsidP="000F469F">
      <w:pPr>
        <w:autoSpaceDE w:val="0"/>
        <w:autoSpaceDN w:val="0"/>
        <w:adjustRightInd w:val="0"/>
        <w:jc w:val="center"/>
      </w:pPr>
      <w:r>
        <w:rPr>
          <w:sz w:val="20"/>
          <w:szCs w:val="20"/>
        </w:rPr>
        <w:t>(указывается наименование документы, номер, кем и когда выдан</w:t>
      </w:r>
      <w:r>
        <w:t>)</w:t>
      </w:r>
    </w:p>
    <w:p w:rsidR="000F469F" w:rsidRDefault="000F469F" w:rsidP="000F469F">
      <w:pPr>
        <w:rPr>
          <w:rFonts w:asciiTheme="minorHAnsi" w:hAnsiTheme="minorHAnsi" w:cstheme="minorBidi"/>
          <w:sz w:val="22"/>
          <w:szCs w:val="22"/>
        </w:rPr>
      </w:pPr>
    </w:p>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Pr>
        <w:widowControl w:val="0"/>
        <w:tabs>
          <w:tab w:val="left" w:pos="567"/>
        </w:tabs>
        <w:ind w:firstLine="426"/>
        <w:contextualSpacing/>
        <w:jc w:val="right"/>
        <w:rPr>
          <w:szCs w:val="28"/>
        </w:rPr>
      </w:pPr>
      <w:r>
        <w:rPr>
          <w:szCs w:val="28"/>
        </w:rPr>
        <w:lastRenderedPageBreak/>
        <w:t>Приложение №7</w:t>
      </w:r>
    </w:p>
    <w:p w:rsidR="000F469F" w:rsidRDefault="000F469F" w:rsidP="000F469F">
      <w:pPr>
        <w:widowControl w:val="0"/>
        <w:tabs>
          <w:tab w:val="left" w:pos="567"/>
        </w:tabs>
        <w:ind w:firstLine="426"/>
        <w:contextualSpacing/>
        <w:jc w:val="right"/>
        <w:rPr>
          <w:szCs w:val="28"/>
        </w:rPr>
      </w:pPr>
      <w:r>
        <w:rPr>
          <w:szCs w:val="28"/>
        </w:rPr>
        <w:t xml:space="preserve">к Административному регламенту </w:t>
      </w:r>
    </w:p>
    <w:p w:rsidR="000F469F" w:rsidRDefault="000F469F" w:rsidP="000F469F">
      <w:pPr>
        <w:widowControl w:val="0"/>
        <w:tabs>
          <w:tab w:val="left" w:pos="567"/>
        </w:tabs>
        <w:contextualSpacing/>
        <w:jc w:val="both"/>
        <w:rPr>
          <w:sz w:val="28"/>
          <w:szCs w:val="28"/>
        </w:rPr>
      </w:pPr>
    </w:p>
    <w:p w:rsidR="000F469F" w:rsidRDefault="000F469F" w:rsidP="000F469F">
      <w:pPr>
        <w:autoSpaceDE w:val="0"/>
        <w:autoSpaceDN w:val="0"/>
        <w:adjustRightInd w:val="0"/>
        <w:jc w:val="center"/>
        <w:rPr>
          <w:rFonts w:eastAsiaTheme="minorHAnsi"/>
          <w:sz w:val="22"/>
          <w:szCs w:val="22"/>
          <w:lang w:eastAsia="en-US"/>
        </w:rPr>
      </w:pPr>
      <w:r>
        <w:t>РЕКОМЕНДУЕМАЯ ФОРМАЗАЯВЛЕНИЯ</w:t>
      </w:r>
    </w:p>
    <w:p w:rsidR="000F469F" w:rsidRDefault="000F469F" w:rsidP="000F469F">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0F469F" w:rsidRDefault="000F469F" w:rsidP="000F469F">
      <w:pPr>
        <w:autoSpaceDE w:val="0"/>
        <w:autoSpaceDN w:val="0"/>
        <w:adjustRightInd w:val="0"/>
        <w:jc w:val="center"/>
      </w:pPr>
      <w:r>
        <w:t>(для юридических лиц)</w:t>
      </w:r>
    </w:p>
    <w:p w:rsidR="000F469F" w:rsidRDefault="000F469F" w:rsidP="000F469F">
      <w:pPr>
        <w:autoSpaceDE w:val="0"/>
        <w:autoSpaceDN w:val="0"/>
        <w:adjustRightInd w:val="0"/>
        <w:jc w:val="center"/>
      </w:pPr>
    </w:p>
    <w:p w:rsidR="000F469F" w:rsidRDefault="000F469F" w:rsidP="000F469F">
      <w:pPr>
        <w:autoSpaceDE w:val="0"/>
        <w:autoSpaceDN w:val="0"/>
        <w:adjustRightInd w:val="0"/>
      </w:pPr>
      <w:r>
        <w:t>Фирменный бланк (при наличии)</w:t>
      </w:r>
    </w:p>
    <w:p w:rsidR="000F469F" w:rsidRDefault="000F469F" w:rsidP="000F469F">
      <w:pPr>
        <w:autoSpaceDE w:val="0"/>
        <w:autoSpaceDN w:val="0"/>
        <w:adjustRightInd w:val="0"/>
        <w:ind w:left="5245"/>
        <w:jc w:val="both"/>
        <w:rPr>
          <w:sz w:val="22"/>
          <w:szCs w:val="22"/>
        </w:rPr>
      </w:pPr>
      <w:r>
        <w:t>В ___________________________</w:t>
      </w:r>
    </w:p>
    <w:p w:rsidR="000F469F" w:rsidRDefault="000F469F" w:rsidP="000F469F">
      <w:pPr>
        <w:autoSpaceDE w:val="0"/>
        <w:autoSpaceDN w:val="0"/>
        <w:adjustRightInd w:val="0"/>
        <w:ind w:left="5245"/>
        <w:jc w:val="both"/>
      </w:pPr>
      <w:r>
        <w:t>_____________________________</w:t>
      </w:r>
    </w:p>
    <w:p w:rsidR="000F469F" w:rsidRDefault="000F469F" w:rsidP="000F469F">
      <w:pPr>
        <w:autoSpaceDE w:val="0"/>
        <w:autoSpaceDN w:val="0"/>
        <w:adjustRightInd w:val="0"/>
        <w:ind w:left="5245"/>
        <w:rPr>
          <w:sz w:val="20"/>
          <w:szCs w:val="20"/>
        </w:rPr>
      </w:pPr>
      <w:r>
        <w:rPr>
          <w:sz w:val="20"/>
          <w:szCs w:val="20"/>
        </w:rPr>
        <w:t>(наименование Администрации, Уполномоченного органа)</w:t>
      </w:r>
    </w:p>
    <w:p w:rsidR="000F469F" w:rsidRDefault="000F469F" w:rsidP="000F469F">
      <w:pPr>
        <w:autoSpaceDE w:val="0"/>
        <w:autoSpaceDN w:val="0"/>
        <w:adjustRightInd w:val="0"/>
        <w:ind w:left="5245"/>
        <w:jc w:val="both"/>
        <w:rPr>
          <w:sz w:val="22"/>
          <w:szCs w:val="22"/>
        </w:rPr>
      </w:pPr>
    </w:p>
    <w:p w:rsidR="000F469F" w:rsidRDefault="000F469F" w:rsidP="000F469F">
      <w:pPr>
        <w:pBdr>
          <w:bottom w:val="single" w:sz="12" w:space="1" w:color="auto"/>
        </w:pBdr>
        <w:autoSpaceDE w:val="0"/>
        <w:autoSpaceDN w:val="0"/>
        <w:adjustRightInd w:val="0"/>
        <w:ind w:left="5245"/>
        <w:jc w:val="both"/>
      </w:pPr>
      <w:r>
        <w:t>От _________________________</w:t>
      </w:r>
    </w:p>
    <w:p w:rsidR="000F469F" w:rsidRDefault="000F469F" w:rsidP="000F469F">
      <w:pPr>
        <w:pBdr>
          <w:bottom w:val="single" w:sz="12" w:space="1" w:color="auto"/>
        </w:pBdr>
        <w:autoSpaceDE w:val="0"/>
        <w:autoSpaceDN w:val="0"/>
        <w:adjustRightInd w:val="0"/>
        <w:ind w:left="5245"/>
        <w:jc w:val="both"/>
        <w:rPr>
          <w:sz w:val="20"/>
          <w:szCs w:val="20"/>
        </w:rPr>
      </w:pPr>
      <w:r>
        <w:rPr>
          <w:sz w:val="20"/>
          <w:szCs w:val="20"/>
        </w:rPr>
        <w:t>(название, организационно-правовая форма юридического лица)</w:t>
      </w:r>
    </w:p>
    <w:p w:rsidR="000F469F" w:rsidRDefault="000F469F" w:rsidP="000F469F">
      <w:pPr>
        <w:autoSpaceDE w:val="0"/>
        <w:autoSpaceDN w:val="0"/>
        <w:adjustRightInd w:val="0"/>
        <w:ind w:left="5245"/>
        <w:jc w:val="both"/>
        <w:rPr>
          <w:sz w:val="22"/>
          <w:szCs w:val="22"/>
        </w:rPr>
      </w:pPr>
      <w:r>
        <w:t>ИНН:________________________</w:t>
      </w:r>
    </w:p>
    <w:p w:rsidR="000F469F" w:rsidRDefault="000F469F" w:rsidP="000F469F">
      <w:pPr>
        <w:autoSpaceDE w:val="0"/>
        <w:autoSpaceDN w:val="0"/>
        <w:adjustRightInd w:val="0"/>
        <w:ind w:left="5245"/>
        <w:jc w:val="both"/>
      </w:pPr>
      <w:r>
        <w:t>ОГРН: _______________________</w:t>
      </w:r>
    </w:p>
    <w:p w:rsidR="000F469F" w:rsidRDefault="000F469F" w:rsidP="000F469F">
      <w:pPr>
        <w:autoSpaceDE w:val="0"/>
        <w:autoSpaceDN w:val="0"/>
        <w:adjustRightInd w:val="0"/>
        <w:ind w:left="5245"/>
        <w:jc w:val="both"/>
      </w:pPr>
      <w:r>
        <w:t>Адрес места нахождения юридического лица:</w:t>
      </w:r>
    </w:p>
    <w:p w:rsidR="000F469F" w:rsidRDefault="000F469F" w:rsidP="000F469F">
      <w:pPr>
        <w:autoSpaceDE w:val="0"/>
        <w:autoSpaceDN w:val="0"/>
        <w:adjustRightInd w:val="0"/>
        <w:ind w:left="5245"/>
        <w:jc w:val="both"/>
        <w:rPr>
          <w:sz w:val="22"/>
          <w:szCs w:val="22"/>
        </w:rPr>
      </w:pPr>
      <w:r>
        <w:t>_____________________________ _____________________________</w:t>
      </w:r>
    </w:p>
    <w:p w:rsidR="000F469F" w:rsidRDefault="000F469F" w:rsidP="000F469F">
      <w:pPr>
        <w:autoSpaceDE w:val="0"/>
        <w:autoSpaceDN w:val="0"/>
        <w:adjustRightInd w:val="0"/>
        <w:ind w:left="5245"/>
        <w:jc w:val="both"/>
      </w:pPr>
      <w:r>
        <w:t>Фактический адрес нахождения (при наличии):</w:t>
      </w:r>
    </w:p>
    <w:p w:rsidR="000F469F" w:rsidRDefault="000F469F" w:rsidP="000F469F">
      <w:pPr>
        <w:autoSpaceDE w:val="0"/>
        <w:autoSpaceDN w:val="0"/>
        <w:adjustRightInd w:val="0"/>
        <w:ind w:left="5245"/>
        <w:jc w:val="both"/>
      </w:pPr>
      <w:r>
        <w:t>_____________________________</w:t>
      </w:r>
    </w:p>
    <w:p w:rsidR="000F469F" w:rsidRDefault="000F469F" w:rsidP="000F469F">
      <w:pPr>
        <w:autoSpaceDE w:val="0"/>
        <w:autoSpaceDN w:val="0"/>
        <w:adjustRightInd w:val="0"/>
        <w:ind w:left="5245"/>
        <w:jc w:val="both"/>
      </w:pPr>
      <w:r>
        <w:t>_____________________________</w:t>
      </w:r>
    </w:p>
    <w:p w:rsidR="000F469F" w:rsidRDefault="000F469F" w:rsidP="000F469F">
      <w:pPr>
        <w:autoSpaceDE w:val="0"/>
        <w:autoSpaceDN w:val="0"/>
        <w:adjustRightInd w:val="0"/>
        <w:ind w:left="5245"/>
        <w:jc w:val="both"/>
      </w:pPr>
      <w:r>
        <w:t>Адрес электронной почты:</w:t>
      </w:r>
    </w:p>
    <w:p w:rsidR="000F469F" w:rsidRDefault="000F469F" w:rsidP="000F469F">
      <w:pPr>
        <w:autoSpaceDE w:val="0"/>
        <w:autoSpaceDN w:val="0"/>
        <w:adjustRightInd w:val="0"/>
        <w:ind w:left="5245"/>
        <w:jc w:val="both"/>
      </w:pPr>
      <w:r>
        <w:t>_____________________________</w:t>
      </w:r>
    </w:p>
    <w:p w:rsidR="000F469F" w:rsidRDefault="000F469F" w:rsidP="000F469F">
      <w:pPr>
        <w:autoSpaceDE w:val="0"/>
        <w:autoSpaceDN w:val="0"/>
        <w:adjustRightInd w:val="0"/>
        <w:ind w:left="5245"/>
        <w:jc w:val="both"/>
      </w:pPr>
      <w:r>
        <w:t>Номер контактного телефона:</w:t>
      </w:r>
    </w:p>
    <w:p w:rsidR="000F469F" w:rsidRDefault="000F469F" w:rsidP="000F469F">
      <w:pPr>
        <w:autoSpaceDE w:val="0"/>
        <w:autoSpaceDN w:val="0"/>
        <w:adjustRightInd w:val="0"/>
        <w:ind w:left="5245"/>
        <w:jc w:val="both"/>
      </w:pPr>
      <w:r>
        <w:t>_____________________________</w:t>
      </w:r>
    </w:p>
    <w:p w:rsidR="000F469F" w:rsidRDefault="000F469F" w:rsidP="000F469F">
      <w:pPr>
        <w:autoSpaceDE w:val="0"/>
        <w:autoSpaceDN w:val="0"/>
        <w:adjustRightInd w:val="0"/>
        <w:ind w:left="5245"/>
        <w:jc w:val="both"/>
      </w:pPr>
    </w:p>
    <w:p w:rsidR="000F469F" w:rsidRDefault="000F469F" w:rsidP="000F469F">
      <w:pPr>
        <w:autoSpaceDE w:val="0"/>
        <w:autoSpaceDN w:val="0"/>
        <w:adjustRightInd w:val="0"/>
        <w:ind w:left="5245"/>
        <w:jc w:val="both"/>
      </w:pPr>
    </w:p>
    <w:p w:rsidR="000F469F" w:rsidRDefault="000F469F" w:rsidP="000F469F">
      <w:pPr>
        <w:autoSpaceDE w:val="0"/>
        <w:autoSpaceDN w:val="0"/>
        <w:adjustRightInd w:val="0"/>
        <w:jc w:val="center"/>
      </w:pPr>
      <w:r>
        <w:t>ЗАЯВЛЕНИЕ</w:t>
      </w:r>
    </w:p>
    <w:p w:rsidR="000F469F" w:rsidRDefault="000F469F" w:rsidP="000F469F">
      <w:pPr>
        <w:autoSpaceDE w:val="0"/>
        <w:autoSpaceDN w:val="0"/>
        <w:adjustRightInd w:val="0"/>
        <w:jc w:val="center"/>
      </w:pPr>
    </w:p>
    <w:p w:rsidR="000F469F" w:rsidRDefault="000F469F" w:rsidP="000F469F">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0F469F" w:rsidRDefault="000F469F" w:rsidP="000F469F">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0F469F" w:rsidRDefault="000F469F" w:rsidP="000F469F">
      <w:pPr>
        <w:autoSpaceDE w:val="0"/>
        <w:autoSpaceDN w:val="0"/>
        <w:adjustRightInd w:val="0"/>
        <w:jc w:val="both"/>
      </w:pPr>
      <w:r>
        <w:t>от ________________ № ________________________________________________________</w:t>
      </w:r>
    </w:p>
    <w:p w:rsidR="000F469F" w:rsidRDefault="000F469F" w:rsidP="000F469F">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0F469F" w:rsidRDefault="000F469F" w:rsidP="000F469F">
      <w:pPr>
        <w:autoSpaceDE w:val="0"/>
        <w:autoSpaceDN w:val="0"/>
        <w:adjustRightInd w:val="0"/>
        <w:jc w:val="both"/>
      </w:pPr>
    </w:p>
    <w:p w:rsidR="000F469F" w:rsidRDefault="000F469F" w:rsidP="000F469F">
      <w:pPr>
        <w:autoSpaceDE w:val="0"/>
        <w:autoSpaceDN w:val="0"/>
        <w:adjustRightInd w:val="0"/>
        <w:jc w:val="both"/>
      </w:pPr>
      <w:r>
        <w:t>в части ________________________________________________________________________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_________________________________________________________________________________________________________________________________________________________________</w:t>
      </w:r>
    </w:p>
    <w:p w:rsidR="000F469F" w:rsidRDefault="000F469F" w:rsidP="000F469F">
      <w:pPr>
        <w:autoSpaceDE w:val="0"/>
        <w:autoSpaceDN w:val="0"/>
        <w:adjustRightInd w:val="0"/>
        <w:jc w:val="center"/>
      </w:pPr>
      <w:r>
        <w:t>(указывается допущенная опечатка или ошибка)</w:t>
      </w:r>
    </w:p>
    <w:p w:rsidR="000F469F" w:rsidRDefault="000F469F" w:rsidP="000F469F">
      <w:pPr>
        <w:autoSpaceDE w:val="0"/>
        <w:autoSpaceDN w:val="0"/>
        <w:adjustRightInd w:val="0"/>
        <w:jc w:val="both"/>
      </w:pPr>
      <w:r>
        <w:t>в связи с _______________________________________________________________________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____________________________________________________________________________________________________________________________________________________________________</w:t>
      </w:r>
    </w:p>
    <w:p w:rsidR="000F469F" w:rsidRDefault="000F469F" w:rsidP="000F469F">
      <w:pPr>
        <w:autoSpaceDE w:val="0"/>
        <w:autoSpaceDN w:val="0"/>
        <w:adjustRightInd w:val="0"/>
        <w:jc w:val="both"/>
      </w:pPr>
      <w: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F469F" w:rsidRDefault="000F469F" w:rsidP="000F469F">
      <w:pPr>
        <w:autoSpaceDE w:val="0"/>
        <w:autoSpaceDN w:val="0"/>
        <w:adjustRightInd w:val="0"/>
        <w:jc w:val="both"/>
      </w:pPr>
    </w:p>
    <w:p w:rsidR="000F469F" w:rsidRDefault="000F469F" w:rsidP="000F469F">
      <w:pPr>
        <w:autoSpaceDE w:val="0"/>
        <w:autoSpaceDN w:val="0"/>
        <w:adjustRightInd w:val="0"/>
        <w:jc w:val="both"/>
      </w:pPr>
      <w:r>
        <w:t xml:space="preserve"> К заявлению прилагаются:</w:t>
      </w:r>
    </w:p>
    <w:p w:rsidR="000F469F" w:rsidRDefault="000F469F" w:rsidP="000F469F">
      <w:pPr>
        <w:pStyle w:val="afb"/>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0F469F" w:rsidRDefault="000F469F" w:rsidP="000F469F">
      <w:pPr>
        <w:pStyle w:val="afb"/>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F469F" w:rsidRDefault="000F469F" w:rsidP="000F469F">
      <w:pPr>
        <w:pStyle w:val="afb"/>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F469F" w:rsidRDefault="000F469F" w:rsidP="000F469F">
      <w:pPr>
        <w:pStyle w:val="afb"/>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F469F" w:rsidRDefault="000F469F" w:rsidP="000F469F">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0F469F" w:rsidRDefault="000F469F" w:rsidP="000F469F">
      <w:pPr>
        <w:autoSpaceDE w:val="0"/>
        <w:autoSpaceDN w:val="0"/>
        <w:adjustRightInd w:val="0"/>
        <w:jc w:val="center"/>
      </w:pPr>
    </w:p>
    <w:p w:rsidR="000F469F" w:rsidRDefault="000F469F" w:rsidP="000F469F">
      <w:pPr>
        <w:autoSpaceDE w:val="0"/>
        <w:autoSpaceDN w:val="0"/>
        <w:adjustRightInd w:val="0"/>
        <w:jc w:val="both"/>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F469F" w:rsidTr="000F469F">
        <w:tc>
          <w:tcPr>
            <w:tcW w:w="3190" w:type="dxa"/>
            <w:tcBorders>
              <w:top w:val="nil"/>
              <w:left w:val="nil"/>
              <w:bottom w:val="single" w:sz="4" w:space="0" w:color="auto"/>
              <w:right w:val="nil"/>
            </w:tcBorders>
          </w:tcPr>
          <w:p w:rsidR="000F469F" w:rsidRDefault="000F469F">
            <w:pPr>
              <w:autoSpaceDE w:val="0"/>
              <w:autoSpaceDN w:val="0"/>
              <w:adjustRightInd w:val="0"/>
              <w:jc w:val="both"/>
              <w:rPr>
                <w:sz w:val="24"/>
                <w:szCs w:val="24"/>
                <w:lang w:eastAsia="en-US"/>
              </w:rPr>
            </w:pPr>
          </w:p>
        </w:tc>
        <w:tc>
          <w:tcPr>
            <w:tcW w:w="3190" w:type="dxa"/>
            <w:tcBorders>
              <w:top w:val="nil"/>
              <w:left w:val="nil"/>
              <w:bottom w:val="single" w:sz="4" w:space="0" w:color="auto"/>
              <w:right w:val="nil"/>
            </w:tcBorders>
          </w:tcPr>
          <w:p w:rsidR="000F469F" w:rsidRDefault="000F469F">
            <w:pPr>
              <w:autoSpaceDE w:val="0"/>
              <w:autoSpaceDN w:val="0"/>
              <w:adjustRightInd w:val="0"/>
              <w:jc w:val="both"/>
              <w:rPr>
                <w:sz w:val="24"/>
                <w:szCs w:val="24"/>
                <w:lang w:eastAsia="en-US"/>
              </w:rPr>
            </w:pPr>
          </w:p>
        </w:tc>
        <w:tc>
          <w:tcPr>
            <w:tcW w:w="3190" w:type="dxa"/>
            <w:tcBorders>
              <w:top w:val="nil"/>
              <w:left w:val="nil"/>
              <w:bottom w:val="single" w:sz="4" w:space="0" w:color="auto"/>
              <w:right w:val="nil"/>
            </w:tcBorders>
          </w:tcPr>
          <w:p w:rsidR="000F469F" w:rsidRDefault="000F469F">
            <w:pPr>
              <w:autoSpaceDE w:val="0"/>
              <w:autoSpaceDN w:val="0"/>
              <w:adjustRightInd w:val="0"/>
              <w:jc w:val="both"/>
              <w:rPr>
                <w:sz w:val="24"/>
                <w:szCs w:val="24"/>
                <w:lang w:eastAsia="en-US"/>
              </w:rPr>
            </w:pPr>
          </w:p>
        </w:tc>
      </w:tr>
      <w:tr w:rsidR="000F469F" w:rsidTr="000F469F">
        <w:tc>
          <w:tcPr>
            <w:tcW w:w="3190" w:type="dxa"/>
            <w:tcBorders>
              <w:top w:val="single" w:sz="4" w:space="0" w:color="auto"/>
              <w:left w:val="nil"/>
              <w:bottom w:val="nil"/>
              <w:right w:val="nil"/>
            </w:tcBorders>
            <w:hideMark/>
          </w:tcPr>
          <w:p w:rsidR="000F469F" w:rsidRDefault="000F469F">
            <w:pPr>
              <w:autoSpaceDE w:val="0"/>
              <w:autoSpaceDN w:val="0"/>
              <w:adjustRightInd w:val="0"/>
              <w:jc w:val="center"/>
              <w:rPr>
                <w:sz w:val="24"/>
                <w:szCs w:val="24"/>
                <w:lang w:eastAsia="en-US"/>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0F469F" w:rsidRDefault="000F469F">
            <w:pPr>
              <w:autoSpaceDE w:val="0"/>
              <w:autoSpaceDN w:val="0"/>
              <w:adjustRightInd w:val="0"/>
              <w:jc w:val="center"/>
              <w:rPr>
                <w:sz w:val="24"/>
                <w:szCs w:val="24"/>
                <w:lang w:eastAsia="en-US"/>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0F469F" w:rsidRDefault="000F469F">
            <w:pPr>
              <w:autoSpaceDE w:val="0"/>
              <w:autoSpaceDN w:val="0"/>
              <w:adjustRightInd w:val="0"/>
              <w:jc w:val="center"/>
              <w:rPr>
                <w:sz w:val="24"/>
                <w:szCs w:val="24"/>
                <w:lang w:eastAsia="en-US"/>
              </w:rPr>
            </w:pPr>
            <w:r>
              <w:rPr>
                <w:sz w:val="24"/>
                <w:szCs w:val="24"/>
              </w:rPr>
              <w:t>(фамилия, инициалы руководителя юридического лица, уполномоченного представителя)</w:t>
            </w:r>
          </w:p>
        </w:tc>
      </w:tr>
    </w:tbl>
    <w:p w:rsidR="000F469F" w:rsidRDefault="000F469F" w:rsidP="000F469F">
      <w:pPr>
        <w:autoSpaceDE w:val="0"/>
        <w:autoSpaceDN w:val="0"/>
        <w:adjustRightInd w:val="0"/>
        <w:jc w:val="both"/>
        <w:rPr>
          <w:lang w:eastAsia="en-US"/>
        </w:rPr>
      </w:pPr>
    </w:p>
    <w:p w:rsidR="000F469F" w:rsidRDefault="000F469F" w:rsidP="000F469F">
      <w:pPr>
        <w:autoSpaceDE w:val="0"/>
        <w:autoSpaceDN w:val="0"/>
        <w:adjustRightInd w:val="0"/>
        <w:jc w:val="both"/>
      </w:pPr>
    </w:p>
    <w:p w:rsidR="000F469F" w:rsidRDefault="000F469F" w:rsidP="000F469F">
      <w:pPr>
        <w:autoSpaceDE w:val="0"/>
        <w:autoSpaceDN w:val="0"/>
        <w:adjustRightInd w:val="0"/>
      </w:pPr>
      <w:r>
        <w:t>М.П. (при наличии)</w:t>
      </w:r>
    </w:p>
    <w:p w:rsidR="000F469F" w:rsidRDefault="000F469F" w:rsidP="000F469F">
      <w:pPr>
        <w:autoSpaceDE w:val="0"/>
        <w:autoSpaceDN w:val="0"/>
        <w:adjustRightInd w:val="0"/>
        <w:jc w:val="center"/>
      </w:pPr>
    </w:p>
    <w:p w:rsidR="000F469F" w:rsidRDefault="000F469F" w:rsidP="000F469F">
      <w:pPr>
        <w:autoSpaceDE w:val="0"/>
        <w:autoSpaceDN w:val="0"/>
        <w:adjustRightInd w:val="0"/>
        <w:jc w:val="center"/>
      </w:pPr>
    </w:p>
    <w:p w:rsidR="000F469F" w:rsidRDefault="000F469F" w:rsidP="000F469F">
      <w:r>
        <w:t>Реквизиты документа, удостоверяющего личность уполномоченного представителя:</w:t>
      </w:r>
    </w:p>
    <w:p w:rsidR="000F469F" w:rsidRDefault="000F469F" w:rsidP="000F469F">
      <w:r>
        <w:t>_______________________________________________________________________________________________________________________________________________________________________________________________________________________________________</w:t>
      </w:r>
    </w:p>
    <w:p w:rsidR="000F469F" w:rsidRDefault="000F469F" w:rsidP="000F469F">
      <w:pPr>
        <w:autoSpaceDE w:val="0"/>
        <w:autoSpaceDN w:val="0"/>
        <w:adjustRightInd w:val="0"/>
        <w:jc w:val="center"/>
      </w:pPr>
      <w:r>
        <w:rPr>
          <w:sz w:val="20"/>
          <w:szCs w:val="20"/>
        </w:rPr>
        <w:t>(указывается наименование документы, номер, кем и когда выдан</w:t>
      </w:r>
      <w:r>
        <w:t>)</w:t>
      </w:r>
    </w:p>
    <w:p w:rsidR="000F469F" w:rsidRDefault="000F469F" w:rsidP="000F469F">
      <w:pPr>
        <w:rPr>
          <w:rFonts w:asciiTheme="minorHAnsi" w:hAnsiTheme="minorHAnsi" w:cstheme="minorBidi"/>
          <w:sz w:val="22"/>
          <w:szCs w:val="22"/>
        </w:rPr>
      </w:pPr>
    </w:p>
    <w:p w:rsidR="00E1030D" w:rsidRPr="00F0654F" w:rsidRDefault="00E1030D"/>
    <w:sectPr w:rsidR="00E1030D" w:rsidRPr="00F0654F" w:rsidSect="005566BE">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7AA" w:rsidRDefault="005617AA" w:rsidP="00F0654F">
      <w:r>
        <w:separator/>
      </w:r>
    </w:p>
  </w:endnote>
  <w:endnote w:type="continuationSeparator" w:id="1">
    <w:p w:rsidR="005617AA" w:rsidRDefault="005617AA" w:rsidP="00F06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7AA" w:rsidRDefault="005617AA" w:rsidP="00F0654F">
      <w:r>
        <w:separator/>
      </w:r>
    </w:p>
  </w:footnote>
  <w:footnote w:type="continuationSeparator" w:id="1">
    <w:p w:rsidR="005617AA" w:rsidRDefault="005617AA" w:rsidP="00F0654F">
      <w:r>
        <w:continuationSeparator/>
      </w:r>
    </w:p>
  </w:footnote>
  <w:footnote w:id="2">
    <w:p w:rsidR="0036430C" w:rsidRDefault="0036430C" w:rsidP="0036430C">
      <w:pPr>
        <w:pStyle w:val="a7"/>
      </w:pPr>
      <w:r>
        <w:rPr>
          <w:rStyle w:val="afa"/>
        </w:rPr>
        <w:footnoteRef/>
      </w:r>
      <w:r>
        <w:t xml:space="preserve"> Указывается, если данный способ предусмотрен отраслевым законодательством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0E620A"/>
    <w:multiLevelType w:val="hybridMultilevel"/>
    <w:tmpl w:val="AAA63E3E"/>
    <w:lvl w:ilvl="0" w:tplc="CF1C0134">
      <w:start w:val="1"/>
      <w:numFmt w:val="upperRoman"/>
      <w:lvlText w:val="%1."/>
      <w:lvlJc w:val="left"/>
      <w:pPr>
        <w:ind w:left="1146" w:hanging="72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abstractNum w:abstractNumId="11">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11"/>
  </w:num>
  <w:num w:numId="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5"/>
  </w:num>
  <w:num w:numId="12">
    <w:abstractNumId w:val="5"/>
  </w:num>
  <w:num w:numId="13">
    <w:abstractNumId w:val="10"/>
  </w:num>
  <w:num w:numId="14">
    <w:abstractNumId w:val="7"/>
  </w:num>
  <w:num w:numId="15">
    <w:abstractNumId w:val="3"/>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6526"/>
    <w:rsid w:val="000933F0"/>
    <w:rsid w:val="000F469F"/>
    <w:rsid w:val="001013F0"/>
    <w:rsid w:val="001A0623"/>
    <w:rsid w:val="001B7140"/>
    <w:rsid w:val="002265A3"/>
    <w:rsid w:val="002534EC"/>
    <w:rsid w:val="00283658"/>
    <w:rsid w:val="002841AB"/>
    <w:rsid w:val="00291EB2"/>
    <w:rsid w:val="002B5C2B"/>
    <w:rsid w:val="002C2853"/>
    <w:rsid w:val="002F0D0B"/>
    <w:rsid w:val="00336A05"/>
    <w:rsid w:val="0036430C"/>
    <w:rsid w:val="003F2CD2"/>
    <w:rsid w:val="00423E76"/>
    <w:rsid w:val="004268B9"/>
    <w:rsid w:val="00466526"/>
    <w:rsid w:val="00472A1E"/>
    <w:rsid w:val="005566BE"/>
    <w:rsid w:val="005617AA"/>
    <w:rsid w:val="00647E52"/>
    <w:rsid w:val="00696D7F"/>
    <w:rsid w:val="006D2C29"/>
    <w:rsid w:val="007101B5"/>
    <w:rsid w:val="007260FD"/>
    <w:rsid w:val="00746263"/>
    <w:rsid w:val="007570CB"/>
    <w:rsid w:val="00763725"/>
    <w:rsid w:val="007A49C5"/>
    <w:rsid w:val="007D6D5B"/>
    <w:rsid w:val="0084191E"/>
    <w:rsid w:val="00871721"/>
    <w:rsid w:val="00992B7D"/>
    <w:rsid w:val="0099642B"/>
    <w:rsid w:val="00A72A93"/>
    <w:rsid w:val="00AC4B63"/>
    <w:rsid w:val="00AC4D49"/>
    <w:rsid w:val="00B47D1C"/>
    <w:rsid w:val="00B514FE"/>
    <w:rsid w:val="00BD02CA"/>
    <w:rsid w:val="00C04B76"/>
    <w:rsid w:val="00CE4D83"/>
    <w:rsid w:val="00CE7F33"/>
    <w:rsid w:val="00D636B0"/>
    <w:rsid w:val="00D81B10"/>
    <w:rsid w:val="00DC304F"/>
    <w:rsid w:val="00E1030D"/>
    <w:rsid w:val="00E3688C"/>
    <w:rsid w:val="00E66759"/>
    <w:rsid w:val="00E710A0"/>
    <w:rsid w:val="00EC2AAA"/>
    <w:rsid w:val="00F03856"/>
    <w:rsid w:val="00F0654F"/>
    <w:rsid w:val="00F3312C"/>
    <w:rsid w:val="00F94CE7"/>
    <w:rsid w:val="00FC2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7" type="connector" idref="#Прямая со стрелкой 42"/>
        <o:r id="V:Rule18" type="connector" idref="#Прямая со стрелкой 46"/>
        <o:r id="V:Rule19" type="connector" idref="#Прямая со стрелкой 40"/>
        <o:r id="V:Rule20" type="connector" idref="#Прямая со стрелкой 41"/>
        <o:r id="V:Rule21" type="connector" idref="#Прямая со стрелкой 38"/>
        <o:r id="V:Rule22" type="connector" idref="#Прямая со стрелкой 30"/>
        <o:r id="V:Rule23" type="connector" idref="#Прямая со стрелкой 47"/>
        <o:r id="V:Rule24" type="connector" idref="#Прямая со стрелкой 34"/>
        <o:r id="V:Rule25" type="connector" idref="#Прямая со стрелкой 39"/>
        <o:r id="V:Rule26" type="connector" idref="#Прямая со стрелкой 45"/>
        <o:r id="V:Rule27" type="connector" idref="#Соединительная линия уступом 51"/>
        <o:r id="V:Rule28" type="connector" idref="#Прямая со стрелкой 37"/>
        <o:r id="V:Rule29" type="connector" idref="#Прямая со стрелкой 48"/>
        <o:r id="V:Rule30" type="connector" idref="#Прямая со стрелкой 32"/>
        <o:r id="V:Rule31" type="connector" idref="#Прямая со стрелкой 49"/>
        <o:r id="V:Rule32" type="connector" idref="#Прямая со стрелкой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5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0654F"/>
    <w:rPr>
      <w:color w:val="0000FF"/>
      <w:u w:val="single"/>
    </w:rPr>
  </w:style>
  <w:style w:type="character" w:customStyle="1" w:styleId="a4">
    <w:name w:val="Обычный (веб) Знак"/>
    <w:aliases w:val="_а_Е’__ (дќа) И’ц_1 Знак,_а_Е’__ (дќа) И’ц_ И’ц_ Знак,___С¬__ (_x_) ÷¬__1 Знак,___С¬__ (_x_) ÷¬__ ÷¬__ Знак"/>
    <w:link w:val="a5"/>
    <w:uiPriority w:val="99"/>
    <w:locked/>
    <w:rsid w:val="00F0654F"/>
    <w:rPr>
      <w:color w:val="000000"/>
      <w:sz w:val="24"/>
      <w:szCs w:val="24"/>
    </w:rPr>
  </w:style>
  <w:style w:type="paragraph" w:styleId="a5">
    <w:name w:val="Normal (Web)"/>
    <w:aliases w:val="_а_Е’__ (дќа) И’ц_1,_а_Е’__ (дќа) И’ц_ И’ц_,___С¬__ (_x_) ÷¬__1,___С¬__ (_x_) ÷¬__ ÷¬__"/>
    <w:basedOn w:val="a"/>
    <w:link w:val="a4"/>
    <w:uiPriority w:val="99"/>
    <w:unhideWhenUsed/>
    <w:qFormat/>
    <w:rsid w:val="00F0654F"/>
    <w:pPr>
      <w:ind w:left="708"/>
    </w:pPr>
    <w:rPr>
      <w:rFonts w:asciiTheme="minorHAnsi" w:eastAsiaTheme="minorHAnsi" w:hAnsiTheme="minorHAnsi" w:cstheme="minorBidi"/>
      <w:color w:val="000000"/>
    </w:rPr>
  </w:style>
  <w:style w:type="character" w:customStyle="1" w:styleId="a6">
    <w:name w:val="Текст сноски Знак"/>
    <w:basedOn w:val="a0"/>
    <w:link w:val="a7"/>
    <w:uiPriority w:val="99"/>
    <w:semiHidden/>
    <w:locked/>
    <w:rsid w:val="00F0654F"/>
  </w:style>
  <w:style w:type="paragraph" w:styleId="a7">
    <w:name w:val="footnote text"/>
    <w:basedOn w:val="a"/>
    <w:link w:val="a6"/>
    <w:uiPriority w:val="99"/>
    <w:semiHidden/>
    <w:unhideWhenUsed/>
    <w:rsid w:val="00F0654F"/>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uiPriority w:val="99"/>
    <w:locked/>
    <w:rsid w:val="00F0654F"/>
    <w:rPr>
      <w:sz w:val="24"/>
      <w:szCs w:val="24"/>
    </w:rPr>
  </w:style>
  <w:style w:type="paragraph" w:styleId="a9">
    <w:name w:val="annotation text"/>
    <w:basedOn w:val="a"/>
    <w:link w:val="a8"/>
    <w:uiPriority w:val="99"/>
    <w:unhideWhenUsed/>
    <w:rsid w:val="00F0654F"/>
    <w:rPr>
      <w:rFonts w:asciiTheme="minorHAnsi" w:eastAsiaTheme="minorHAnsi" w:hAnsiTheme="minorHAnsi" w:cstheme="minorBidi"/>
    </w:rPr>
  </w:style>
  <w:style w:type="character" w:customStyle="1" w:styleId="aa">
    <w:name w:val="Верхний колонтитул Знак"/>
    <w:basedOn w:val="a0"/>
    <w:link w:val="ab"/>
    <w:uiPriority w:val="99"/>
    <w:locked/>
    <w:rsid w:val="00F0654F"/>
    <w:rPr>
      <w:sz w:val="24"/>
      <w:szCs w:val="24"/>
    </w:rPr>
  </w:style>
  <w:style w:type="paragraph" w:styleId="ab">
    <w:name w:val="header"/>
    <w:basedOn w:val="a"/>
    <w:link w:val="aa"/>
    <w:uiPriority w:val="99"/>
    <w:unhideWhenUsed/>
    <w:rsid w:val="00F0654F"/>
    <w:pPr>
      <w:tabs>
        <w:tab w:val="center" w:pos="4677"/>
        <w:tab w:val="right" w:pos="9355"/>
      </w:tabs>
    </w:pPr>
    <w:rPr>
      <w:rFonts w:asciiTheme="minorHAnsi" w:eastAsiaTheme="minorHAnsi" w:hAnsiTheme="minorHAnsi" w:cstheme="minorBidi"/>
    </w:rPr>
  </w:style>
  <w:style w:type="character" w:customStyle="1" w:styleId="ac">
    <w:name w:val="Нижний колонтитул Знак"/>
    <w:basedOn w:val="a0"/>
    <w:link w:val="ad"/>
    <w:locked/>
    <w:rsid w:val="00F0654F"/>
    <w:rPr>
      <w:sz w:val="24"/>
      <w:szCs w:val="24"/>
    </w:rPr>
  </w:style>
  <w:style w:type="paragraph" w:styleId="ad">
    <w:name w:val="footer"/>
    <w:basedOn w:val="a"/>
    <w:link w:val="ac"/>
    <w:unhideWhenUsed/>
    <w:rsid w:val="00F0654F"/>
    <w:pPr>
      <w:tabs>
        <w:tab w:val="center" w:pos="4677"/>
        <w:tab w:val="right" w:pos="9355"/>
      </w:tabs>
    </w:pPr>
    <w:rPr>
      <w:rFonts w:asciiTheme="minorHAnsi" w:eastAsiaTheme="minorHAnsi" w:hAnsiTheme="minorHAnsi" w:cstheme="minorBidi"/>
    </w:rPr>
  </w:style>
  <w:style w:type="character" w:customStyle="1" w:styleId="ae">
    <w:name w:val="Текст концевой сноски Знак"/>
    <w:basedOn w:val="a0"/>
    <w:link w:val="af"/>
    <w:semiHidden/>
    <w:locked/>
    <w:rsid w:val="00F0654F"/>
  </w:style>
  <w:style w:type="paragraph" w:styleId="af">
    <w:name w:val="endnote text"/>
    <w:basedOn w:val="a"/>
    <w:link w:val="ae"/>
    <w:semiHidden/>
    <w:unhideWhenUsed/>
    <w:rsid w:val="00F0654F"/>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1"/>
    <w:semiHidden/>
    <w:locked/>
    <w:rsid w:val="00F0654F"/>
    <w:rPr>
      <w:sz w:val="28"/>
    </w:rPr>
  </w:style>
  <w:style w:type="paragraph" w:styleId="af1">
    <w:name w:val="Body Text"/>
    <w:basedOn w:val="a"/>
    <w:link w:val="af0"/>
    <w:semiHidden/>
    <w:unhideWhenUsed/>
    <w:rsid w:val="00F0654F"/>
    <w:pPr>
      <w:spacing w:after="120"/>
    </w:pPr>
    <w:rPr>
      <w:rFonts w:asciiTheme="minorHAnsi" w:eastAsiaTheme="minorHAnsi" w:hAnsiTheme="minorHAnsi" w:cstheme="minorBidi"/>
      <w:sz w:val="28"/>
      <w:szCs w:val="22"/>
    </w:rPr>
  </w:style>
  <w:style w:type="character" w:customStyle="1" w:styleId="2">
    <w:name w:val="Основной текст с отступом 2 Знак"/>
    <w:basedOn w:val="a0"/>
    <w:link w:val="20"/>
    <w:semiHidden/>
    <w:locked/>
    <w:rsid w:val="00F0654F"/>
    <w:rPr>
      <w:sz w:val="24"/>
      <w:szCs w:val="24"/>
    </w:rPr>
  </w:style>
  <w:style w:type="paragraph" w:styleId="20">
    <w:name w:val="Body Text Indent 2"/>
    <w:basedOn w:val="a"/>
    <w:link w:val="2"/>
    <w:semiHidden/>
    <w:unhideWhenUsed/>
    <w:rsid w:val="00F0654F"/>
    <w:pPr>
      <w:spacing w:after="120" w:line="480" w:lineRule="auto"/>
      <w:ind w:left="283"/>
    </w:pPr>
    <w:rPr>
      <w:rFonts w:asciiTheme="minorHAnsi" w:eastAsiaTheme="minorHAnsi" w:hAnsiTheme="minorHAnsi" w:cstheme="minorBidi"/>
    </w:rPr>
  </w:style>
  <w:style w:type="character" w:customStyle="1" w:styleId="3">
    <w:name w:val="Основной текст с отступом 3 Знак"/>
    <w:basedOn w:val="a0"/>
    <w:link w:val="30"/>
    <w:semiHidden/>
    <w:locked/>
    <w:rsid w:val="00F0654F"/>
    <w:rPr>
      <w:sz w:val="16"/>
      <w:szCs w:val="16"/>
    </w:rPr>
  </w:style>
  <w:style w:type="paragraph" w:styleId="30">
    <w:name w:val="Body Text Indent 3"/>
    <w:basedOn w:val="a"/>
    <w:link w:val="3"/>
    <w:semiHidden/>
    <w:unhideWhenUsed/>
    <w:rsid w:val="00F0654F"/>
    <w:pPr>
      <w:spacing w:after="120"/>
      <w:ind w:left="283"/>
    </w:pPr>
    <w:rPr>
      <w:rFonts w:asciiTheme="minorHAnsi" w:eastAsiaTheme="minorHAnsi" w:hAnsiTheme="minorHAnsi" w:cstheme="minorBidi"/>
      <w:sz w:val="16"/>
      <w:szCs w:val="16"/>
      <w:lang w:eastAsia="en-US"/>
    </w:rPr>
  </w:style>
  <w:style w:type="character" w:customStyle="1" w:styleId="1">
    <w:name w:val="Текст примечания Знак1"/>
    <w:basedOn w:val="a0"/>
    <w:semiHidden/>
    <w:rsid w:val="00F0654F"/>
    <w:rPr>
      <w:rFonts w:ascii="Times New Roman" w:eastAsia="Times New Roman" w:hAnsi="Times New Roman" w:cs="Times New Roman"/>
      <w:sz w:val="20"/>
      <w:szCs w:val="20"/>
      <w:lang w:eastAsia="ru-RU"/>
    </w:rPr>
  </w:style>
  <w:style w:type="character" w:customStyle="1" w:styleId="af2">
    <w:name w:val="Тема примечания Знак"/>
    <w:basedOn w:val="a8"/>
    <w:link w:val="af3"/>
    <w:uiPriority w:val="99"/>
    <w:semiHidden/>
    <w:locked/>
    <w:rsid w:val="00F0654F"/>
    <w:rPr>
      <w:b/>
      <w:bCs/>
      <w:sz w:val="24"/>
      <w:szCs w:val="24"/>
    </w:rPr>
  </w:style>
  <w:style w:type="paragraph" w:styleId="af3">
    <w:name w:val="annotation subject"/>
    <w:basedOn w:val="a9"/>
    <w:next w:val="a9"/>
    <w:link w:val="af2"/>
    <w:uiPriority w:val="99"/>
    <w:semiHidden/>
    <w:unhideWhenUsed/>
    <w:rsid w:val="00F0654F"/>
    <w:rPr>
      <w:b/>
      <w:bCs/>
    </w:rPr>
  </w:style>
  <w:style w:type="character" w:customStyle="1" w:styleId="af4">
    <w:name w:val="Текст выноски Знак"/>
    <w:basedOn w:val="a0"/>
    <w:link w:val="af5"/>
    <w:uiPriority w:val="99"/>
    <w:semiHidden/>
    <w:locked/>
    <w:rsid w:val="00F0654F"/>
    <w:rPr>
      <w:rFonts w:ascii="Tahoma" w:hAnsi="Tahoma" w:cs="Tahoma"/>
      <w:sz w:val="16"/>
      <w:szCs w:val="16"/>
    </w:rPr>
  </w:style>
  <w:style w:type="paragraph" w:styleId="af5">
    <w:name w:val="Balloon Text"/>
    <w:basedOn w:val="a"/>
    <w:link w:val="af4"/>
    <w:uiPriority w:val="99"/>
    <w:semiHidden/>
    <w:unhideWhenUsed/>
    <w:rsid w:val="00F0654F"/>
    <w:rPr>
      <w:rFonts w:ascii="Tahoma" w:eastAsiaTheme="minorHAnsi" w:hAnsi="Tahoma" w:cs="Tahoma"/>
      <w:sz w:val="16"/>
      <w:szCs w:val="16"/>
    </w:rPr>
  </w:style>
  <w:style w:type="character" w:customStyle="1" w:styleId="af6">
    <w:name w:val="Без интервала Знак"/>
    <w:link w:val="af7"/>
    <w:locked/>
    <w:rsid w:val="00F0654F"/>
    <w:rPr>
      <w:rFonts w:ascii="Calibri" w:hAnsi="Calibri" w:cs="Calibri"/>
    </w:rPr>
  </w:style>
  <w:style w:type="paragraph" w:styleId="af7">
    <w:name w:val="No Spacing"/>
    <w:link w:val="af6"/>
    <w:qFormat/>
    <w:rsid w:val="00F0654F"/>
    <w:pPr>
      <w:spacing w:after="0" w:line="240" w:lineRule="auto"/>
    </w:pPr>
    <w:rPr>
      <w:rFonts w:ascii="Calibri" w:hAnsi="Calibri" w:cs="Calibri"/>
    </w:rPr>
  </w:style>
  <w:style w:type="paragraph" w:customStyle="1" w:styleId="af8">
    <w:name w:val="Знак Знак Знак Знак"/>
    <w:basedOn w:val="a"/>
    <w:uiPriority w:val="99"/>
    <w:rsid w:val="00F0654F"/>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F0654F"/>
    <w:pPr>
      <w:ind w:left="720"/>
    </w:pPr>
    <w:rPr>
      <w:szCs w:val="20"/>
    </w:rPr>
  </w:style>
  <w:style w:type="paragraph" w:customStyle="1" w:styleId="af9">
    <w:name w:val="÷¬__ ÷¬__ ÷¬__ ÷¬__"/>
    <w:basedOn w:val="a"/>
    <w:uiPriority w:val="99"/>
    <w:rsid w:val="00F0654F"/>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F0654F"/>
    <w:rPr>
      <w:sz w:val="28"/>
      <w:szCs w:val="28"/>
    </w:rPr>
  </w:style>
  <w:style w:type="paragraph" w:customStyle="1" w:styleId="ConsPlusNormal0">
    <w:name w:val="ConsPlusNormal"/>
    <w:link w:val="ConsPlusNormal"/>
    <w:rsid w:val="00F0654F"/>
    <w:pPr>
      <w:autoSpaceDE w:val="0"/>
      <w:autoSpaceDN w:val="0"/>
      <w:adjustRightInd w:val="0"/>
      <w:spacing w:after="0" w:line="240" w:lineRule="auto"/>
    </w:pPr>
    <w:rPr>
      <w:sz w:val="28"/>
      <w:szCs w:val="28"/>
    </w:rPr>
  </w:style>
  <w:style w:type="paragraph" w:customStyle="1" w:styleId="ConsPlusCell">
    <w:name w:val="ConsPlusCell"/>
    <w:uiPriority w:val="99"/>
    <w:rsid w:val="00F0654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F0654F"/>
    <w:pPr>
      <w:widowControl w:val="0"/>
      <w:suppressAutoHyphens/>
      <w:autoSpaceDE w:val="0"/>
    </w:pPr>
    <w:rPr>
      <w:sz w:val="20"/>
      <w:szCs w:val="20"/>
      <w:lang w:eastAsia="ar-SA"/>
    </w:rPr>
  </w:style>
  <w:style w:type="paragraph" w:customStyle="1" w:styleId="ConsPlusTitle">
    <w:name w:val="ConsPlusTitle"/>
    <w:uiPriority w:val="99"/>
    <w:rsid w:val="00F065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uiPriority w:val="99"/>
    <w:rsid w:val="00F0654F"/>
    <w:pPr>
      <w:spacing w:before="100" w:beforeAutospacing="1" w:after="100" w:afterAutospacing="1"/>
    </w:pPr>
  </w:style>
  <w:style w:type="paragraph" w:customStyle="1" w:styleId="Default">
    <w:name w:val="Default"/>
    <w:uiPriority w:val="99"/>
    <w:rsid w:val="00F065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F0654F"/>
    <w:rPr>
      <w:vertAlign w:val="superscript"/>
    </w:rPr>
  </w:style>
  <w:style w:type="character" w:customStyle="1" w:styleId="11">
    <w:name w:val="Текст сноски Знак1"/>
    <w:basedOn w:val="a0"/>
    <w:uiPriority w:val="99"/>
    <w:semiHidden/>
    <w:rsid w:val="00F0654F"/>
    <w:rPr>
      <w:rFonts w:ascii="Times New Roman" w:eastAsia="Times New Roman" w:hAnsi="Times New Roman" w:cs="Times New Roman"/>
      <w:sz w:val="20"/>
      <w:szCs w:val="20"/>
      <w:lang w:eastAsia="ru-RU"/>
    </w:rPr>
  </w:style>
  <w:style w:type="character" w:customStyle="1" w:styleId="12">
    <w:name w:val="Верхний колонтитул Знак1"/>
    <w:basedOn w:val="a0"/>
    <w:uiPriority w:val="99"/>
    <w:semiHidden/>
    <w:rsid w:val="00F0654F"/>
    <w:rPr>
      <w:rFonts w:ascii="Times New Roman" w:eastAsia="Times New Roman" w:hAnsi="Times New Roman" w:cs="Times New Roman"/>
      <w:sz w:val="24"/>
      <w:szCs w:val="24"/>
      <w:lang w:eastAsia="ru-RU"/>
    </w:rPr>
  </w:style>
  <w:style w:type="character" w:customStyle="1" w:styleId="13">
    <w:name w:val="Текст выноски Знак1"/>
    <w:basedOn w:val="a0"/>
    <w:uiPriority w:val="99"/>
    <w:semiHidden/>
    <w:rsid w:val="00F0654F"/>
    <w:rPr>
      <w:rFonts w:ascii="Tahoma" w:eastAsia="Times New Roman" w:hAnsi="Tahoma" w:cs="Tahoma"/>
      <w:sz w:val="16"/>
      <w:szCs w:val="16"/>
      <w:lang w:eastAsia="ru-RU"/>
    </w:rPr>
  </w:style>
  <w:style w:type="character" w:customStyle="1" w:styleId="14">
    <w:name w:val="Тема примечания Знак1"/>
    <w:basedOn w:val="1"/>
    <w:uiPriority w:val="99"/>
    <w:semiHidden/>
    <w:rsid w:val="00F0654F"/>
    <w:rPr>
      <w:rFonts w:ascii="Times New Roman" w:eastAsia="Times New Roman" w:hAnsi="Times New Roman" w:cs="Times New Roman"/>
      <w:b/>
      <w:bCs/>
      <w:sz w:val="20"/>
      <w:szCs w:val="20"/>
      <w:lang w:eastAsia="ru-RU"/>
    </w:rPr>
  </w:style>
  <w:style w:type="character" w:customStyle="1" w:styleId="15">
    <w:name w:val="Основной текст Знак1"/>
    <w:basedOn w:val="a0"/>
    <w:semiHidden/>
    <w:rsid w:val="00F0654F"/>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F0654F"/>
    <w:rPr>
      <w:rFonts w:ascii="Times New Roman" w:eastAsia="Times New Roman" w:hAnsi="Times New Roman" w:cs="Times New Roman"/>
      <w:sz w:val="24"/>
      <w:szCs w:val="24"/>
      <w:lang w:eastAsia="ru-RU"/>
    </w:rPr>
  </w:style>
  <w:style w:type="character" w:customStyle="1" w:styleId="16">
    <w:name w:val="Нижний колонтитул Знак1"/>
    <w:basedOn w:val="a0"/>
    <w:semiHidden/>
    <w:rsid w:val="00F0654F"/>
    <w:rPr>
      <w:rFonts w:ascii="Times New Roman" w:eastAsia="Times New Roman" w:hAnsi="Times New Roman" w:cs="Times New Roman"/>
      <w:sz w:val="24"/>
      <w:szCs w:val="24"/>
      <w:lang w:eastAsia="ru-RU"/>
    </w:rPr>
  </w:style>
  <w:style w:type="character" w:customStyle="1" w:styleId="17">
    <w:name w:val="Текст концевой сноски Знак1"/>
    <w:basedOn w:val="a0"/>
    <w:semiHidden/>
    <w:rsid w:val="00F0654F"/>
    <w:rPr>
      <w:rFonts w:ascii="Times New Roman" w:eastAsia="Times New Roman" w:hAnsi="Times New Roman" w:cs="Times New Roman"/>
      <w:sz w:val="20"/>
      <w:szCs w:val="20"/>
      <w:lang w:eastAsia="ru-RU"/>
    </w:rPr>
  </w:style>
  <w:style w:type="character" w:customStyle="1" w:styleId="31">
    <w:name w:val="Основной текст с отступом 3 Знак1"/>
    <w:basedOn w:val="a0"/>
    <w:semiHidden/>
    <w:rsid w:val="00F0654F"/>
    <w:rPr>
      <w:rFonts w:ascii="Times New Roman" w:eastAsia="Times New Roman" w:hAnsi="Times New Roman" w:cs="Times New Roman"/>
      <w:sz w:val="16"/>
      <w:szCs w:val="16"/>
      <w:lang w:eastAsia="ru-RU"/>
    </w:rPr>
  </w:style>
  <w:style w:type="character" w:customStyle="1" w:styleId="apple-converted-space">
    <w:name w:val="apple-converted-space"/>
    <w:rsid w:val="00F0654F"/>
  </w:style>
  <w:style w:type="paragraph" w:styleId="afb">
    <w:name w:val="List Paragraph"/>
    <w:basedOn w:val="a"/>
    <w:uiPriority w:val="34"/>
    <w:qFormat/>
    <w:rsid w:val="002C2853"/>
    <w:pPr>
      <w:spacing w:after="200" w:line="276"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84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4191E"/>
    <w:rPr>
      <w:rFonts w:ascii="Courier New" w:eastAsia="Times New Roman" w:hAnsi="Courier New" w:cs="Courier New"/>
      <w:sz w:val="20"/>
      <w:szCs w:val="20"/>
      <w:lang w:eastAsia="ru-RU"/>
    </w:rPr>
  </w:style>
  <w:style w:type="paragraph" w:customStyle="1" w:styleId="8">
    <w:name w:val="Стиль8"/>
    <w:basedOn w:val="a"/>
    <w:rsid w:val="001A0623"/>
    <w:rPr>
      <w:rFonts w:eastAsia="Calibri"/>
      <w:noProof/>
      <w:sz w:val="28"/>
      <w:szCs w:val="28"/>
    </w:rPr>
  </w:style>
  <w:style w:type="table" w:styleId="afc">
    <w:name w:val="Table Grid"/>
    <w:basedOn w:val="a1"/>
    <w:uiPriority w:val="59"/>
    <w:rsid w:val="000F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5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0654F"/>
    <w:rPr>
      <w:color w:val="0000FF"/>
      <w:u w:val="single"/>
    </w:rPr>
  </w:style>
  <w:style w:type="character" w:customStyle="1" w:styleId="a4">
    <w:name w:val="Обычный (веб) Знак"/>
    <w:aliases w:val="_а_Е’__ (дќа) И’ц_1 Знак,_а_Е’__ (дќа) И’ц_ И’ц_ Знак,___С¬__ (_x_) ÷¬__1 Знак,___С¬__ (_x_) ÷¬__ ÷¬__ Знак"/>
    <w:link w:val="a5"/>
    <w:uiPriority w:val="99"/>
    <w:locked/>
    <w:rsid w:val="00F0654F"/>
    <w:rPr>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unhideWhenUsed/>
    <w:qFormat/>
    <w:rsid w:val="00F0654F"/>
    <w:pPr>
      <w:ind w:left="708"/>
    </w:pPr>
    <w:rPr>
      <w:rFonts w:asciiTheme="minorHAnsi" w:eastAsiaTheme="minorHAnsi" w:hAnsiTheme="minorHAnsi" w:cstheme="minorBidi"/>
      <w:color w:val="000000"/>
      <w:lang w:val="x-none" w:eastAsia="x-none"/>
    </w:rPr>
  </w:style>
  <w:style w:type="character" w:customStyle="1" w:styleId="a6">
    <w:name w:val="Текст сноски Знак"/>
    <w:basedOn w:val="a0"/>
    <w:link w:val="a7"/>
    <w:uiPriority w:val="99"/>
    <w:semiHidden/>
    <w:locked/>
    <w:rsid w:val="00F0654F"/>
  </w:style>
  <w:style w:type="paragraph" w:styleId="a7">
    <w:name w:val="footnote text"/>
    <w:basedOn w:val="a"/>
    <w:link w:val="a6"/>
    <w:uiPriority w:val="99"/>
    <w:semiHidden/>
    <w:unhideWhenUsed/>
    <w:rsid w:val="00F0654F"/>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semiHidden/>
    <w:locked/>
    <w:rsid w:val="00F0654F"/>
    <w:rPr>
      <w:sz w:val="24"/>
      <w:szCs w:val="24"/>
      <w:lang w:val="x-none" w:eastAsia="x-none"/>
    </w:rPr>
  </w:style>
  <w:style w:type="paragraph" w:styleId="a9">
    <w:name w:val="annotation text"/>
    <w:basedOn w:val="a"/>
    <w:link w:val="a8"/>
    <w:semiHidden/>
    <w:unhideWhenUsed/>
    <w:rsid w:val="00F0654F"/>
    <w:rPr>
      <w:rFonts w:asciiTheme="minorHAnsi" w:eastAsiaTheme="minorHAnsi" w:hAnsiTheme="minorHAnsi" w:cstheme="minorBidi"/>
      <w:lang w:val="x-none" w:eastAsia="x-none"/>
    </w:rPr>
  </w:style>
  <w:style w:type="character" w:customStyle="1" w:styleId="aa">
    <w:name w:val="Верхний колонтитул Знак"/>
    <w:basedOn w:val="a0"/>
    <w:link w:val="ab"/>
    <w:uiPriority w:val="99"/>
    <w:locked/>
    <w:rsid w:val="00F0654F"/>
    <w:rPr>
      <w:sz w:val="24"/>
      <w:szCs w:val="24"/>
      <w:lang w:val="x-none" w:eastAsia="x-none"/>
    </w:rPr>
  </w:style>
  <w:style w:type="paragraph" w:styleId="ab">
    <w:name w:val="header"/>
    <w:basedOn w:val="a"/>
    <w:link w:val="aa"/>
    <w:uiPriority w:val="99"/>
    <w:unhideWhenUsed/>
    <w:rsid w:val="00F0654F"/>
    <w:pPr>
      <w:tabs>
        <w:tab w:val="center" w:pos="4677"/>
        <w:tab w:val="right" w:pos="9355"/>
      </w:tabs>
    </w:pPr>
    <w:rPr>
      <w:rFonts w:asciiTheme="minorHAnsi" w:eastAsiaTheme="minorHAnsi" w:hAnsiTheme="minorHAnsi" w:cstheme="minorBidi"/>
      <w:lang w:val="x-none" w:eastAsia="x-none"/>
    </w:rPr>
  </w:style>
  <w:style w:type="character" w:customStyle="1" w:styleId="ac">
    <w:name w:val="Нижний колонтитул Знак"/>
    <w:basedOn w:val="a0"/>
    <w:link w:val="ad"/>
    <w:locked/>
    <w:rsid w:val="00F0654F"/>
    <w:rPr>
      <w:sz w:val="24"/>
      <w:szCs w:val="24"/>
      <w:lang w:val="x-none" w:eastAsia="x-none"/>
    </w:rPr>
  </w:style>
  <w:style w:type="paragraph" w:styleId="ad">
    <w:name w:val="footer"/>
    <w:basedOn w:val="a"/>
    <w:link w:val="ac"/>
    <w:unhideWhenUsed/>
    <w:rsid w:val="00F0654F"/>
    <w:pPr>
      <w:tabs>
        <w:tab w:val="center" w:pos="4677"/>
        <w:tab w:val="right" w:pos="9355"/>
      </w:tabs>
    </w:pPr>
    <w:rPr>
      <w:rFonts w:asciiTheme="minorHAnsi" w:eastAsiaTheme="minorHAnsi" w:hAnsiTheme="minorHAnsi" w:cstheme="minorBidi"/>
      <w:lang w:val="x-none" w:eastAsia="x-none"/>
    </w:rPr>
  </w:style>
  <w:style w:type="character" w:customStyle="1" w:styleId="ae">
    <w:name w:val="Текст концевой сноски Знак"/>
    <w:basedOn w:val="a0"/>
    <w:link w:val="af"/>
    <w:semiHidden/>
    <w:locked/>
    <w:rsid w:val="00F0654F"/>
  </w:style>
  <w:style w:type="paragraph" w:styleId="af">
    <w:name w:val="endnote text"/>
    <w:basedOn w:val="a"/>
    <w:link w:val="ae"/>
    <w:semiHidden/>
    <w:unhideWhenUsed/>
    <w:rsid w:val="00F0654F"/>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1"/>
    <w:semiHidden/>
    <w:locked/>
    <w:rsid w:val="00F0654F"/>
    <w:rPr>
      <w:sz w:val="28"/>
      <w:lang w:val="x-none" w:eastAsia="x-none"/>
    </w:rPr>
  </w:style>
  <w:style w:type="paragraph" w:styleId="af1">
    <w:name w:val="Body Text"/>
    <w:basedOn w:val="a"/>
    <w:link w:val="af0"/>
    <w:semiHidden/>
    <w:unhideWhenUsed/>
    <w:rsid w:val="00F0654F"/>
    <w:pPr>
      <w:spacing w:after="120"/>
    </w:pPr>
    <w:rPr>
      <w:rFonts w:asciiTheme="minorHAnsi" w:eastAsiaTheme="minorHAnsi" w:hAnsiTheme="minorHAnsi" w:cstheme="minorBidi"/>
      <w:sz w:val="28"/>
      <w:szCs w:val="22"/>
      <w:lang w:val="x-none" w:eastAsia="x-none"/>
    </w:rPr>
  </w:style>
  <w:style w:type="character" w:customStyle="1" w:styleId="2">
    <w:name w:val="Основной текст с отступом 2 Знак"/>
    <w:basedOn w:val="a0"/>
    <w:link w:val="20"/>
    <w:semiHidden/>
    <w:locked/>
    <w:rsid w:val="00F0654F"/>
    <w:rPr>
      <w:sz w:val="24"/>
      <w:szCs w:val="24"/>
      <w:lang w:val="x-none" w:eastAsia="x-none"/>
    </w:rPr>
  </w:style>
  <w:style w:type="paragraph" w:styleId="20">
    <w:name w:val="Body Text Indent 2"/>
    <w:basedOn w:val="a"/>
    <w:link w:val="2"/>
    <w:semiHidden/>
    <w:unhideWhenUsed/>
    <w:rsid w:val="00F0654F"/>
    <w:pPr>
      <w:spacing w:after="120" w:line="480" w:lineRule="auto"/>
      <w:ind w:left="283"/>
    </w:pPr>
    <w:rPr>
      <w:rFonts w:asciiTheme="minorHAnsi" w:eastAsiaTheme="minorHAnsi" w:hAnsiTheme="minorHAnsi" w:cstheme="minorBidi"/>
      <w:lang w:val="x-none" w:eastAsia="x-none"/>
    </w:rPr>
  </w:style>
  <w:style w:type="character" w:customStyle="1" w:styleId="3">
    <w:name w:val="Основной текст с отступом 3 Знак"/>
    <w:basedOn w:val="a0"/>
    <w:link w:val="30"/>
    <w:semiHidden/>
    <w:locked/>
    <w:rsid w:val="00F0654F"/>
    <w:rPr>
      <w:sz w:val="16"/>
      <w:szCs w:val="16"/>
    </w:rPr>
  </w:style>
  <w:style w:type="paragraph" w:styleId="30">
    <w:name w:val="Body Text Indent 3"/>
    <w:basedOn w:val="a"/>
    <w:link w:val="3"/>
    <w:semiHidden/>
    <w:unhideWhenUsed/>
    <w:rsid w:val="00F0654F"/>
    <w:pPr>
      <w:spacing w:after="120"/>
      <w:ind w:left="283"/>
    </w:pPr>
    <w:rPr>
      <w:rFonts w:asciiTheme="minorHAnsi" w:eastAsiaTheme="minorHAnsi" w:hAnsiTheme="minorHAnsi" w:cstheme="minorBidi"/>
      <w:sz w:val="16"/>
      <w:szCs w:val="16"/>
      <w:lang w:eastAsia="en-US"/>
    </w:rPr>
  </w:style>
  <w:style w:type="character" w:customStyle="1" w:styleId="1">
    <w:name w:val="Текст примечания Знак1"/>
    <w:basedOn w:val="a0"/>
    <w:semiHidden/>
    <w:rsid w:val="00F0654F"/>
    <w:rPr>
      <w:rFonts w:ascii="Times New Roman" w:eastAsia="Times New Roman" w:hAnsi="Times New Roman" w:cs="Times New Roman"/>
      <w:sz w:val="20"/>
      <w:szCs w:val="20"/>
      <w:lang w:eastAsia="ru-RU"/>
    </w:rPr>
  </w:style>
  <w:style w:type="character" w:customStyle="1" w:styleId="af2">
    <w:name w:val="Тема примечания Знак"/>
    <w:basedOn w:val="a8"/>
    <w:link w:val="af3"/>
    <w:uiPriority w:val="99"/>
    <w:semiHidden/>
    <w:locked/>
    <w:rsid w:val="00F0654F"/>
    <w:rPr>
      <w:b/>
      <w:bCs/>
      <w:sz w:val="24"/>
      <w:szCs w:val="24"/>
      <w:lang w:val="x-none" w:eastAsia="x-none"/>
    </w:rPr>
  </w:style>
  <w:style w:type="paragraph" w:styleId="af3">
    <w:name w:val="annotation subject"/>
    <w:basedOn w:val="a9"/>
    <w:next w:val="a9"/>
    <w:link w:val="af2"/>
    <w:uiPriority w:val="99"/>
    <w:semiHidden/>
    <w:unhideWhenUsed/>
    <w:rsid w:val="00F0654F"/>
    <w:rPr>
      <w:b/>
      <w:bCs/>
    </w:rPr>
  </w:style>
  <w:style w:type="character" w:customStyle="1" w:styleId="af4">
    <w:name w:val="Текст выноски Знак"/>
    <w:basedOn w:val="a0"/>
    <w:link w:val="af5"/>
    <w:uiPriority w:val="99"/>
    <w:semiHidden/>
    <w:locked/>
    <w:rsid w:val="00F0654F"/>
    <w:rPr>
      <w:rFonts w:ascii="Tahoma" w:hAnsi="Tahoma" w:cs="Tahoma"/>
      <w:sz w:val="16"/>
      <w:szCs w:val="16"/>
      <w:lang w:val="x-none" w:eastAsia="x-none"/>
    </w:rPr>
  </w:style>
  <w:style w:type="paragraph" w:styleId="af5">
    <w:name w:val="Balloon Text"/>
    <w:basedOn w:val="a"/>
    <w:link w:val="af4"/>
    <w:uiPriority w:val="99"/>
    <w:semiHidden/>
    <w:unhideWhenUsed/>
    <w:rsid w:val="00F0654F"/>
    <w:rPr>
      <w:rFonts w:ascii="Tahoma" w:eastAsiaTheme="minorHAnsi" w:hAnsi="Tahoma" w:cs="Tahoma"/>
      <w:sz w:val="16"/>
      <w:szCs w:val="16"/>
      <w:lang w:val="x-none" w:eastAsia="x-none"/>
    </w:rPr>
  </w:style>
  <w:style w:type="character" w:customStyle="1" w:styleId="af6">
    <w:name w:val="Без интервала Знак"/>
    <w:link w:val="af7"/>
    <w:locked/>
    <w:rsid w:val="00F0654F"/>
    <w:rPr>
      <w:rFonts w:ascii="Calibri" w:hAnsi="Calibri" w:cs="Calibri"/>
    </w:rPr>
  </w:style>
  <w:style w:type="paragraph" w:styleId="af7">
    <w:name w:val="No Spacing"/>
    <w:link w:val="af6"/>
    <w:qFormat/>
    <w:rsid w:val="00F0654F"/>
    <w:pPr>
      <w:spacing w:after="0" w:line="240" w:lineRule="auto"/>
    </w:pPr>
    <w:rPr>
      <w:rFonts w:ascii="Calibri" w:hAnsi="Calibri" w:cs="Calibri"/>
    </w:rPr>
  </w:style>
  <w:style w:type="paragraph" w:customStyle="1" w:styleId="af8">
    <w:name w:val="Знак Знак Знак Знак"/>
    <w:basedOn w:val="a"/>
    <w:uiPriority w:val="99"/>
    <w:rsid w:val="00F0654F"/>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F0654F"/>
    <w:pPr>
      <w:ind w:left="720"/>
    </w:pPr>
    <w:rPr>
      <w:szCs w:val="20"/>
    </w:rPr>
  </w:style>
  <w:style w:type="paragraph" w:customStyle="1" w:styleId="af9">
    <w:name w:val="÷¬__ ÷¬__ ÷¬__ ÷¬__"/>
    <w:basedOn w:val="a"/>
    <w:uiPriority w:val="99"/>
    <w:rsid w:val="00F0654F"/>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F0654F"/>
    <w:rPr>
      <w:sz w:val="28"/>
      <w:szCs w:val="28"/>
    </w:rPr>
  </w:style>
  <w:style w:type="paragraph" w:customStyle="1" w:styleId="ConsPlusNormal0">
    <w:name w:val="ConsPlusNormal"/>
    <w:link w:val="ConsPlusNormal"/>
    <w:rsid w:val="00F0654F"/>
    <w:pPr>
      <w:autoSpaceDE w:val="0"/>
      <w:autoSpaceDN w:val="0"/>
      <w:adjustRightInd w:val="0"/>
      <w:spacing w:after="0" w:line="240" w:lineRule="auto"/>
    </w:pPr>
    <w:rPr>
      <w:sz w:val="28"/>
      <w:szCs w:val="28"/>
    </w:rPr>
  </w:style>
  <w:style w:type="paragraph" w:customStyle="1" w:styleId="ConsPlusCell">
    <w:name w:val="ConsPlusCell"/>
    <w:uiPriority w:val="99"/>
    <w:rsid w:val="00F0654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F0654F"/>
    <w:pPr>
      <w:widowControl w:val="0"/>
      <w:suppressAutoHyphens/>
      <w:autoSpaceDE w:val="0"/>
    </w:pPr>
    <w:rPr>
      <w:sz w:val="20"/>
      <w:szCs w:val="20"/>
      <w:lang w:eastAsia="ar-SA"/>
    </w:rPr>
  </w:style>
  <w:style w:type="paragraph" w:customStyle="1" w:styleId="ConsPlusTitle">
    <w:name w:val="ConsPlusTitle"/>
    <w:uiPriority w:val="99"/>
    <w:rsid w:val="00F065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uiPriority w:val="99"/>
    <w:rsid w:val="00F0654F"/>
    <w:pPr>
      <w:spacing w:before="100" w:beforeAutospacing="1" w:after="100" w:afterAutospacing="1"/>
    </w:pPr>
  </w:style>
  <w:style w:type="paragraph" w:customStyle="1" w:styleId="Default">
    <w:name w:val="Default"/>
    <w:uiPriority w:val="99"/>
    <w:rsid w:val="00F065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F0654F"/>
    <w:rPr>
      <w:vertAlign w:val="superscript"/>
    </w:rPr>
  </w:style>
  <w:style w:type="character" w:customStyle="1" w:styleId="11">
    <w:name w:val="Текст сноски Знак1"/>
    <w:basedOn w:val="a0"/>
    <w:uiPriority w:val="99"/>
    <w:semiHidden/>
    <w:rsid w:val="00F0654F"/>
    <w:rPr>
      <w:rFonts w:ascii="Times New Roman" w:eastAsia="Times New Roman" w:hAnsi="Times New Roman" w:cs="Times New Roman"/>
      <w:sz w:val="20"/>
      <w:szCs w:val="20"/>
      <w:lang w:eastAsia="ru-RU"/>
    </w:rPr>
  </w:style>
  <w:style w:type="character" w:customStyle="1" w:styleId="12">
    <w:name w:val="Верхний колонтитул Знак1"/>
    <w:basedOn w:val="a0"/>
    <w:uiPriority w:val="99"/>
    <w:semiHidden/>
    <w:rsid w:val="00F0654F"/>
    <w:rPr>
      <w:rFonts w:ascii="Times New Roman" w:eastAsia="Times New Roman" w:hAnsi="Times New Roman" w:cs="Times New Roman"/>
      <w:sz w:val="24"/>
      <w:szCs w:val="24"/>
      <w:lang w:eastAsia="ru-RU"/>
    </w:rPr>
  </w:style>
  <w:style w:type="character" w:customStyle="1" w:styleId="13">
    <w:name w:val="Текст выноски Знак1"/>
    <w:basedOn w:val="a0"/>
    <w:uiPriority w:val="99"/>
    <w:semiHidden/>
    <w:rsid w:val="00F0654F"/>
    <w:rPr>
      <w:rFonts w:ascii="Tahoma" w:eastAsia="Times New Roman" w:hAnsi="Tahoma" w:cs="Tahoma"/>
      <w:sz w:val="16"/>
      <w:szCs w:val="16"/>
      <w:lang w:eastAsia="ru-RU"/>
    </w:rPr>
  </w:style>
  <w:style w:type="character" w:customStyle="1" w:styleId="14">
    <w:name w:val="Тема примечания Знак1"/>
    <w:basedOn w:val="1"/>
    <w:uiPriority w:val="99"/>
    <w:semiHidden/>
    <w:rsid w:val="00F0654F"/>
    <w:rPr>
      <w:rFonts w:ascii="Times New Roman" w:eastAsia="Times New Roman" w:hAnsi="Times New Roman" w:cs="Times New Roman"/>
      <w:b/>
      <w:bCs/>
      <w:sz w:val="20"/>
      <w:szCs w:val="20"/>
      <w:lang w:eastAsia="ru-RU"/>
    </w:rPr>
  </w:style>
  <w:style w:type="character" w:customStyle="1" w:styleId="15">
    <w:name w:val="Основной текст Знак1"/>
    <w:basedOn w:val="a0"/>
    <w:semiHidden/>
    <w:rsid w:val="00F0654F"/>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F0654F"/>
    <w:rPr>
      <w:rFonts w:ascii="Times New Roman" w:eastAsia="Times New Roman" w:hAnsi="Times New Roman" w:cs="Times New Roman"/>
      <w:sz w:val="24"/>
      <w:szCs w:val="24"/>
      <w:lang w:eastAsia="ru-RU"/>
    </w:rPr>
  </w:style>
  <w:style w:type="character" w:customStyle="1" w:styleId="16">
    <w:name w:val="Нижний колонтитул Знак1"/>
    <w:basedOn w:val="a0"/>
    <w:semiHidden/>
    <w:rsid w:val="00F0654F"/>
    <w:rPr>
      <w:rFonts w:ascii="Times New Roman" w:eastAsia="Times New Roman" w:hAnsi="Times New Roman" w:cs="Times New Roman"/>
      <w:sz w:val="24"/>
      <w:szCs w:val="24"/>
      <w:lang w:eastAsia="ru-RU"/>
    </w:rPr>
  </w:style>
  <w:style w:type="character" w:customStyle="1" w:styleId="17">
    <w:name w:val="Текст концевой сноски Знак1"/>
    <w:basedOn w:val="a0"/>
    <w:semiHidden/>
    <w:rsid w:val="00F0654F"/>
    <w:rPr>
      <w:rFonts w:ascii="Times New Roman" w:eastAsia="Times New Roman" w:hAnsi="Times New Roman" w:cs="Times New Roman"/>
      <w:sz w:val="20"/>
      <w:szCs w:val="20"/>
      <w:lang w:eastAsia="ru-RU"/>
    </w:rPr>
  </w:style>
  <w:style w:type="character" w:customStyle="1" w:styleId="31">
    <w:name w:val="Основной текст с отступом 3 Знак1"/>
    <w:basedOn w:val="a0"/>
    <w:semiHidden/>
    <w:rsid w:val="00F0654F"/>
    <w:rPr>
      <w:rFonts w:ascii="Times New Roman" w:eastAsia="Times New Roman" w:hAnsi="Times New Roman" w:cs="Times New Roman"/>
      <w:sz w:val="16"/>
      <w:szCs w:val="16"/>
      <w:lang w:eastAsia="ru-RU"/>
    </w:rPr>
  </w:style>
  <w:style w:type="character" w:customStyle="1" w:styleId="apple-converted-space">
    <w:name w:val="apple-converted-space"/>
    <w:rsid w:val="00F0654F"/>
  </w:style>
</w:styles>
</file>

<file path=word/webSettings.xml><?xml version="1.0" encoding="utf-8"?>
<w:webSettings xmlns:r="http://schemas.openxmlformats.org/officeDocument/2006/relationships" xmlns:w="http://schemas.openxmlformats.org/wordprocessingml/2006/main">
  <w:divs>
    <w:div w:id="11882261">
      <w:bodyDiv w:val="1"/>
      <w:marLeft w:val="0"/>
      <w:marRight w:val="0"/>
      <w:marTop w:val="0"/>
      <w:marBottom w:val="0"/>
      <w:divBdr>
        <w:top w:val="none" w:sz="0" w:space="0" w:color="auto"/>
        <w:left w:val="none" w:sz="0" w:space="0" w:color="auto"/>
        <w:bottom w:val="none" w:sz="0" w:space="0" w:color="auto"/>
        <w:right w:val="none" w:sz="0" w:space="0" w:color="auto"/>
      </w:divBdr>
    </w:div>
    <w:div w:id="208491516">
      <w:bodyDiv w:val="1"/>
      <w:marLeft w:val="0"/>
      <w:marRight w:val="0"/>
      <w:marTop w:val="0"/>
      <w:marBottom w:val="0"/>
      <w:divBdr>
        <w:top w:val="none" w:sz="0" w:space="0" w:color="auto"/>
        <w:left w:val="none" w:sz="0" w:space="0" w:color="auto"/>
        <w:bottom w:val="none" w:sz="0" w:space="0" w:color="auto"/>
        <w:right w:val="none" w:sz="0" w:space="0" w:color="auto"/>
      </w:divBdr>
    </w:div>
    <w:div w:id="441850652">
      <w:bodyDiv w:val="1"/>
      <w:marLeft w:val="0"/>
      <w:marRight w:val="0"/>
      <w:marTop w:val="0"/>
      <w:marBottom w:val="0"/>
      <w:divBdr>
        <w:top w:val="none" w:sz="0" w:space="0" w:color="auto"/>
        <w:left w:val="none" w:sz="0" w:space="0" w:color="auto"/>
        <w:bottom w:val="none" w:sz="0" w:space="0" w:color="auto"/>
        <w:right w:val="none" w:sz="0" w:space="0" w:color="auto"/>
      </w:divBdr>
    </w:div>
    <w:div w:id="1350063592">
      <w:bodyDiv w:val="1"/>
      <w:marLeft w:val="0"/>
      <w:marRight w:val="0"/>
      <w:marTop w:val="0"/>
      <w:marBottom w:val="0"/>
      <w:divBdr>
        <w:top w:val="none" w:sz="0" w:space="0" w:color="auto"/>
        <w:left w:val="none" w:sz="0" w:space="0" w:color="auto"/>
        <w:bottom w:val="none" w:sz="0" w:space="0" w:color="auto"/>
        <w:right w:val="none" w:sz="0" w:space="0" w:color="auto"/>
      </w:divBdr>
    </w:div>
    <w:div w:id="17010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78B7ED82C389E6019B1ADF25DBBD6C2CF5EC43CDE68F9A73E48804B4C0DA729EB49C69F53272E84c1O6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hyperlink" Target="consultantplus://offline/ref=478B7ED82C389E6019B1ADF25DBBD6C2CF5EC43CDE68F9A73E48804B4C0DA729EB49C69F53272E84c1OB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consultant.ru/document/cons_doc_LAW_170233/?dst=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8B7ED82C389E6019B1ADF25DBBD6C2CF5EC43CDE68F9A73E48804B4C0DA729EB49C69F53272E83c1ODH" TargetMode="Externa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478B7ED82C389E6019B1ADF25DBBD6C2CF5EC43CDE68F9A73E48804B4C0DA729EB49C69F53272E82c1O7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http://www.consultant.ru/document/cons_doc_LAW_175203/?frame=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478B7ED82C389E6019B1ADF25DBBD6C2CF5EC43CDE68F9A73E48804B4C0DA729EB49C69F53272E85c1OB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www.consultant.ru/document/cons_doc_LAW_175203/?frame=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6FC6B-B6AE-4548-88AB-CB2DF2E3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58</Pages>
  <Words>18659</Words>
  <Characters>106362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33</cp:revision>
  <cp:lastPrinted>2018-03-21T06:07:00Z</cp:lastPrinted>
  <dcterms:created xsi:type="dcterms:W3CDTF">2018-03-15T06:21:00Z</dcterms:created>
  <dcterms:modified xsi:type="dcterms:W3CDTF">2019-02-01T13:32:00Z</dcterms:modified>
</cp:coreProperties>
</file>